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EastAsia" w:hAnsiTheme="minorHAnsi" w:cstheme="minorBidi"/>
          <w:sz w:val="22"/>
          <w:szCs w:val="22"/>
        </w:rPr>
        <w:id w:val="241332323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843363" w:rsidRDefault="00843363" w:rsidP="00083B8C">
          <w:pPr>
            <w:pStyle w:val="a3"/>
            <w:spacing w:before="33" w:beforeAutospacing="0" w:after="33" w:afterAutospacing="0"/>
            <w:ind w:firstLine="142"/>
            <w:rPr>
              <w:rFonts w:asciiTheme="minorHAnsi" w:eastAsiaTheme="minorEastAsia" w:hAnsiTheme="minorHAnsi" w:cstheme="minorBidi"/>
              <w:sz w:val="22"/>
              <w:szCs w:val="22"/>
            </w:rPr>
          </w:pPr>
        </w:p>
        <w:p w:rsidR="008348B9" w:rsidRDefault="008348B9" w:rsidP="008348B9">
          <w:pPr>
            <w:pStyle w:val="a3"/>
            <w:spacing w:before="33" w:beforeAutospacing="0" w:after="33" w:afterAutospacing="0"/>
            <w:ind w:hanging="1134"/>
            <w:rPr>
              <w:rFonts w:asciiTheme="minorHAnsi" w:eastAsiaTheme="minorEastAsia" w:hAnsiTheme="minorHAnsi" w:cstheme="minorBidi"/>
              <w:sz w:val="22"/>
              <w:szCs w:val="22"/>
            </w:rPr>
          </w:pPr>
        </w:p>
        <w:p w:rsidR="000A7DA4" w:rsidRDefault="00DE483A" w:rsidP="000A7DA4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6144358" cy="8563708"/>
                <wp:effectExtent l="19050" t="0" r="8792" b="0"/>
                <wp:docPr id="1" name="Рисунок 0" descr="Изображение 08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 082.jpg"/>
                        <pic:cNvPicPr/>
                      </pic:nvPicPr>
                      <pic:blipFill>
                        <a:blip r:embed="rId8"/>
                        <a:srcRect t="2209" r="37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4358" cy="85637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A7DA4" w:rsidRDefault="000A7DA4" w:rsidP="000A7DA4">
          <w:pPr>
            <w:jc w:val="center"/>
          </w:pPr>
        </w:p>
        <w:p w:rsidR="000A7DA4" w:rsidRDefault="000A7DA4" w:rsidP="000A7DA4">
          <w:pPr>
            <w:jc w:val="center"/>
          </w:pPr>
        </w:p>
        <w:p w:rsidR="000A7DA4" w:rsidRDefault="000A7DA4" w:rsidP="000A7DA4">
          <w:pPr>
            <w:jc w:val="center"/>
          </w:pPr>
        </w:p>
        <w:p w:rsidR="000A7DA4" w:rsidRDefault="000A7DA4" w:rsidP="000A7DA4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8F5ADC">
            <w:rPr>
              <w:rFonts w:ascii="Times New Roman" w:hAnsi="Times New Roman" w:cs="Times New Roman"/>
              <w:b/>
              <w:sz w:val="28"/>
            </w:rPr>
            <w:t>Содержание:</w:t>
          </w:r>
        </w:p>
        <w:p w:rsidR="000A7DA4" w:rsidRPr="008F5ADC" w:rsidRDefault="000A7DA4" w:rsidP="000A7DA4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</w:rPr>
          </w:pPr>
        </w:p>
        <w:p w:rsidR="00B008F9" w:rsidRDefault="00B008F9" w:rsidP="00F321D7">
          <w:pPr>
            <w:pStyle w:val="ConsPlusNormal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Аннотация ………………………………………………………………………… 3</w:t>
          </w:r>
        </w:p>
        <w:p w:rsidR="00B008F9" w:rsidRDefault="00B008F9" w:rsidP="00F321D7">
          <w:pPr>
            <w:pStyle w:val="ConsPlusNormal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0A7DA4" w:rsidRDefault="000A7DA4" w:rsidP="00F321D7">
          <w:pPr>
            <w:pStyle w:val="ConsPlusNormal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204975">
            <w:rPr>
              <w:rFonts w:ascii="Times New Roman" w:hAnsi="Times New Roman" w:cs="Times New Roman"/>
              <w:sz w:val="28"/>
              <w:szCs w:val="28"/>
            </w:rPr>
            <w:t>Планируемые результаты изучения учебного предмета</w:t>
          </w:r>
          <w:r w:rsidR="00256847">
            <w:rPr>
              <w:rFonts w:ascii="Times New Roman" w:hAnsi="Times New Roman" w:cs="Times New Roman"/>
              <w:sz w:val="28"/>
              <w:szCs w:val="28"/>
            </w:rPr>
            <w:t xml:space="preserve"> «Математика»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………. </w:t>
          </w:r>
          <w:r w:rsidR="00B008F9">
            <w:rPr>
              <w:rFonts w:ascii="Times New Roman" w:hAnsi="Times New Roman" w:cs="Times New Roman"/>
              <w:sz w:val="28"/>
              <w:szCs w:val="28"/>
            </w:rPr>
            <w:t>5</w:t>
          </w:r>
        </w:p>
        <w:p w:rsidR="000A7DA4" w:rsidRPr="00204975" w:rsidRDefault="000A7DA4" w:rsidP="00F321D7">
          <w:pPr>
            <w:pStyle w:val="ConsPlusNormal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0A7DA4" w:rsidRDefault="000A7DA4" w:rsidP="00F321D7">
          <w:pPr>
            <w:pStyle w:val="ConsPlusNormal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204975">
            <w:rPr>
              <w:rFonts w:ascii="Times New Roman" w:hAnsi="Times New Roman" w:cs="Times New Roman"/>
              <w:sz w:val="28"/>
              <w:szCs w:val="28"/>
            </w:rPr>
            <w:t>Содержание учебного предмета</w:t>
          </w:r>
          <w:r w:rsidR="00256847">
            <w:rPr>
              <w:rFonts w:ascii="Times New Roman" w:hAnsi="Times New Roman" w:cs="Times New Roman"/>
              <w:sz w:val="28"/>
              <w:szCs w:val="28"/>
            </w:rPr>
            <w:t xml:space="preserve"> «Математика»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……………………………..... </w:t>
          </w:r>
          <w:r w:rsidR="00B008F9">
            <w:rPr>
              <w:rFonts w:ascii="Times New Roman" w:hAnsi="Times New Roman" w:cs="Times New Roman"/>
              <w:sz w:val="28"/>
              <w:szCs w:val="28"/>
            </w:rPr>
            <w:t>21</w:t>
          </w:r>
        </w:p>
        <w:p w:rsidR="000A7DA4" w:rsidRPr="00204975" w:rsidRDefault="000A7DA4" w:rsidP="00F321D7">
          <w:pPr>
            <w:pStyle w:val="ConsPlusNormal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0A7DA4" w:rsidRDefault="000A7DA4" w:rsidP="00F321D7">
          <w:pPr>
            <w:pStyle w:val="ConsPlusNormal"/>
            <w:rPr>
              <w:rFonts w:ascii="Times New Roman" w:hAnsi="Times New Roman" w:cs="Times New Roman"/>
              <w:sz w:val="28"/>
              <w:szCs w:val="28"/>
            </w:rPr>
          </w:pPr>
          <w:r w:rsidRPr="00607212">
            <w:rPr>
              <w:rFonts w:ascii="Times New Roman" w:hAnsi="Times New Roman" w:cs="Times New Roman"/>
              <w:color w:val="000000"/>
              <w:sz w:val="28"/>
              <w:szCs w:val="28"/>
            </w:rPr>
            <w:t>Тематическое планирование с указанием количества часов, отводимых на</w:t>
          </w:r>
          <w:r w:rsidRPr="00607212">
            <w:rPr>
              <w:rFonts w:ascii="Times New Roman" w:hAnsi="Times New Roman"/>
              <w:color w:val="000000"/>
              <w:sz w:val="28"/>
              <w:szCs w:val="28"/>
            </w:rPr>
            <w:t xml:space="preserve"> </w:t>
          </w:r>
          <w:r w:rsidRPr="00607212">
            <w:rPr>
              <w:rFonts w:ascii="Times New Roman" w:hAnsi="Times New Roman" w:cs="Times New Roman"/>
              <w:color w:val="000000"/>
              <w:sz w:val="28"/>
              <w:szCs w:val="28"/>
            </w:rPr>
            <w:t>освоение каждой темы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…………………………………………………………….…………2</w:t>
          </w:r>
          <w:r w:rsidR="00B008F9">
            <w:rPr>
              <w:rFonts w:ascii="Times New Roman" w:hAnsi="Times New Roman" w:cs="Times New Roman"/>
              <w:sz w:val="28"/>
              <w:szCs w:val="28"/>
            </w:rPr>
            <w:t>5</w:t>
          </w:r>
        </w:p>
        <w:p w:rsidR="000A7DA4" w:rsidRPr="00204975" w:rsidRDefault="000A7DA4" w:rsidP="000A7DA4">
          <w:pPr>
            <w:pStyle w:val="ConsPlusNormal"/>
            <w:ind w:left="-567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0A7DA4" w:rsidRDefault="000A7DA4" w:rsidP="000A7DA4">
          <w:pPr>
            <w:pStyle w:val="ConsPlusNormal"/>
            <w:tabs>
              <w:tab w:val="left" w:pos="-284"/>
            </w:tabs>
            <w:ind w:left="-567"/>
            <w:rPr>
              <w:rFonts w:ascii="Times New Roman" w:hAnsi="Times New Roman" w:cs="Times New Roman"/>
              <w:sz w:val="28"/>
              <w:szCs w:val="28"/>
            </w:rPr>
          </w:pPr>
        </w:p>
        <w:p w:rsidR="00843363" w:rsidRDefault="00843363"/>
        <w:p w:rsidR="00843363" w:rsidRDefault="00843363"/>
        <w:p w:rsidR="00843363" w:rsidRDefault="00843363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br w:type="page"/>
          </w:r>
        </w:p>
      </w:sdtContent>
    </w:sdt>
    <w:p w:rsidR="00B008F9" w:rsidRPr="00B008F9" w:rsidRDefault="00B008F9" w:rsidP="00B008F9">
      <w:pPr>
        <w:jc w:val="center"/>
        <w:rPr>
          <w:rFonts w:ascii="Times New Roman" w:hAnsi="Times New Roman" w:cs="Times New Roman"/>
          <w:b/>
          <w:sz w:val="28"/>
        </w:rPr>
      </w:pPr>
      <w:r w:rsidRPr="00B008F9">
        <w:rPr>
          <w:rFonts w:ascii="Times New Roman" w:hAnsi="Times New Roman" w:cs="Times New Roman"/>
          <w:b/>
          <w:sz w:val="28"/>
        </w:rPr>
        <w:lastRenderedPageBreak/>
        <w:t>Аннотация.</w:t>
      </w:r>
    </w:p>
    <w:p w:rsidR="00B008F9" w:rsidRPr="00791C04" w:rsidRDefault="00B008F9" w:rsidP="00B008F9">
      <w:pPr>
        <w:pStyle w:val="a5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</w:rPr>
        <w:t>Рабочая программа предмета «Математика»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КО</w:t>
      </w:r>
      <w:r w:rsidRPr="00791C04">
        <w:rPr>
          <w:sz w:val="24"/>
        </w:rPr>
        <w:t xml:space="preserve"> </w:t>
      </w:r>
      <w:r w:rsidRPr="00791C04">
        <w:rPr>
          <w:rFonts w:ascii="Times New Roman" w:hAnsi="Times New Roman" w:cs="Times New Roman"/>
          <w:sz w:val="24"/>
          <w:szCs w:val="24"/>
        </w:rPr>
        <w:t>«Калужская школа-интернат № 1» на основе:</w:t>
      </w:r>
    </w:p>
    <w:p w:rsidR="00B008F9" w:rsidRPr="00791C04" w:rsidRDefault="00B008F9" w:rsidP="005809B6">
      <w:pPr>
        <w:pStyle w:val="a5"/>
        <w:numPr>
          <w:ilvl w:val="0"/>
          <w:numId w:val="77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  <w:szCs w:val="24"/>
        </w:rPr>
        <w:t>ФГОС ООО, утвержденного приказом  Министерства образования и науки РФ от 17 декабря 2010 г. № 1897;</w:t>
      </w:r>
    </w:p>
    <w:p w:rsidR="00363E13" w:rsidRDefault="00F21D97" w:rsidP="005809B6">
      <w:pPr>
        <w:pStyle w:val="a5"/>
        <w:numPr>
          <w:ilvl w:val="0"/>
          <w:numId w:val="77"/>
        </w:numPr>
        <w:ind w:left="284"/>
        <w:rPr>
          <w:rFonts w:ascii="Times New Roman" w:hAnsi="Times New Roman"/>
          <w:sz w:val="24"/>
          <w:szCs w:val="24"/>
        </w:rPr>
      </w:pPr>
      <w:r w:rsidRPr="00F21D97">
        <w:rPr>
          <w:rFonts w:ascii="Times New Roman" w:hAnsi="Times New Roman"/>
          <w:sz w:val="24"/>
          <w:szCs w:val="24"/>
        </w:rPr>
        <w:t xml:space="preserve">Примерной основной общеобразовательной программы основного общего образования. </w:t>
      </w:r>
    </w:p>
    <w:p w:rsidR="00F21D97" w:rsidRPr="00F21D97" w:rsidRDefault="00F21D97" w:rsidP="00363E13">
      <w:pPr>
        <w:pStyle w:val="a5"/>
        <w:ind w:left="-76"/>
        <w:rPr>
          <w:rFonts w:ascii="Times New Roman" w:hAnsi="Times New Roman"/>
          <w:sz w:val="24"/>
          <w:szCs w:val="24"/>
        </w:rPr>
      </w:pPr>
      <w:r w:rsidRPr="00F21D97">
        <w:rPr>
          <w:rFonts w:ascii="Times New Roman" w:hAnsi="Times New Roman"/>
          <w:sz w:val="24"/>
          <w:szCs w:val="24"/>
        </w:rPr>
        <w:t>2015</w:t>
      </w:r>
      <w:r w:rsidR="00FD0242">
        <w:rPr>
          <w:rFonts w:ascii="Times New Roman" w:hAnsi="Times New Roman"/>
          <w:sz w:val="24"/>
          <w:szCs w:val="24"/>
        </w:rPr>
        <w:t xml:space="preserve"> г.</w:t>
      </w:r>
    </w:p>
    <w:p w:rsidR="00B008F9" w:rsidRPr="00B56F3C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Данная программа рассчитана на пятилетний срок освоения, составлена с учетом специфики </w:t>
      </w:r>
      <w:r w:rsidR="002C02E5">
        <w:rPr>
          <w:rFonts w:ascii="Times New Roman" w:hAnsi="Times New Roman" w:cs="Times New Roman"/>
          <w:sz w:val="24"/>
        </w:rPr>
        <w:t>к</w:t>
      </w:r>
      <w:r w:rsidRPr="00B56F3C">
        <w:rPr>
          <w:rFonts w:ascii="Times New Roman" w:hAnsi="Times New Roman" w:cs="Times New Roman"/>
          <w:sz w:val="24"/>
        </w:rPr>
        <w:t>оррекционно-развивающего обучения.</w:t>
      </w:r>
    </w:p>
    <w:p w:rsidR="00B008F9" w:rsidRPr="00B56F3C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Изучение математики в направлено на достижение следующих целей: </w:t>
      </w:r>
    </w:p>
    <w:p w:rsidR="00B008F9" w:rsidRPr="00B56F3C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В направлении личностного развития:  </w:t>
      </w:r>
    </w:p>
    <w:p w:rsidR="00B008F9" w:rsidRPr="00B56F3C" w:rsidRDefault="00B008F9" w:rsidP="005809B6">
      <w:pPr>
        <w:pStyle w:val="a5"/>
        <w:numPr>
          <w:ilvl w:val="0"/>
          <w:numId w:val="73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формирование представлений о математике, как части общечеловеческой</w:t>
      </w:r>
    </w:p>
    <w:p w:rsidR="00B008F9" w:rsidRPr="00B56F3C" w:rsidRDefault="00B008F9" w:rsidP="005809B6">
      <w:pPr>
        <w:pStyle w:val="a5"/>
        <w:numPr>
          <w:ilvl w:val="0"/>
          <w:numId w:val="73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культуры, о значимости математики в развитии цивилизации и современного общества;  развитие логического и критического мышления, культуры речи,</w:t>
      </w:r>
    </w:p>
    <w:p w:rsidR="00B008F9" w:rsidRPr="00B56F3C" w:rsidRDefault="00B008F9" w:rsidP="005809B6">
      <w:pPr>
        <w:pStyle w:val="a5"/>
        <w:numPr>
          <w:ilvl w:val="0"/>
          <w:numId w:val="73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способности к умственному эксперименту;  формирование интеллектуальной честности и объективности, способности к</w:t>
      </w:r>
      <w:r>
        <w:rPr>
          <w:rFonts w:ascii="Times New Roman" w:hAnsi="Times New Roman" w:cs="Times New Roman"/>
          <w:sz w:val="24"/>
        </w:rPr>
        <w:t xml:space="preserve"> </w:t>
      </w:r>
      <w:r w:rsidRPr="00B56F3C">
        <w:rPr>
          <w:rFonts w:ascii="Times New Roman" w:hAnsi="Times New Roman" w:cs="Times New Roman"/>
          <w:sz w:val="24"/>
        </w:rPr>
        <w:t>преодолению мыслительных стереотипов, вытекающих из обыденного опыта;  воспитание качеств личности, обеспечивающих социальную мобильность,</w:t>
      </w:r>
    </w:p>
    <w:p w:rsidR="00B008F9" w:rsidRPr="00B56F3C" w:rsidRDefault="00B008F9" w:rsidP="005809B6">
      <w:pPr>
        <w:pStyle w:val="a5"/>
        <w:numPr>
          <w:ilvl w:val="0"/>
          <w:numId w:val="73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способность принимать самостоятельные решения;  формирование качеств мышления, необходимых для адаптации в</w:t>
      </w:r>
      <w:r>
        <w:rPr>
          <w:rFonts w:ascii="Times New Roman" w:hAnsi="Times New Roman" w:cs="Times New Roman"/>
          <w:sz w:val="24"/>
        </w:rPr>
        <w:t xml:space="preserve"> </w:t>
      </w:r>
      <w:r w:rsidRPr="00B56F3C">
        <w:rPr>
          <w:rFonts w:ascii="Times New Roman" w:hAnsi="Times New Roman" w:cs="Times New Roman"/>
          <w:sz w:val="24"/>
        </w:rPr>
        <w:t>современном информационном обществе;  развитие интереса к математическому творчеству и математических</w:t>
      </w:r>
      <w:r>
        <w:rPr>
          <w:rFonts w:ascii="Times New Roman" w:hAnsi="Times New Roman" w:cs="Times New Roman"/>
          <w:sz w:val="24"/>
        </w:rPr>
        <w:t xml:space="preserve"> </w:t>
      </w:r>
      <w:r w:rsidRPr="00B56F3C">
        <w:rPr>
          <w:rFonts w:ascii="Times New Roman" w:hAnsi="Times New Roman" w:cs="Times New Roman"/>
          <w:sz w:val="24"/>
        </w:rPr>
        <w:t xml:space="preserve">способностей; </w:t>
      </w:r>
    </w:p>
    <w:p w:rsidR="00B008F9" w:rsidRPr="00B56F3C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В метапредметном направлении:  </w:t>
      </w:r>
    </w:p>
    <w:p w:rsidR="00B008F9" w:rsidRPr="00B56F3C" w:rsidRDefault="00B008F9" w:rsidP="005809B6">
      <w:pPr>
        <w:pStyle w:val="a5"/>
        <w:numPr>
          <w:ilvl w:val="0"/>
          <w:numId w:val="74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развитие представлений о математике как форме описания и методе</w:t>
      </w:r>
    </w:p>
    <w:p w:rsidR="00B008F9" w:rsidRPr="00B56F3C" w:rsidRDefault="00B008F9" w:rsidP="005809B6">
      <w:pPr>
        <w:pStyle w:val="a5"/>
        <w:numPr>
          <w:ilvl w:val="0"/>
          <w:numId w:val="74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познания действительности, создание условий для приобретения первоначального опыта математического моделирования;  </w:t>
      </w:r>
    </w:p>
    <w:p w:rsidR="00B008F9" w:rsidRPr="00B56F3C" w:rsidRDefault="00B008F9" w:rsidP="005809B6">
      <w:pPr>
        <w:pStyle w:val="a5"/>
        <w:numPr>
          <w:ilvl w:val="0"/>
          <w:numId w:val="74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формирование общих способов интеллектуальной деятельности,</w:t>
      </w:r>
    </w:p>
    <w:p w:rsidR="00B008F9" w:rsidRPr="00B56F3C" w:rsidRDefault="00B008F9" w:rsidP="005809B6">
      <w:pPr>
        <w:pStyle w:val="a5"/>
        <w:numPr>
          <w:ilvl w:val="0"/>
          <w:numId w:val="74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характерных для математики и являющихся основой познавательной культуры, значимой для различных сфер человеческой деятельности; </w:t>
      </w:r>
    </w:p>
    <w:p w:rsidR="00B008F9" w:rsidRPr="00B56F3C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В предметном направлении: </w:t>
      </w:r>
    </w:p>
    <w:p w:rsidR="00B008F9" w:rsidRDefault="00B008F9" w:rsidP="005809B6">
      <w:pPr>
        <w:pStyle w:val="a5"/>
        <w:numPr>
          <w:ilvl w:val="0"/>
          <w:numId w:val="75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 </w:t>
      </w:r>
    </w:p>
    <w:p w:rsidR="00B008F9" w:rsidRDefault="00B008F9" w:rsidP="005809B6">
      <w:pPr>
        <w:pStyle w:val="a5"/>
        <w:numPr>
          <w:ilvl w:val="0"/>
          <w:numId w:val="75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создание фундамента для математического развития, формирования механизмов мышления, характерных для математической деятельности. 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Задачи:  </w:t>
      </w:r>
    </w:p>
    <w:p w:rsidR="00B008F9" w:rsidRDefault="00B008F9" w:rsidP="005809B6">
      <w:pPr>
        <w:pStyle w:val="a5"/>
        <w:numPr>
          <w:ilvl w:val="0"/>
          <w:numId w:val="76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овладение обобщенными способами мыслительной, творческой</w:t>
      </w:r>
      <w:r>
        <w:rPr>
          <w:rFonts w:ascii="Times New Roman" w:hAnsi="Times New Roman" w:cs="Times New Roman"/>
          <w:sz w:val="24"/>
        </w:rPr>
        <w:t xml:space="preserve"> </w:t>
      </w:r>
      <w:r w:rsidRPr="00B56F3C">
        <w:rPr>
          <w:rFonts w:ascii="Times New Roman" w:hAnsi="Times New Roman" w:cs="Times New Roman"/>
          <w:sz w:val="24"/>
        </w:rPr>
        <w:t xml:space="preserve">деятельности, системой математических знаний и умений, необходимых для применения в практической деятельности, изучении смежных дисциплин;  </w:t>
      </w:r>
    </w:p>
    <w:p w:rsidR="00B008F9" w:rsidRDefault="00B008F9" w:rsidP="005809B6">
      <w:pPr>
        <w:pStyle w:val="a5"/>
        <w:numPr>
          <w:ilvl w:val="0"/>
          <w:numId w:val="76"/>
        </w:numPr>
        <w:ind w:left="426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>освоение компетенций (учебно-познавательной, коммуникативной,</w:t>
      </w:r>
      <w:r>
        <w:rPr>
          <w:rFonts w:ascii="Times New Roman" w:hAnsi="Times New Roman" w:cs="Times New Roman"/>
          <w:sz w:val="24"/>
        </w:rPr>
        <w:t xml:space="preserve"> </w:t>
      </w:r>
      <w:r w:rsidRPr="00B56F3C">
        <w:rPr>
          <w:rFonts w:ascii="Times New Roman" w:hAnsi="Times New Roman" w:cs="Times New Roman"/>
          <w:sz w:val="24"/>
        </w:rPr>
        <w:t xml:space="preserve">рефлексивной, личностного саморазвития, информационно-технологической, ценностно-смысловой);  </w:t>
      </w:r>
    </w:p>
    <w:p w:rsidR="00B008F9" w:rsidRPr="00B56F3C" w:rsidRDefault="00B008F9" w:rsidP="005809B6">
      <w:pPr>
        <w:pStyle w:val="a5"/>
        <w:numPr>
          <w:ilvl w:val="0"/>
          <w:numId w:val="76"/>
        </w:numPr>
        <w:ind w:left="426"/>
        <w:rPr>
          <w:rFonts w:ascii="Times New Roman" w:hAnsi="Times New Roman" w:cs="Times New Roman"/>
          <w:sz w:val="32"/>
        </w:rPr>
      </w:pPr>
      <w:r w:rsidRPr="00B56F3C">
        <w:rPr>
          <w:rFonts w:ascii="Times New Roman" w:hAnsi="Times New Roman" w:cs="Times New Roman"/>
          <w:sz w:val="24"/>
        </w:rPr>
        <w:t>воспитывать культуру личности, отношение к математике как части</w:t>
      </w:r>
      <w:r>
        <w:rPr>
          <w:rFonts w:ascii="Times New Roman" w:hAnsi="Times New Roman" w:cs="Times New Roman"/>
          <w:sz w:val="24"/>
        </w:rPr>
        <w:t xml:space="preserve"> </w:t>
      </w:r>
      <w:r w:rsidRPr="00B56F3C">
        <w:rPr>
          <w:rFonts w:ascii="Times New Roman" w:hAnsi="Times New Roman" w:cs="Times New Roman"/>
          <w:sz w:val="24"/>
        </w:rPr>
        <w:t>общечеловеческой культуры, играющей особую роль в общественном развитии.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Коррекционно-развивающее направление предмета обеспечивается организацией процесса обучения с учетом специфики усвоения знаний, умений и навыков обучающимися с ЗПР, пошаговым предъявлением материала, опорой на практический опыт, многократным повторением, упрощением системы учебно-познавательных задач, решаемых в ходе обучения предмету.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 по «Математике» содержит следующие разделы:</w:t>
      </w:r>
    </w:p>
    <w:p w:rsidR="00B008F9" w:rsidRDefault="00B008F9" w:rsidP="005809B6">
      <w:pPr>
        <w:pStyle w:val="a5"/>
        <w:numPr>
          <w:ilvl w:val="0"/>
          <w:numId w:val="78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Планируемые результаты освоения учебного предмета «Математика»;</w:t>
      </w:r>
    </w:p>
    <w:p w:rsidR="00B008F9" w:rsidRDefault="00B008F9" w:rsidP="005809B6">
      <w:pPr>
        <w:pStyle w:val="a5"/>
        <w:numPr>
          <w:ilvl w:val="0"/>
          <w:numId w:val="78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Содержание учебного предмета «Математика»;</w:t>
      </w:r>
    </w:p>
    <w:p w:rsidR="00B008F9" w:rsidRDefault="00B008F9" w:rsidP="005809B6">
      <w:pPr>
        <w:pStyle w:val="a5"/>
        <w:numPr>
          <w:ilvl w:val="0"/>
          <w:numId w:val="78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Тематическое планирование с указанием количества часов, отводимых на изучение каждой темы.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изучение предмета «Математика»  отводится 850 часов за пятилетний курс освоения</w:t>
      </w:r>
      <w:r w:rsidR="002C02E5">
        <w:rPr>
          <w:rFonts w:ascii="Times New Roman" w:hAnsi="Times New Roman" w:cs="Times New Roman"/>
          <w:sz w:val="24"/>
        </w:rPr>
        <w:t>: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 класс математика 170 часов (34 учебные недели);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 класс математика 170 часов (34 учебные недели);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 класс алгебра 102 часа (34 учебные недели),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геометрия 68 часов (34 учебные недели);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 класс алгебра 102 часа (34 учебные недели),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геометрия 68 часов (34 учебные недели);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6608FB">
        <w:rPr>
          <w:rFonts w:ascii="Times New Roman" w:hAnsi="Times New Roman" w:cs="Times New Roman"/>
          <w:sz w:val="24"/>
        </w:rPr>
        <w:t xml:space="preserve">9 класс </w:t>
      </w:r>
      <w:r>
        <w:rPr>
          <w:rFonts w:ascii="Times New Roman" w:hAnsi="Times New Roman" w:cs="Times New Roman"/>
          <w:sz w:val="24"/>
        </w:rPr>
        <w:t>алгебра 102 часа (34 учебные недели),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геометрия 68 часов (34 учебные недели).</w:t>
      </w:r>
    </w:p>
    <w:p w:rsidR="00B008F9" w:rsidRDefault="00B008F9" w:rsidP="00B008F9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реализации программы используются учебники: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5 класс  </w:t>
      </w:r>
    </w:p>
    <w:p w:rsidR="00B008F9" w:rsidRPr="00A03A17" w:rsidRDefault="002C02E5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>Н. Я. Виленкин, В. И. Жохов, А. С. Чесноков, С. И. Шварцбурд</w:t>
      </w:r>
      <w:r>
        <w:rPr>
          <w:rFonts w:ascii="Times New Roman" w:hAnsi="Times New Roman" w:cs="Times New Roman"/>
          <w:sz w:val="24"/>
        </w:rPr>
        <w:t xml:space="preserve">, </w:t>
      </w:r>
      <w:r w:rsidR="00B008F9" w:rsidRPr="00A03A17">
        <w:rPr>
          <w:rFonts w:ascii="Times New Roman" w:hAnsi="Times New Roman" w:cs="Times New Roman"/>
          <w:sz w:val="24"/>
        </w:rPr>
        <w:t xml:space="preserve">учебник  для учащихся </w:t>
      </w:r>
      <w:r>
        <w:rPr>
          <w:rFonts w:ascii="Times New Roman" w:hAnsi="Times New Roman" w:cs="Times New Roman"/>
          <w:sz w:val="24"/>
        </w:rPr>
        <w:t>5 класса</w:t>
      </w:r>
      <w:r w:rsidRPr="00A03A17">
        <w:rPr>
          <w:rFonts w:ascii="Times New Roman" w:hAnsi="Times New Roman" w:cs="Times New Roman"/>
          <w:sz w:val="24"/>
        </w:rPr>
        <w:t xml:space="preserve"> </w:t>
      </w:r>
      <w:r w:rsidR="00B008F9" w:rsidRPr="00A03A17">
        <w:rPr>
          <w:rFonts w:ascii="Times New Roman" w:hAnsi="Times New Roman" w:cs="Times New Roman"/>
          <w:sz w:val="24"/>
        </w:rPr>
        <w:t xml:space="preserve">общеобразовательных  учреждений </w:t>
      </w:r>
      <w:r>
        <w:rPr>
          <w:rFonts w:ascii="Times New Roman" w:hAnsi="Times New Roman" w:cs="Times New Roman"/>
          <w:sz w:val="24"/>
        </w:rPr>
        <w:t xml:space="preserve"> </w:t>
      </w:r>
      <w:r w:rsidR="00B008F9" w:rsidRPr="00A03A17">
        <w:rPr>
          <w:rFonts w:ascii="Times New Roman" w:hAnsi="Times New Roman" w:cs="Times New Roman"/>
          <w:sz w:val="24"/>
        </w:rPr>
        <w:t xml:space="preserve">/, М.: </w:t>
      </w:r>
      <w:r>
        <w:rPr>
          <w:rFonts w:ascii="Times New Roman" w:hAnsi="Times New Roman" w:cs="Times New Roman"/>
          <w:sz w:val="24"/>
        </w:rPr>
        <w:t>Мнемозина</w:t>
      </w:r>
      <w:r w:rsidR="00B008F9" w:rsidRPr="00A03A17">
        <w:rPr>
          <w:rFonts w:ascii="Times New Roman" w:hAnsi="Times New Roman" w:cs="Times New Roman"/>
          <w:sz w:val="24"/>
        </w:rPr>
        <w:t xml:space="preserve"> В 2-ч;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6 класс  </w:t>
      </w:r>
    </w:p>
    <w:p w:rsidR="002C02E5" w:rsidRPr="00A03A17" w:rsidRDefault="002C02E5" w:rsidP="002C02E5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>Н. Я. Виленкин, В. И. Жохов, А. С. Чесноков, С. И. Шварцбурд</w:t>
      </w:r>
      <w:r>
        <w:rPr>
          <w:rFonts w:ascii="Times New Roman" w:hAnsi="Times New Roman" w:cs="Times New Roman"/>
          <w:sz w:val="24"/>
        </w:rPr>
        <w:t xml:space="preserve">, </w:t>
      </w:r>
      <w:r w:rsidRPr="00A03A17">
        <w:rPr>
          <w:rFonts w:ascii="Times New Roman" w:hAnsi="Times New Roman" w:cs="Times New Roman"/>
          <w:sz w:val="24"/>
        </w:rPr>
        <w:t xml:space="preserve">учебник  для учащихся </w:t>
      </w:r>
      <w:r>
        <w:rPr>
          <w:rFonts w:ascii="Times New Roman" w:hAnsi="Times New Roman" w:cs="Times New Roman"/>
          <w:sz w:val="24"/>
        </w:rPr>
        <w:t>6 класса</w:t>
      </w:r>
      <w:r w:rsidRPr="00A03A17">
        <w:rPr>
          <w:rFonts w:ascii="Times New Roman" w:hAnsi="Times New Roman" w:cs="Times New Roman"/>
          <w:sz w:val="24"/>
        </w:rPr>
        <w:t xml:space="preserve"> общеобразовательных  учреждений </w:t>
      </w:r>
      <w:r>
        <w:rPr>
          <w:rFonts w:ascii="Times New Roman" w:hAnsi="Times New Roman" w:cs="Times New Roman"/>
          <w:sz w:val="24"/>
        </w:rPr>
        <w:t xml:space="preserve"> </w:t>
      </w:r>
      <w:r w:rsidRPr="00A03A17">
        <w:rPr>
          <w:rFonts w:ascii="Times New Roman" w:hAnsi="Times New Roman" w:cs="Times New Roman"/>
          <w:sz w:val="24"/>
        </w:rPr>
        <w:t xml:space="preserve">/, М.: </w:t>
      </w:r>
      <w:r>
        <w:rPr>
          <w:rFonts w:ascii="Times New Roman" w:hAnsi="Times New Roman" w:cs="Times New Roman"/>
          <w:sz w:val="24"/>
        </w:rPr>
        <w:t>Мнемозина</w:t>
      </w:r>
      <w:r w:rsidRPr="00A03A17">
        <w:rPr>
          <w:rFonts w:ascii="Times New Roman" w:hAnsi="Times New Roman" w:cs="Times New Roman"/>
          <w:sz w:val="24"/>
        </w:rPr>
        <w:t xml:space="preserve"> В 2-ч;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7 класс  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Макарычев Ю. Н. Алгебра: учебник для 7 класса общеобразовательных учреждений / Ю. Н. Макарычев, К. И. Нешков, Н. Г. Миндюк, С. Б. Суворова; под ред. С. А. Теляковского. – М.: Просвещение. </w:t>
      </w:r>
    </w:p>
    <w:p w:rsidR="00B008F9" w:rsidRPr="00A03A17" w:rsidRDefault="002C02E5" w:rsidP="00B008F9">
      <w:pPr>
        <w:pStyle w:val="a5"/>
        <w:rPr>
          <w:rFonts w:ascii="Times New Roman" w:hAnsi="Times New Roman" w:cs="Times New Roman"/>
          <w:sz w:val="32"/>
        </w:rPr>
      </w:pPr>
      <w:r w:rsidRPr="00A03A17">
        <w:rPr>
          <w:rFonts w:ascii="Times New Roman" w:hAnsi="Times New Roman" w:cs="Times New Roman"/>
          <w:sz w:val="24"/>
        </w:rPr>
        <w:t>Л. С. Атанасян, В. Ф. Бутузов, С. Б. Кадомцев</w:t>
      </w:r>
      <w:r>
        <w:rPr>
          <w:rFonts w:ascii="Times New Roman" w:hAnsi="Times New Roman" w:cs="Times New Roman"/>
          <w:sz w:val="24"/>
        </w:rPr>
        <w:t>,</w:t>
      </w:r>
      <w:r w:rsidRPr="00A03A17">
        <w:rPr>
          <w:rFonts w:ascii="Times New Roman" w:hAnsi="Times New Roman" w:cs="Times New Roman"/>
          <w:sz w:val="24"/>
        </w:rPr>
        <w:t xml:space="preserve"> </w:t>
      </w:r>
      <w:r w:rsidR="00B008F9" w:rsidRPr="00A03A17">
        <w:rPr>
          <w:rFonts w:ascii="Times New Roman" w:hAnsi="Times New Roman" w:cs="Times New Roman"/>
          <w:sz w:val="24"/>
        </w:rPr>
        <w:t>Геометрия 7 – 9 класс: учебник для общеобразовательных учреждений – М.: Просвещение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8 класс  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>Макарычев Ю. Н. Алгебра: учебник для 8 класса общеобразовательных учреждений / Ю. Н. Макарычев, К. И. Нешков, Н. Г. Миндюк, С. Б. Суворова; под ред. С. А. Теляковского. – М.: Просвещение.</w:t>
      </w:r>
    </w:p>
    <w:p w:rsidR="00B008F9" w:rsidRPr="00A03A17" w:rsidRDefault="002C02E5" w:rsidP="00B008F9">
      <w:pPr>
        <w:pStyle w:val="a5"/>
        <w:rPr>
          <w:rFonts w:ascii="Times New Roman" w:hAnsi="Times New Roman" w:cs="Times New Roman"/>
          <w:sz w:val="32"/>
        </w:rPr>
      </w:pPr>
      <w:r w:rsidRPr="00A03A17">
        <w:rPr>
          <w:rFonts w:ascii="Times New Roman" w:hAnsi="Times New Roman" w:cs="Times New Roman"/>
          <w:sz w:val="24"/>
        </w:rPr>
        <w:t xml:space="preserve">Л. С. Атанасян, В. Ф. Бутузов, С. Б. Кадомцев. </w:t>
      </w:r>
      <w:r w:rsidR="00B008F9" w:rsidRPr="00A03A17">
        <w:rPr>
          <w:rFonts w:ascii="Times New Roman" w:hAnsi="Times New Roman" w:cs="Times New Roman"/>
          <w:sz w:val="24"/>
        </w:rPr>
        <w:t xml:space="preserve"> Геометрия 7 – 9 класс: учебник для общеобразовательных учреждений</w:t>
      </w:r>
      <w:r>
        <w:rPr>
          <w:rFonts w:ascii="Times New Roman" w:hAnsi="Times New Roman" w:cs="Times New Roman"/>
          <w:sz w:val="24"/>
        </w:rPr>
        <w:t xml:space="preserve"> </w:t>
      </w:r>
      <w:r w:rsidR="00B008F9" w:rsidRPr="00A03A17">
        <w:rPr>
          <w:rFonts w:ascii="Times New Roman" w:hAnsi="Times New Roman" w:cs="Times New Roman"/>
          <w:sz w:val="24"/>
        </w:rPr>
        <w:t>– М.: Просвещение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9 класс  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32"/>
        </w:rPr>
      </w:pPr>
      <w:r w:rsidRPr="00A03A17">
        <w:rPr>
          <w:rFonts w:ascii="Times New Roman" w:hAnsi="Times New Roman" w:cs="Times New Roman"/>
          <w:sz w:val="24"/>
        </w:rPr>
        <w:t>Макарычев Ю. Н. Алгебра: учебник для 9 класса общеобразовательных учреждений / Ю. Н. Макарычев, К. И. Нешков, Н. Г. Миндюк, С. Б. Суворова; под ред. С. А. Теляковского. – М.: Просвещение</w:t>
      </w:r>
    </w:p>
    <w:p w:rsidR="00B008F9" w:rsidRDefault="002C02E5" w:rsidP="00B008F9">
      <w:pPr>
        <w:pStyle w:val="a5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Л. С. Атанасян, В. Ф. Бутузов, С. Б. Кадомцев. </w:t>
      </w:r>
      <w:r w:rsidR="00B008F9" w:rsidRPr="00A03A17">
        <w:rPr>
          <w:rFonts w:ascii="Times New Roman" w:hAnsi="Times New Roman" w:cs="Times New Roman"/>
          <w:sz w:val="24"/>
        </w:rPr>
        <w:t xml:space="preserve"> Геометрия 7 – 9 класс: учебник для общеобразовательных учреждений. – М.: Просвещение</w:t>
      </w:r>
      <w:r w:rsidR="00B008F9">
        <w:rPr>
          <w:rFonts w:ascii="Times New Roman" w:hAnsi="Times New Roman" w:cs="Times New Roman"/>
          <w:sz w:val="24"/>
        </w:rPr>
        <w:t>.</w:t>
      </w:r>
    </w:p>
    <w:p w:rsidR="00A0068D" w:rsidRDefault="00B008F9" w:rsidP="00A0068D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Календарно-тематическое планирование рабочей программы предполагает наличие контрольных работ, тестов. Данные работы проводятся после завершения изучения конкретной темы. Преобладающей формой текущего контроля выступает письменная (контрольная работа, тестирование.</w:t>
      </w:r>
      <w:r w:rsidR="00A0068D">
        <w:rPr>
          <w:rFonts w:ascii="Times New Roman" w:hAnsi="Times New Roman" w:cs="Times New Roman"/>
          <w:sz w:val="24"/>
        </w:rPr>
        <w:t xml:space="preserve"> При изучении математики 6 класса, алгебры 7 – 9 классов выделены часы для повторения материала предыдущего года обучения.</w:t>
      </w: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32"/>
        </w:rPr>
      </w:pPr>
    </w:p>
    <w:p w:rsidR="00B008F9" w:rsidRPr="00A03A17" w:rsidRDefault="00B008F9" w:rsidP="00B008F9">
      <w:pPr>
        <w:pStyle w:val="a5"/>
        <w:rPr>
          <w:rFonts w:ascii="Times New Roman" w:hAnsi="Times New Roman" w:cs="Times New Roman"/>
          <w:sz w:val="24"/>
        </w:rPr>
      </w:pPr>
    </w:p>
    <w:p w:rsidR="00B008F9" w:rsidRDefault="00B008F9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008F9" w:rsidRDefault="00B008F9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008F9" w:rsidRDefault="00B008F9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008F9" w:rsidRDefault="00B008F9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5B6C97" w:rsidRDefault="005B6C97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5B6C97" w:rsidRDefault="005B6C97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5B6C97" w:rsidRDefault="005B6C97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5B6C97" w:rsidRDefault="005B6C97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008F9" w:rsidRDefault="00B008F9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B008F9" w:rsidRDefault="00B008F9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</w:p>
    <w:p w:rsidR="0023676A" w:rsidRPr="008348B9" w:rsidRDefault="0023676A" w:rsidP="0000521C">
      <w:pPr>
        <w:spacing w:after="0" w:line="240" w:lineRule="auto"/>
        <w:ind w:left="-567" w:right="19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</w:pPr>
      <w:r w:rsidRPr="008348B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Планируемые результаты изучения учебного предмета</w:t>
      </w:r>
      <w:r w:rsidR="00256847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 xml:space="preserve"> </w:t>
      </w:r>
      <w:r w:rsidR="00256847" w:rsidRPr="00256847">
        <w:rPr>
          <w:rFonts w:ascii="Times New Roman" w:hAnsi="Times New Roman" w:cs="Times New Roman"/>
          <w:b/>
          <w:sz w:val="28"/>
          <w:szCs w:val="28"/>
        </w:rPr>
        <w:t>«Математика»</w:t>
      </w:r>
      <w:r w:rsidR="00256847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 xml:space="preserve"> </w:t>
      </w:r>
      <w:r w:rsidRPr="008348B9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.</w:t>
      </w:r>
    </w:p>
    <w:p w:rsidR="0023676A" w:rsidRPr="002A06BF" w:rsidRDefault="0023676A" w:rsidP="00A25A24">
      <w:pPr>
        <w:pStyle w:val="Style27"/>
        <w:widowControl/>
        <w:spacing w:before="120" w:line="240" w:lineRule="auto"/>
        <w:ind w:right="194" w:firstLine="0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Изучение математики в основной школе дает возможность обучающимся дос</w:t>
      </w:r>
      <w:r w:rsidRPr="002A06BF">
        <w:rPr>
          <w:rStyle w:val="FontStyle52"/>
          <w:sz w:val="24"/>
          <w:szCs w:val="24"/>
        </w:rPr>
        <w:softHyphen/>
        <w:t>тичь следую</w:t>
      </w:r>
      <w:r w:rsidRPr="002A06BF">
        <w:rPr>
          <w:rStyle w:val="FontStyle52"/>
          <w:sz w:val="24"/>
          <w:szCs w:val="24"/>
        </w:rPr>
        <w:softHyphen/>
        <w:t xml:space="preserve">щих результатов развития: </w:t>
      </w:r>
    </w:p>
    <w:p w:rsidR="0023676A" w:rsidRPr="002A06BF" w:rsidRDefault="0023676A" w:rsidP="00A25A24">
      <w:pPr>
        <w:pStyle w:val="Style27"/>
        <w:widowControl/>
        <w:spacing w:before="120" w:line="240" w:lineRule="auto"/>
        <w:ind w:right="194" w:firstLine="0"/>
        <w:jc w:val="left"/>
        <w:rPr>
          <w:rStyle w:val="FontStyle52"/>
          <w:b/>
          <w:i/>
          <w:iCs/>
          <w:sz w:val="24"/>
          <w:szCs w:val="24"/>
        </w:rPr>
      </w:pPr>
      <w:r w:rsidRPr="002A06BF">
        <w:rPr>
          <w:rStyle w:val="FontStyle51"/>
          <w:b/>
          <w:sz w:val="24"/>
          <w:szCs w:val="24"/>
        </w:rPr>
        <w:t>В</w:t>
      </w:r>
      <w:r w:rsidRPr="002A06BF">
        <w:rPr>
          <w:rStyle w:val="FontStyle50"/>
          <w:b/>
          <w:i w:val="0"/>
          <w:sz w:val="24"/>
          <w:szCs w:val="24"/>
        </w:rPr>
        <w:t xml:space="preserve">  личностном направлении:</w:t>
      </w:r>
    </w:p>
    <w:p w:rsidR="0023676A" w:rsidRPr="002A06BF" w:rsidRDefault="0023676A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ясно, точно, грамотно излагать свои мысли в устной и письменной  речи, пони</w:t>
      </w:r>
      <w:r w:rsidRPr="002A06BF">
        <w:rPr>
          <w:rStyle w:val="FontStyle52"/>
          <w:sz w:val="24"/>
          <w:szCs w:val="24"/>
        </w:rPr>
        <w:softHyphen/>
        <w:t>мать смысл поставленной задачи, выстраивать аргументацию, приво</w:t>
      </w:r>
      <w:r w:rsidRPr="002A06BF">
        <w:rPr>
          <w:rStyle w:val="FontStyle52"/>
          <w:sz w:val="24"/>
          <w:szCs w:val="24"/>
        </w:rPr>
        <w:softHyphen/>
        <w:t>дить примеры и контрпримеры;</w:t>
      </w:r>
    </w:p>
    <w:p w:rsidR="0023676A" w:rsidRPr="002A06BF" w:rsidRDefault="0023676A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критичность мышления, умение распознавать логически некорректные вы</w:t>
      </w:r>
      <w:r w:rsidRPr="002A06BF">
        <w:rPr>
          <w:rStyle w:val="FontStyle52"/>
          <w:sz w:val="24"/>
          <w:szCs w:val="24"/>
        </w:rPr>
        <w:softHyphen/>
        <w:t>сказы</w:t>
      </w:r>
      <w:r w:rsidRPr="002A06BF">
        <w:rPr>
          <w:rStyle w:val="FontStyle52"/>
          <w:sz w:val="24"/>
          <w:szCs w:val="24"/>
        </w:rPr>
        <w:softHyphen/>
        <w:t>вания, отличать гипотезу от факта;</w:t>
      </w:r>
    </w:p>
    <w:p w:rsidR="0023676A" w:rsidRPr="002A06BF" w:rsidRDefault="0023676A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представление о математической науке как сфере чело</w:t>
      </w:r>
      <w:r w:rsidRPr="002A06BF">
        <w:rPr>
          <w:rStyle w:val="FontStyle52"/>
          <w:sz w:val="24"/>
          <w:szCs w:val="24"/>
        </w:rPr>
        <w:softHyphen/>
        <w:t>веческой деятельно</w:t>
      </w:r>
      <w:r w:rsidRPr="002A06BF">
        <w:rPr>
          <w:rStyle w:val="FontStyle52"/>
          <w:sz w:val="24"/>
          <w:szCs w:val="24"/>
        </w:rPr>
        <w:softHyphen/>
        <w:t>сти, об этапах ее развития, о ее значимо</w:t>
      </w:r>
      <w:r w:rsidRPr="002A06BF">
        <w:rPr>
          <w:rStyle w:val="FontStyle52"/>
          <w:sz w:val="24"/>
          <w:szCs w:val="24"/>
        </w:rPr>
        <w:softHyphen/>
        <w:t>сти для развития цивилиза</w:t>
      </w:r>
      <w:r w:rsidRPr="002A06BF">
        <w:rPr>
          <w:rStyle w:val="FontStyle52"/>
          <w:sz w:val="24"/>
          <w:szCs w:val="24"/>
        </w:rPr>
        <w:softHyphen/>
        <w:t>ции;</w:t>
      </w:r>
    </w:p>
    <w:p w:rsidR="0023676A" w:rsidRPr="002A06BF" w:rsidRDefault="0023676A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креативность мышления, инициатива, находчивость, активность при реше</w:t>
      </w:r>
      <w:r w:rsidRPr="002A06BF">
        <w:rPr>
          <w:rStyle w:val="FontStyle52"/>
          <w:sz w:val="24"/>
          <w:szCs w:val="24"/>
        </w:rPr>
        <w:softHyphen/>
        <w:t>нии математических задач;</w:t>
      </w:r>
    </w:p>
    <w:p w:rsidR="0023676A" w:rsidRPr="002A06BF" w:rsidRDefault="0023676A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контролировать процесс и результат учебной математической дея</w:t>
      </w:r>
      <w:r w:rsidRPr="002A06BF">
        <w:rPr>
          <w:rStyle w:val="FontStyle52"/>
          <w:sz w:val="24"/>
          <w:szCs w:val="24"/>
        </w:rPr>
        <w:softHyphen/>
        <w:t>тельно</w:t>
      </w:r>
      <w:r w:rsidRPr="002A06BF">
        <w:rPr>
          <w:rStyle w:val="FontStyle52"/>
          <w:sz w:val="24"/>
          <w:szCs w:val="24"/>
        </w:rPr>
        <w:softHyphen/>
        <w:t>сти;</w:t>
      </w:r>
    </w:p>
    <w:p w:rsidR="0023676A" w:rsidRDefault="0023676A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способность к эмоциональному восприятию математи</w:t>
      </w:r>
      <w:r w:rsidRPr="002A06BF">
        <w:rPr>
          <w:rStyle w:val="FontStyle52"/>
          <w:sz w:val="24"/>
          <w:szCs w:val="24"/>
        </w:rPr>
        <w:softHyphen/>
        <w:t>ческих объектов, за</w:t>
      </w:r>
      <w:r w:rsidRPr="002A06BF">
        <w:rPr>
          <w:rStyle w:val="FontStyle52"/>
          <w:sz w:val="24"/>
          <w:szCs w:val="24"/>
        </w:rPr>
        <w:softHyphen/>
        <w:t>дач, решений, рассуждений;</w:t>
      </w:r>
    </w:p>
    <w:p w:rsidR="00FB0858" w:rsidRPr="002A06BF" w:rsidRDefault="00FB0858" w:rsidP="00C11CA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</w:p>
    <w:p w:rsidR="0023676A" w:rsidRPr="002A06BF" w:rsidRDefault="0023676A" w:rsidP="00A25A24">
      <w:pPr>
        <w:tabs>
          <w:tab w:val="left" w:pos="0"/>
        </w:tabs>
        <w:ind w:right="194"/>
        <w:jc w:val="both"/>
        <w:rPr>
          <w:rStyle w:val="FontStyle50"/>
          <w:iCs w:val="0"/>
          <w:sz w:val="24"/>
          <w:szCs w:val="24"/>
        </w:rPr>
      </w:pPr>
      <w:r w:rsidRPr="002A06BF">
        <w:rPr>
          <w:rStyle w:val="FontStyle51"/>
          <w:b/>
          <w:sz w:val="24"/>
          <w:szCs w:val="24"/>
        </w:rPr>
        <w:t>В м</w:t>
      </w:r>
      <w:r w:rsidRPr="002A06BF">
        <w:rPr>
          <w:rStyle w:val="FontStyle50"/>
          <w:b/>
          <w:i w:val="0"/>
          <w:sz w:val="24"/>
          <w:szCs w:val="24"/>
        </w:rPr>
        <w:t>етапредметном  направлении</w:t>
      </w:r>
      <w:r w:rsidRPr="002A06BF">
        <w:rPr>
          <w:rStyle w:val="FontStyle50"/>
          <w:b/>
          <w:sz w:val="24"/>
          <w:szCs w:val="24"/>
        </w:rPr>
        <w:t>: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первоначальные представления об идеях и о методах математики как уни</w:t>
      </w:r>
      <w:r w:rsidRPr="002A06BF">
        <w:rPr>
          <w:rStyle w:val="FontStyle52"/>
          <w:sz w:val="24"/>
          <w:szCs w:val="24"/>
        </w:rPr>
        <w:softHyphen/>
        <w:t>версаль</w:t>
      </w:r>
      <w:r w:rsidRPr="002A06BF">
        <w:rPr>
          <w:rStyle w:val="FontStyle52"/>
          <w:sz w:val="24"/>
          <w:szCs w:val="24"/>
        </w:rPr>
        <w:softHyphen/>
        <w:t>ном языке науки и техники, сред</w:t>
      </w:r>
      <w:r w:rsidRPr="002A06BF">
        <w:rPr>
          <w:rStyle w:val="FontStyle52"/>
          <w:sz w:val="24"/>
          <w:szCs w:val="24"/>
        </w:rPr>
        <w:softHyphen/>
        <w:t>стве моделирования явлений и процессов;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видеть математическую задачу в контексте проб</w:t>
      </w:r>
      <w:r w:rsidRPr="002A06BF">
        <w:rPr>
          <w:rStyle w:val="FontStyle52"/>
          <w:sz w:val="24"/>
          <w:szCs w:val="24"/>
        </w:rPr>
        <w:softHyphen/>
        <w:t>лемной ситуа</w:t>
      </w:r>
      <w:r w:rsidRPr="002A06BF">
        <w:rPr>
          <w:rStyle w:val="FontStyle52"/>
          <w:sz w:val="24"/>
          <w:szCs w:val="24"/>
        </w:rPr>
        <w:softHyphen/>
        <w:t>ции в дру</w:t>
      </w:r>
      <w:r w:rsidRPr="002A06BF">
        <w:rPr>
          <w:rStyle w:val="FontStyle52"/>
          <w:sz w:val="24"/>
          <w:szCs w:val="24"/>
        </w:rPr>
        <w:softHyphen/>
        <w:t>гих дисциплинах, в окружающей жизни;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находить в различных источниках информацию, необходимую для реше</w:t>
      </w:r>
      <w:r w:rsidRPr="002A06BF">
        <w:rPr>
          <w:rStyle w:val="FontStyle52"/>
          <w:sz w:val="24"/>
          <w:szCs w:val="24"/>
        </w:rPr>
        <w:softHyphen/>
        <w:t>ния математических проблем, представ</w:t>
      </w:r>
      <w:r w:rsidRPr="002A06BF">
        <w:rPr>
          <w:rStyle w:val="FontStyle52"/>
          <w:sz w:val="24"/>
          <w:szCs w:val="24"/>
        </w:rPr>
        <w:softHyphen/>
        <w:t>лять ее в понятной форме, принимать реше</w:t>
      </w:r>
      <w:r w:rsidRPr="002A06BF">
        <w:rPr>
          <w:rStyle w:val="FontStyle52"/>
          <w:sz w:val="24"/>
          <w:szCs w:val="24"/>
        </w:rPr>
        <w:softHyphen/>
        <w:t>ние в условиях не</w:t>
      </w:r>
      <w:r w:rsidRPr="002A06BF">
        <w:rPr>
          <w:rStyle w:val="FontStyle52"/>
          <w:sz w:val="24"/>
          <w:szCs w:val="24"/>
        </w:rPr>
        <w:softHyphen/>
        <w:t>полной и избыточной, точной и вероятност</w:t>
      </w:r>
      <w:r w:rsidRPr="002A06BF">
        <w:rPr>
          <w:rStyle w:val="FontStyle52"/>
          <w:sz w:val="24"/>
          <w:szCs w:val="24"/>
        </w:rPr>
        <w:softHyphen/>
        <w:t>ной информации;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понимать и использовать математические сред</w:t>
      </w:r>
      <w:r w:rsidRPr="002A06BF">
        <w:rPr>
          <w:rStyle w:val="FontStyle52"/>
          <w:sz w:val="24"/>
          <w:szCs w:val="24"/>
        </w:rPr>
        <w:softHyphen/>
        <w:t>ства наглядности (гра</w:t>
      </w:r>
      <w:r w:rsidRPr="002A06BF">
        <w:rPr>
          <w:rStyle w:val="FontStyle52"/>
          <w:sz w:val="24"/>
          <w:szCs w:val="24"/>
        </w:rPr>
        <w:softHyphen/>
        <w:t>фики, диаграммы, таблицы, схемы и др.) для иллюстрации, интерпрета</w:t>
      </w:r>
      <w:r w:rsidRPr="002A06BF">
        <w:rPr>
          <w:rStyle w:val="FontStyle52"/>
          <w:sz w:val="24"/>
          <w:szCs w:val="24"/>
        </w:rPr>
        <w:softHyphen/>
        <w:t>ции, аргумента</w:t>
      </w:r>
      <w:r w:rsidRPr="002A06BF">
        <w:rPr>
          <w:rStyle w:val="FontStyle52"/>
          <w:sz w:val="24"/>
          <w:szCs w:val="24"/>
        </w:rPr>
        <w:softHyphen/>
        <w:t>ции;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выдвигать гипотезы при решении учебных за</w:t>
      </w:r>
      <w:r w:rsidRPr="002A06BF">
        <w:rPr>
          <w:rStyle w:val="FontStyle52"/>
          <w:sz w:val="24"/>
          <w:szCs w:val="24"/>
        </w:rPr>
        <w:softHyphen/>
        <w:t>дач, понимать необхо</w:t>
      </w:r>
      <w:r w:rsidRPr="002A06BF">
        <w:rPr>
          <w:rStyle w:val="FontStyle52"/>
          <w:sz w:val="24"/>
          <w:szCs w:val="24"/>
        </w:rPr>
        <w:softHyphen/>
        <w:t>ди</w:t>
      </w:r>
      <w:r w:rsidRPr="002A06BF">
        <w:rPr>
          <w:rStyle w:val="FontStyle52"/>
          <w:sz w:val="24"/>
          <w:szCs w:val="24"/>
        </w:rPr>
        <w:softHyphen/>
        <w:t>мость их проверки;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применять индуктивные и дедуктивные спосо</w:t>
      </w:r>
      <w:r w:rsidRPr="002A06BF">
        <w:rPr>
          <w:rStyle w:val="FontStyle52"/>
          <w:sz w:val="24"/>
          <w:szCs w:val="24"/>
        </w:rPr>
        <w:softHyphen/>
        <w:t>бы рассуждений, ви</w:t>
      </w:r>
      <w:r w:rsidRPr="002A06BF">
        <w:rPr>
          <w:rStyle w:val="FontStyle52"/>
          <w:sz w:val="24"/>
          <w:szCs w:val="24"/>
        </w:rPr>
        <w:softHyphen/>
        <w:t>деть различные стратегии решения задач;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понимание сущности алгоритмических предписаний и умение действо</w:t>
      </w:r>
      <w:r w:rsidRPr="002A06BF">
        <w:rPr>
          <w:rStyle w:val="FontStyle52"/>
          <w:sz w:val="24"/>
          <w:szCs w:val="24"/>
        </w:rPr>
        <w:softHyphen/>
        <w:t>вать в соот</w:t>
      </w:r>
      <w:r w:rsidRPr="002A06BF">
        <w:rPr>
          <w:rStyle w:val="FontStyle52"/>
          <w:sz w:val="24"/>
          <w:szCs w:val="24"/>
        </w:rPr>
        <w:softHyphen/>
        <w:t>ветствии с предложенным алго</w:t>
      </w:r>
      <w:r w:rsidRPr="002A06BF">
        <w:rPr>
          <w:rStyle w:val="FontStyle52"/>
          <w:sz w:val="24"/>
          <w:szCs w:val="24"/>
        </w:rPr>
        <w:softHyphen/>
        <w:t>ритмом;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самостоятельно ставить цели, выбирать и созда</w:t>
      </w:r>
      <w:r w:rsidRPr="002A06BF">
        <w:rPr>
          <w:rStyle w:val="FontStyle52"/>
          <w:sz w:val="24"/>
          <w:szCs w:val="24"/>
        </w:rPr>
        <w:softHyphen/>
        <w:t>вать алгоритмы для реше</w:t>
      </w:r>
      <w:r w:rsidRPr="002A06BF">
        <w:rPr>
          <w:rStyle w:val="FontStyle52"/>
          <w:sz w:val="24"/>
          <w:szCs w:val="24"/>
        </w:rPr>
        <w:softHyphen/>
        <w:t>ния учебных математических проб</w:t>
      </w:r>
      <w:r w:rsidRPr="002A06BF">
        <w:rPr>
          <w:rStyle w:val="FontStyle52"/>
          <w:sz w:val="24"/>
          <w:szCs w:val="24"/>
        </w:rPr>
        <w:softHyphen/>
        <w:t>лем;</w:t>
      </w:r>
    </w:p>
    <w:p w:rsidR="0023676A" w:rsidRPr="002A06BF" w:rsidRDefault="0023676A" w:rsidP="00C11CA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планировать и осуществлять деятельность, на</w:t>
      </w:r>
      <w:r w:rsidRPr="002A06BF">
        <w:rPr>
          <w:rStyle w:val="FontStyle52"/>
          <w:sz w:val="24"/>
          <w:szCs w:val="24"/>
        </w:rPr>
        <w:softHyphen/>
        <w:t>правленную на реше</w:t>
      </w:r>
      <w:r w:rsidRPr="002A06BF">
        <w:rPr>
          <w:rStyle w:val="FontStyle52"/>
          <w:sz w:val="24"/>
          <w:szCs w:val="24"/>
        </w:rPr>
        <w:softHyphen/>
        <w:t>ние задач исследовательского характера;</w:t>
      </w:r>
    </w:p>
    <w:p w:rsidR="0023676A" w:rsidRPr="002A06BF" w:rsidRDefault="0023676A" w:rsidP="00A25A24">
      <w:pPr>
        <w:pStyle w:val="Style13"/>
        <w:widowControl/>
        <w:tabs>
          <w:tab w:val="left" w:pos="648"/>
        </w:tabs>
        <w:ind w:right="194"/>
        <w:rPr>
          <w:rStyle w:val="FontStyle51"/>
          <w:b/>
          <w:sz w:val="24"/>
          <w:szCs w:val="24"/>
        </w:rPr>
      </w:pPr>
    </w:p>
    <w:p w:rsidR="0023676A" w:rsidRPr="002A06BF" w:rsidRDefault="0023676A" w:rsidP="00A25A24">
      <w:pPr>
        <w:pStyle w:val="Style13"/>
        <w:widowControl/>
        <w:tabs>
          <w:tab w:val="left" w:pos="648"/>
        </w:tabs>
        <w:ind w:right="194"/>
        <w:rPr>
          <w:rStyle w:val="FontStyle50"/>
          <w:b/>
          <w:i w:val="0"/>
          <w:sz w:val="24"/>
          <w:szCs w:val="24"/>
        </w:rPr>
      </w:pPr>
      <w:r w:rsidRPr="002A06BF">
        <w:rPr>
          <w:rStyle w:val="FontStyle50"/>
          <w:b/>
          <w:i w:val="0"/>
          <w:sz w:val="24"/>
          <w:szCs w:val="24"/>
        </w:rPr>
        <w:t>В предметном направлении: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овладение базовым понятийным аппаратом по основ</w:t>
      </w:r>
      <w:r w:rsidRPr="002A06BF">
        <w:rPr>
          <w:rStyle w:val="FontStyle52"/>
          <w:sz w:val="24"/>
          <w:szCs w:val="24"/>
        </w:rPr>
        <w:softHyphen/>
        <w:t>ным разделам содержа</w:t>
      </w:r>
      <w:r w:rsidRPr="002A06BF">
        <w:rPr>
          <w:rStyle w:val="FontStyle52"/>
          <w:sz w:val="24"/>
          <w:szCs w:val="24"/>
        </w:rPr>
        <w:softHyphen/>
        <w:t>ния, представле</w:t>
      </w:r>
      <w:r w:rsidRPr="002A06BF">
        <w:rPr>
          <w:rStyle w:val="FontStyle52"/>
          <w:sz w:val="24"/>
          <w:szCs w:val="24"/>
        </w:rPr>
        <w:softHyphen/>
        <w:t>ние об основных изуча</w:t>
      </w:r>
      <w:r w:rsidRPr="002A06BF">
        <w:rPr>
          <w:rStyle w:val="FontStyle52"/>
          <w:sz w:val="24"/>
          <w:szCs w:val="24"/>
        </w:rPr>
        <w:softHyphen/>
        <w:t>емых понятиях (число, геометрическая фигура, уравне</w:t>
      </w:r>
      <w:r w:rsidRPr="002A06BF">
        <w:rPr>
          <w:rStyle w:val="FontStyle52"/>
          <w:sz w:val="24"/>
          <w:szCs w:val="24"/>
        </w:rPr>
        <w:softHyphen/>
        <w:t>ние, функция, вероятность) как важнейших математических моде</w:t>
      </w:r>
      <w:r w:rsidRPr="002A06BF">
        <w:rPr>
          <w:rStyle w:val="FontStyle52"/>
          <w:sz w:val="24"/>
          <w:szCs w:val="24"/>
        </w:rPr>
        <w:softHyphen/>
        <w:t>лях, позволяющих описы</w:t>
      </w:r>
      <w:r w:rsidRPr="002A06BF">
        <w:rPr>
          <w:rStyle w:val="FontStyle52"/>
          <w:sz w:val="24"/>
          <w:szCs w:val="24"/>
        </w:rPr>
        <w:softHyphen/>
        <w:t>вать и изучать реальные процессы и явления;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работать с математическим текстом (анализиро</w:t>
      </w:r>
      <w:r w:rsidRPr="002A06BF">
        <w:rPr>
          <w:rStyle w:val="FontStyle52"/>
          <w:sz w:val="24"/>
          <w:szCs w:val="24"/>
        </w:rPr>
        <w:softHyphen/>
        <w:t>вать, извлекать необ</w:t>
      </w:r>
      <w:r w:rsidRPr="002A06BF">
        <w:rPr>
          <w:rStyle w:val="FontStyle52"/>
          <w:sz w:val="24"/>
          <w:szCs w:val="24"/>
        </w:rPr>
        <w:softHyphen/>
        <w:t>ходи</w:t>
      </w:r>
      <w:r w:rsidRPr="002A06BF">
        <w:rPr>
          <w:rStyle w:val="FontStyle52"/>
          <w:sz w:val="24"/>
          <w:szCs w:val="24"/>
        </w:rPr>
        <w:softHyphen/>
        <w:t>мую информацию), грамотно приме</w:t>
      </w:r>
      <w:r w:rsidRPr="002A06BF">
        <w:rPr>
          <w:rStyle w:val="FontStyle52"/>
          <w:sz w:val="24"/>
          <w:szCs w:val="24"/>
        </w:rPr>
        <w:softHyphen/>
        <w:t>нять математическую терминоло</w:t>
      </w:r>
      <w:r w:rsidRPr="002A06BF">
        <w:rPr>
          <w:rStyle w:val="FontStyle52"/>
          <w:sz w:val="24"/>
          <w:szCs w:val="24"/>
        </w:rPr>
        <w:softHyphen/>
        <w:t>гию и симво</w:t>
      </w:r>
      <w:r w:rsidRPr="002A06BF">
        <w:rPr>
          <w:rStyle w:val="FontStyle52"/>
          <w:sz w:val="24"/>
          <w:szCs w:val="24"/>
        </w:rPr>
        <w:softHyphen/>
        <w:t>лику, использо</w:t>
      </w:r>
      <w:r w:rsidRPr="002A06BF">
        <w:rPr>
          <w:rStyle w:val="FontStyle52"/>
          <w:sz w:val="24"/>
          <w:szCs w:val="24"/>
        </w:rPr>
        <w:softHyphen/>
        <w:t>вать различные языки математики;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проводить классификации, логические обосно</w:t>
      </w:r>
      <w:r w:rsidRPr="002A06BF">
        <w:rPr>
          <w:rStyle w:val="FontStyle52"/>
          <w:sz w:val="24"/>
          <w:szCs w:val="24"/>
        </w:rPr>
        <w:softHyphen/>
        <w:t>вания, доказатель</w:t>
      </w:r>
      <w:r w:rsidRPr="002A06BF">
        <w:rPr>
          <w:rStyle w:val="FontStyle52"/>
          <w:sz w:val="24"/>
          <w:szCs w:val="24"/>
        </w:rPr>
        <w:softHyphen/>
        <w:t>ства математиче</w:t>
      </w:r>
      <w:r w:rsidRPr="002A06BF">
        <w:rPr>
          <w:rStyle w:val="FontStyle52"/>
          <w:sz w:val="24"/>
          <w:szCs w:val="24"/>
        </w:rPr>
        <w:softHyphen/>
        <w:t>ских утверждений;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lastRenderedPageBreak/>
        <w:t>умение распознавать виды математических утверждений (аксиомы, опреде</w:t>
      </w:r>
      <w:r w:rsidRPr="002A06BF">
        <w:rPr>
          <w:rStyle w:val="FontStyle52"/>
          <w:sz w:val="24"/>
          <w:szCs w:val="24"/>
        </w:rPr>
        <w:softHyphen/>
        <w:t>ления, тео</w:t>
      </w:r>
      <w:r w:rsidRPr="002A06BF">
        <w:rPr>
          <w:rStyle w:val="FontStyle52"/>
          <w:sz w:val="24"/>
          <w:szCs w:val="24"/>
        </w:rPr>
        <w:softHyphen/>
        <w:t>ремы и др.), прямые и обратные теоремы;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развитие представлений о числе и числовых системах от натуральных до действитель</w:t>
      </w:r>
      <w:r w:rsidRPr="002A06BF">
        <w:rPr>
          <w:rStyle w:val="FontStyle52"/>
          <w:sz w:val="24"/>
          <w:szCs w:val="24"/>
        </w:rPr>
        <w:softHyphen/>
        <w:t>ных чисел, овладение навыка</w:t>
      </w:r>
      <w:r w:rsidRPr="002A06BF">
        <w:rPr>
          <w:rStyle w:val="FontStyle52"/>
          <w:sz w:val="24"/>
          <w:szCs w:val="24"/>
        </w:rPr>
        <w:softHyphen/>
        <w:t>ми  устных, письменных, инструмен</w:t>
      </w:r>
      <w:r w:rsidRPr="002A06BF">
        <w:rPr>
          <w:rStyle w:val="FontStyle52"/>
          <w:sz w:val="24"/>
          <w:szCs w:val="24"/>
        </w:rPr>
        <w:softHyphen/>
        <w:t>тальных вычисле</w:t>
      </w:r>
      <w:r w:rsidRPr="002A06BF">
        <w:rPr>
          <w:rStyle w:val="FontStyle52"/>
          <w:sz w:val="24"/>
          <w:szCs w:val="24"/>
        </w:rPr>
        <w:softHyphen/>
        <w:t>ний;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овладение символьным языком алгебры, приемами вы</w:t>
      </w:r>
      <w:r w:rsidRPr="002A06BF">
        <w:rPr>
          <w:rStyle w:val="FontStyle52"/>
          <w:sz w:val="24"/>
          <w:szCs w:val="24"/>
        </w:rPr>
        <w:softHyphen/>
        <w:t>полнения тождествен</w:t>
      </w:r>
      <w:r w:rsidRPr="002A06BF">
        <w:rPr>
          <w:rStyle w:val="FontStyle52"/>
          <w:sz w:val="24"/>
          <w:szCs w:val="24"/>
        </w:rPr>
        <w:softHyphen/>
        <w:t>ных преобра</w:t>
      </w:r>
      <w:r w:rsidRPr="002A06BF">
        <w:rPr>
          <w:rStyle w:val="FontStyle52"/>
          <w:sz w:val="24"/>
          <w:szCs w:val="24"/>
        </w:rPr>
        <w:softHyphen/>
        <w:t>зований рациональных вы</w:t>
      </w:r>
      <w:r w:rsidRPr="002A06BF">
        <w:rPr>
          <w:rStyle w:val="FontStyle52"/>
          <w:sz w:val="24"/>
          <w:szCs w:val="24"/>
        </w:rPr>
        <w:softHyphen/>
        <w:t>ражений, решения уравне</w:t>
      </w:r>
      <w:r w:rsidRPr="002A06BF">
        <w:rPr>
          <w:rStyle w:val="FontStyle52"/>
          <w:sz w:val="24"/>
          <w:szCs w:val="24"/>
        </w:rPr>
        <w:softHyphen/>
        <w:t>ний, систем уравнений, нера</w:t>
      </w:r>
      <w:r w:rsidRPr="002A06BF">
        <w:rPr>
          <w:rStyle w:val="FontStyle52"/>
          <w:sz w:val="24"/>
          <w:szCs w:val="24"/>
        </w:rPr>
        <w:softHyphen/>
        <w:t>венств и систем неравенств, умение использо</w:t>
      </w:r>
      <w:r w:rsidRPr="002A06BF">
        <w:rPr>
          <w:rStyle w:val="FontStyle52"/>
          <w:sz w:val="24"/>
          <w:szCs w:val="24"/>
        </w:rPr>
        <w:softHyphen/>
        <w:t>вать идею координат на плоскости для интерпре</w:t>
      </w:r>
      <w:r w:rsidRPr="002A06BF">
        <w:rPr>
          <w:rStyle w:val="FontStyle52"/>
          <w:sz w:val="24"/>
          <w:szCs w:val="24"/>
        </w:rPr>
        <w:softHyphen/>
        <w:t>тации уравнений, нера</w:t>
      </w:r>
      <w:r w:rsidRPr="002A06BF">
        <w:rPr>
          <w:rStyle w:val="FontStyle52"/>
          <w:sz w:val="24"/>
          <w:szCs w:val="24"/>
        </w:rPr>
        <w:softHyphen/>
        <w:t>венств, систем, умение применять алгебраические преобразова</w:t>
      </w:r>
      <w:r w:rsidRPr="002A06BF">
        <w:rPr>
          <w:rStyle w:val="FontStyle52"/>
          <w:sz w:val="24"/>
          <w:szCs w:val="24"/>
        </w:rPr>
        <w:softHyphen/>
        <w:t>ния, аппарат уравнений и неравенств для решения задач из различных разде</w:t>
      </w:r>
      <w:r w:rsidRPr="002A06BF">
        <w:rPr>
          <w:rStyle w:val="FontStyle52"/>
          <w:sz w:val="24"/>
          <w:szCs w:val="24"/>
        </w:rPr>
        <w:softHyphen/>
        <w:t>лов курса;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овладение системой функциональных понятий, функ</w:t>
      </w:r>
      <w:r w:rsidRPr="002A06BF">
        <w:rPr>
          <w:rStyle w:val="FontStyle52"/>
          <w:sz w:val="24"/>
          <w:szCs w:val="24"/>
        </w:rPr>
        <w:softHyphen/>
        <w:t>циональным язы</w:t>
      </w:r>
      <w:r w:rsidRPr="002A06BF">
        <w:rPr>
          <w:rStyle w:val="FontStyle52"/>
          <w:sz w:val="24"/>
          <w:szCs w:val="24"/>
        </w:rPr>
        <w:softHyphen/>
        <w:t>ком и символи</w:t>
      </w:r>
      <w:r w:rsidRPr="002A06BF">
        <w:rPr>
          <w:rStyle w:val="FontStyle52"/>
          <w:sz w:val="24"/>
          <w:szCs w:val="24"/>
        </w:rPr>
        <w:softHyphen/>
        <w:t>кой, умение на основе функ</w:t>
      </w:r>
      <w:r w:rsidRPr="002A06BF">
        <w:rPr>
          <w:rStyle w:val="FontStyle52"/>
          <w:sz w:val="24"/>
          <w:szCs w:val="24"/>
        </w:rPr>
        <w:softHyphen/>
        <w:t>ционально-графических представле</w:t>
      </w:r>
      <w:r w:rsidRPr="002A06BF">
        <w:rPr>
          <w:rStyle w:val="FontStyle52"/>
          <w:sz w:val="24"/>
          <w:szCs w:val="24"/>
        </w:rPr>
        <w:softHyphen/>
        <w:t>ний описывать и анализи</w:t>
      </w:r>
      <w:r w:rsidRPr="002A06BF">
        <w:rPr>
          <w:rStyle w:val="FontStyle52"/>
          <w:sz w:val="24"/>
          <w:szCs w:val="24"/>
        </w:rPr>
        <w:softHyphen/>
        <w:t>ровать реальные зависимости;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овладение основными способами представления и ана</w:t>
      </w:r>
      <w:r w:rsidRPr="002A06BF">
        <w:rPr>
          <w:rStyle w:val="FontStyle52"/>
          <w:sz w:val="24"/>
          <w:szCs w:val="24"/>
        </w:rPr>
        <w:softHyphen/>
        <w:t>лиза статистиче</w:t>
      </w:r>
      <w:r w:rsidRPr="002A06BF">
        <w:rPr>
          <w:rStyle w:val="FontStyle52"/>
          <w:sz w:val="24"/>
          <w:szCs w:val="24"/>
        </w:rPr>
        <w:softHyphen/>
        <w:t>ских данных; нали</w:t>
      </w:r>
      <w:r w:rsidRPr="002A06BF">
        <w:rPr>
          <w:rStyle w:val="FontStyle52"/>
          <w:sz w:val="24"/>
          <w:szCs w:val="24"/>
        </w:rPr>
        <w:softHyphen/>
        <w:t>чие представлений о стати</w:t>
      </w:r>
      <w:r w:rsidRPr="002A06BF">
        <w:rPr>
          <w:rStyle w:val="FontStyle52"/>
          <w:sz w:val="24"/>
          <w:szCs w:val="24"/>
        </w:rPr>
        <w:softHyphen/>
        <w:t>стических закономерностях в реальном мире и о различных способах их изучения, о вероятностных моде</w:t>
      </w:r>
      <w:r w:rsidRPr="002A06BF">
        <w:rPr>
          <w:rStyle w:val="FontStyle52"/>
          <w:sz w:val="24"/>
          <w:szCs w:val="24"/>
        </w:rPr>
        <w:softHyphen/>
        <w:t>лях;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овладение геометрическим языком, умение использо</w:t>
      </w:r>
      <w:r w:rsidRPr="002A06BF">
        <w:rPr>
          <w:rStyle w:val="FontStyle52"/>
          <w:sz w:val="24"/>
          <w:szCs w:val="24"/>
        </w:rPr>
        <w:softHyphen/>
        <w:t>вать его для описа</w:t>
      </w:r>
      <w:r w:rsidRPr="002A06BF">
        <w:rPr>
          <w:rStyle w:val="FontStyle52"/>
          <w:sz w:val="24"/>
          <w:szCs w:val="24"/>
        </w:rPr>
        <w:softHyphen/>
        <w:t>ния предме</w:t>
      </w:r>
      <w:r w:rsidRPr="002A06BF">
        <w:rPr>
          <w:rStyle w:val="FontStyle52"/>
          <w:sz w:val="24"/>
          <w:szCs w:val="24"/>
        </w:rPr>
        <w:softHyphen/>
        <w:t>тов окружающего мира, разви</w:t>
      </w:r>
      <w:r w:rsidRPr="002A06BF">
        <w:rPr>
          <w:rStyle w:val="FontStyle52"/>
          <w:sz w:val="24"/>
          <w:szCs w:val="24"/>
        </w:rPr>
        <w:softHyphen/>
        <w:t>тие пространственных представле</w:t>
      </w:r>
      <w:r w:rsidRPr="002A06BF">
        <w:rPr>
          <w:rStyle w:val="FontStyle52"/>
          <w:sz w:val="24"/>
          <w:szCs w:val="24"/>
        </w:rPr>
        <w:softHyphen/>
        <w:t>ний и изобразительных уме</w:t>
      </w:r>
      <w:r w:rsidRPr="002A06BF">
        <w:rPr>
          <w:rStyle w:val="FontStyle52"/>
          <w:sz w:val="24"/>
          <w:szCs w:val="24"/>
        </w:rPr>
        <w:softHyphen/>
        <w:t>ний, приобретение навыков геометрических построе</w:t>
      </w:r>
      <w:r w:rsidRPr="002A06BF">
        <w:rPr>
          <w:rStyle w:val="FontStyle52"/>
          <w:sz w:val="24"/>
          <w:szCs w:val="24"/>
        </w:rPr>
        <w:softHyphen/>
        <w:t>ний;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усвоение систематических знаний о плоских фигурах и их свойствах, а также на нагляд</w:t>
      </w:r>
      <w:r w:rsidRPr="002A06BF">
        <w:rPr>
          <w:rStyle w:val="FontStyle52"/>
          <w:sz w:val="24"/>
          <w:szCs w:val="24"/>
        </w:rPr>
        <w:softHyphen/>
        <w:t>ном уровне — о простейших пространственных телах, умение приме</w:t>
      </w:r>
      <w:r w:rsidRPr="002A06BF">
        <w:rPr>
          <w:rStyle w:val="FontStyle52"/>
          <w:sz w:val="24"/>
          <w:szCs w:val="24"/>
        </w:rPr>
        <w:softHyphen/>
        <w:t>нять систематические знания о них для решения геометрических и практи</w:t>
      </w:r>
      <w:r w:rsidRPr="002A06BF">
        <w:rPr>
          <w:rStyle w:val="FontStyle52"/>
          <w:sz w:val="24"/>
          <w:szCs w:val="24"/>
        </w:rPr>
        <w:softHyphen/>
        <w:t>ческих задач;</w:t>
      </w:r>
    </w:p>
    <w:p w:rsidR="0023676A" w:rsidRPr="002A06BF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умения измерять длины отрезков, величины углов, ис</w:t>
      </w:r>
      <w:r w:rsidRPr="002A06BF">
        <w:rPr>
          <w:rStyle w:val="FontStyle52"/>
          <w:sz w:val="24"/>
          <w:szCs w:val="24"/>
        </w:rPr>
        <w:softHyphen/>
        <w:t>пользовать фор</w:t>
      </w:r>
      <w:r w:rsidRPr="002A06BF">
        <w:rPr>
          <w:rStyle w:val="FontStyle52"/>
          <w:sz w:val="24"/>
          <w:szCs w:val="24"/>
        </w:rPr>
        <w:softHyphen/>
        <w:t>мулы для нахожде</w:t>
      </w:r>
      <w:r w:rsidRPr="002A06BF">
        <w:rPr>
          <w:rStyle w:val="FontStyle52"/>
          <w:sz w:val="24"/>
          <w:szCs w:val="24"/>
        </w:rPr>
        <w:softHyphen/>
        <w:t>ния периметров, площадей и объемов геометрических фи</w:t>
      </w:r>
      <w:r w:rsidRPr="002A06BF">
        <w:rPr>
          <w:rStyle w:val="FontStyle52"/>
          <w:sz w:val="24"/>
          <w:szCs w:val="24"/>
        </w:rPr>
        <w:softHyphen/>
        <w:t>гур;</w:t>
      </w:r>
    </w:p>
    <w:p w:rsidR="0023676A" w:rsidRDefault="0023676A" w:rsidP="00C11CA1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2A06BF">
        <w:rPr>
          <w:rStyle w:val="FontStyle52"/>
          <w:sz w:val="24"/>
          <w:szCs w:val="24"/>
        </w:rPr>
        <w:t>умение применять изученные понятия, результаты, ме</w:t>
      </w:r>
      <w:r w:rsidRPr="002A06BF">
        <w:rPr>
          <w:rStyle w:val="FontStyle52"/>
          <w:sz w:val="24"/>
          <w:szCs w:val="24"/>
        </w:rPr>
        <w:softHyphen/>
        <w:t>тоды для решения задач практиче</w:t>
      </w:r>
      <w:r w:rsidRPr="002A06BF">
        <w:rPr>
          <w:rStyle w:val="FontStyle52"/>
          <w:sz w:val="24"/>
          <w:szCs w:val="24"/>
        </w:rPr>
        <w:softHyphen/>
        <w:t>ского характера и задач из смежных дисциплин с использова</w:t>
      </w:r>
      <w:r w:rsidRPr="002A06BF">
        <w:rPr>
          <w:rStyle w:val="FontStyle52"/>
          <w:sz w:val="24"/>
          <w:szCs w:val="24"/>
        </w:rPr>
        <w:softHyphen/>
        <w:t>нием при необходимо</w:t>
      </w:r>
      <w:r w:rsidRPr="002A06BF">
        <w:rPr>
          <w:rStyle w:val="FontStyle52"/>
          <w:sz w:val="24"/>
          <w:szCs w:val="24"/>
        </w:rPr>
        <w:softHyphen/>
        <w:t>сти справочных материалов, калькулятора, компью</w:t>
      </w:r>
      <w:r w:rsidRPr="002A06BF">
        <w:rPr>
          <w:rStyle w:val="FontStyle52"/>
          <w:sz w:val="24"/>
          <w:szCs w:val="24"/>
        </w:rPr>
        <w:softHyphen/>
        <w:t>тера.</w:t>
      </w:r>
    </w:p>
    <w:p w:rsidR="000152FF" w:rsidRPr="001146EE" w:rsidRDefault="000152FF" w:rsidP="00A25A24">
      <w:pPr>
        <w:tabs>
          <w:tab w:val="left" w:pos="0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</w:p>
    <w:p w:rsidR="006F6EE1" w:rsidRPr="001146EE" w:rsidRDefault="00742916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1146EE">
        <w:rPr>
          <w:rStyle w:val="FontStyle52"/>
          <w:sz w:val="28"/>
          <w:szCs w:val="24"/>
        </w:rPr>
        <w:tab/>
      </w:r>
      <w:r w:rsidR="001146EE" w:rsidRPr="001146EE">
        <w:rPr>
          <w:rStyle w:val="FontStyle52"/>
          <w:sz w:val="28"/>
          <w:szCs w:val="24"/>
        </w:rPr>
        <w:t>Планируемые результаты изучения учебного предмета «Математика»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1146EE">
        <w:rPr>
          <w:rStyle w:val="FontStyle52"/>
          <w:sz w:val="28"/>
          <w:szCs w:val="24"/>
        </w:rPr>
        <w:t>5 класс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Натуральные числа и шкалы.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Читать и записывать натуральные числа, определять значность числа, сравнивать и упорядочивать их. </w:t>
      </w:r>
    </w:p>
    <w:p w:rsidR="00B064F6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Распознавать на чертежах, рисунках, в окружающем мире геометрические фигуры: точку, отрезок, прямую, луч, дополнительные лучи, плоскость, многоугольник. Приводить примеры аналогов геометрических фигур в окружающем мире. </w:t>
      </w:r>
    </w:p>
    <w:p w:rsidR="00B064F6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Изображать геометрические фигуры и их конфигурации от руки и с использованием чертёжных инструментов. </w:t>
      </w:r>
    </w:p>
    <w:p w:rsidR="00B064F6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Изображать геометрические фигуры на клетчатой бумаге. </w:t>
      </w:r>
    </w:p>
    <w:p w:rsidR="00B064F6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Измерять с помощью инструментов и сравнивать длины отрезков. </w:t>
      </w:r>
    </w:p>
    <w:p w:rsidR="00B064F6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Строить отрезки заданной длины с помощью линейки и циркуля. </w:t>
      </w:r>
    </w:p>
    <w:p w:rsidR="001146EE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Выражать одни единицы измерения длины через другие. </w:t>
      </w:r>
    </w:p>
    <w:p w:rsidR="001146EE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Пользоваться различными шкалами. Определять координату точки на луче и отмечать точку по её координате. </w:t>
      </w:r>
    </w:p>
    <w:p w:rsidR="001146EE" w:rsidRPr="00B064F6" w:rsidRDefault="001146EE" w:rsidP="005809B6">
      <w:pPr>
        <w:pStyle w:val="a4"/>
        <w:numPr>
          <w:ilvl w:val="0"/>
          <w:numId w:val="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Решать текстовые задачи арифметическими способами.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Верно использовать в речи термины цифра, число, называть классы и разряды в записи натурального числа.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Выполнять перебор всех возможных вариантов для пересчёта объектов или комбинаций, выделять комбинации, отвечающие заданным условиям.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</w:t>
      </w:r>
      <w:r w:rsidRPr="00B064F6">
        <w:rPr>
          <w:rStyle w:val="FontStyle52"/>
          <w:sz w:val="24"/>
          <w:szCs w:val="24"/>
        </w:rPr>
        <w:lastRenderedPageBreak/>
        <w:t>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Записывать числа с помощью римских цифр.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0" w:right="194" w:firstLine="0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Исследовать простейшие числовые закономерности, проводить числовые эксперименты.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Сложение и вычитание натуральных чисел.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Выполнять сложение и вычитание натуральных  чисел. Устанавливать взаимосвязи между компонентами и результатом при сложении и вычитании, использовать их для нахождения неизвестных компонентов действий с числовыми и буквенными выражениями. </w:t>
      </w:r>
    </w:p>
    <w:p w:rsidR="00B064F6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Формулировать переместительное и сочетательное свойства сложения натуральных чисел, свойства нуля при сложении. </w:t>
      </w:r>
    </w:p>
    <w:p w:rsidR="00B064F6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Формулировать свойства вычитания натуральных чисел. 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Записывать свойства сложения и вычитания натуральных чисел с помощью букв, преобразовывать на их основе числовые выражения и использовать их для рационализации письменных и устных вычислений. 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Записывать буквенные выражения, составлять буквенные выражения по условиям задач. Вычислять числовое значение буквенного выражения при заданных значениях букв. </w:t>
      </w:r>
    </w:p>
    <w:p w:rsidR="00B064F6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Вычислять периметры многоугольников. </w:t>
      </w:r>
    </w:p>
    <w:p w:rsidR="001146EE" w:rsidRPr="00B064F6" w:rsidRDefault="001146EE" w:rsidP="005809B6">
      <w:pPr>
        <w:pStyle w:val="a4"/>
        <w:numPr>
          <w:ilvl w:val="0"/>
          <w:numId w:val="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Составлять простейшие уравнения по условиям задач. Решать простейшие уравнения на основе зависимостей между компонентами арифметических действий. 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064F6" w:rsidRDefault="001146EE" w:rsidP="005809B6">
      <w:pPr>
        <w:pStyle w:val="a4"/>
        <w:numPr>
          <w:ilvl w:val="0"/>
          <w:numId w:val="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Верно использовать в речи термины: сумма, слагаемое, разность, уменьшаемое, вычитаемое, числовое выражение, значение числового выражения, уравнение, корень уравнения, периметр многоугольника.</w:t>
      </w:r>
    </w:p>
    <w:p w:rsidR="001146EE" w:rsidRPr="00B064F6" w:rsidRDefault="001146EE" w:rsidP="005809B6">
      <w:pPr>
        <w:pStyle w:val="a4"/>
        <w:numPr>
          <w:ilvl w:val="0"/>
          <w:numId w:val="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Выполнять перебор всех возможных вариантов для пересчёта объектов или комбинаций, выделять комбинации, отвечающие заданным условиям.</w:t>
      </w:r>
    </w:p>
    <w:p w:rsidR="001146EE" w:rsidRPr="00B064F6" w:rsidRDefault="001146EE" w:rsidP="005809B6">
      <w:pPr>
        <w:pStyle w:val="a4"/>
        <w:numPr>
          <w:ilvl w:val="0"/>
          <w:numId w:val="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Исследовать простейшие числовые закономерности, проводить числовые эксперименты.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Умножение и деление натуральных чисел.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Выполнять умножение и деление натуральных чисел, деление с остатком, вычислять значения степеней. </w:t>
      </w:r>
    </w:p>
    <w:p w:rsidR="001146EE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Устанавливать взаимосвязи между компонентами и результатом при умножении и делении, использовать их для нахождения неизвестных компонентов действий  числовыми и буквенными выражениями. </w:t>
      </w:r>
    </w:p>
    <w:p w:rsidR="001146EE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Формулировать переместительное, сочетательное и распределительное свойства умножения натуральных чисел, свойства нуля и единицы при умножении и делении. Формулировать свойства деления натуральных чисел. </w:t>
      </w:r>
    </w:p>
    <w:p w:rsidR="00B064F6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Записывать свойства умножения и деления натуральных чисел с помощью букв, преобразовывать на их основе числовые и буквенные выражения и использовать их для рационализации письменных и устных вычислений, для упрощения буквенных выражений.</w:t>
      </w:r>
    </w:p>
    <w:p w:rsidR="001146EE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Читать и записывать буквенные выражения, составлять буквенные выражения по условиям задач. </w:t>
      </w:r>
    </w:p>
    <w:p w:rsidR="00B064F6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Вычислять числовое значение буквенного выражения при заданных значениях букв.</w:t>
      </w:r>
    </w:p>
    <w:p w:rsidR="001146EE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Составлять уравнения по условиям задач. </w:t>
      </w:r>
    </w:p>
    <w:p w:rsidR="001146EE" w:rsidRPr="00B064F6" w:rsidRDefault="001146EE" w:rsidP="005809B6">
      <w:pPr>
        <w:pStyle w:val="a4"/>
        <w:numPr>
          <w:ilvl w:val="0"/>
          <w:numId w:val="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 xml:space="preserve">Решать простейшие уравнения на основе зависимостей между компонентами арифметических действий.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064F6" w:rsidRDefault="001146EE" w:rsidP="005809B6">
      <w:pPr>
        <w:pStyle w:val="a4"/>
        <w:numPr>
          <w:ilvl w:val="0"/>
          <w:numId w:val="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lastRenderedPageBreak/>
        <w:t>Верно использовать в речи термины: произведение, множитель, частное, делимое, делитель, степень, основание и показатель степени, квадрат и куб числа.</w:t>
      </w:r>
    </w:p>
    <w:p w:rsidR="001146EE" w:rsidRPr="00B064F6" w:rsidRDefault="001146EE" w:rsidP="005809B6">
      <w:pPr>
        <w:pStyle w:val="a4"/>
        <w:numPr>
          <w:ilvl w:val="0"/>
          <w:numId w:val="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Выполнять перебор всех возможных вариантов для пересчёта объектов или комбинаций, выделять комбинации, отвечающие заданным условиям.</w:t>
      </w:r>
    </w:p>
    <w:p w:rsidR="001146EE" w:rsidRPr="00B064F6" w:rsidRDefault="001146EE" w:rsidP="005809B6">
      <w:pPr>
        <w:pStyle w:val="a4"/>
        <w:numPr>
          <w:ilvl w:val="0"/>
          <w:numId w:val="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064F6">
        <w:rPr>
          <w:rStyle w:val="FontStyle52"/>
          <w:sz w:val="24"/>
          <w:szCs w:val="24"/>
        </w:rPr>
        <w:t>Исследовать простейшие числовые закономерности, проводить числовые эксперименты.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Площади и объемы.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6C06D5" w:rsidRDefault="001146EE" w:rsidP="005809B6">
      <w:pPr>
        <w:pStyle w:val="a4"/>
        <w:numPr>
          <w:ilvl w:val="0"/>
          <w:numId w:val="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Распознавать на чертежах, рисунках, в окружающем мире геометрические фигуры, имеющие форму прямоугольного параллелепипеда. </w:t>
      </w:r>
    </w:p>
    <w:p w:rsidR="001146EE" w:rsidRPr="006C06D5" w:rsidRDefault="001146EE" w:rsidP="005809B6">
      <w:pPr>
        <w:pStyle w:val="a4"/>
        <w:numPr>
          <w:ilvl w:val="0"/>
          <w:numId w:val="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Приводить примеры аналогов куба, прямоугольного параллелепипеда в окружающем мире. Изображать прямоугольный параллелепипед от руки и с использованием чертёжных инструментов. Изображать его на клетчатой бумаге. </w:t>
      </w:r>
    </w:p>
    <w:p w:rsidR="001146EE" w:rsidRPr="006C06D5" w:rsidRDefault="001146EE" w:rsidP="005809B6">
      <w:pPr>
        <w:pStyle w:val="a4"/>
        <w:numPr>
          <w:ilvl w:val="0"/>
          <w:numId w:val="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Вычислять площади квадратов, прямоугольников и треугольников (в простейших случаях), используя формулы площади квадрата и прямоугольника. Выражать одни единицы измерения площади через другие. </w:t>
      </w:r>
    </w:p>
    <w:p w:rsidR="001146EE" w:rsidRPr="006C06D5" w:rsidRDefault="001146EE" w:rsidP="005809B6">
      <w:pPr>
        <w:pStyle w:val="a4"/>
        <w:numPr>
          <w:ilvl w:val="0"/>
          <w:numId w:val="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Вычислять объёмы куба и прямоугольного параллелепипеда, используя формулы объёма куба и прямоугольного параллелепипеда. Выражать одни единицы измерения объёма через другие. </w:t>
      </w:r>
    </w:p>
    <w:p w:rsidR="001146EE" w:rsidRPr="006C06D5" w:rsidRDefault="001146EE" w:rsidP="005809B6">
      <w:pPr>
        <w:pStyle w:val="a4"/>
        <w:numPr>
          <w:ilvl w:val="0"/>
          <w:numId w:val="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Использовать знания о зависимостях между величинами скорость, время, путь при решении текстовых задач.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6C06D5" w:rsidRDefault="001146EE" w:rsidP="005809B6">
      <w:pPr>
        <w:pStyle w:val="a4"/>
        <w:numPr>
          <w:ilvl w:val="0"/>
          <w:numId w:val="1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Верно использовать в речи термины: формула, площадь, объём, равные фигуры, прямоугольный параллелепипед, куб, грани, рёбра и вершины прямоугольного параллелепипеда. Моделировать несложные зависимости с помощью формул; выполнять вычисления по формулам.</w:t>
      </w:r>
    </w:p>
    <w:p w:rsidR="001146EE" w:rsidRPr="006C06D5" w:rsidRDefault="001146EE" w:rsidP="005809B6">
      <w:pPr>
        <w:pStyle w:val="a4"/>
        <w:numPr>
          <w:ilvl w:val="0"/>
          <w:numId w:val="1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Моделировать изучаемые геометрические объекты, используя бумагу, пластилин, проволоку и др. </w:t>
      </w:r>
    </w:p>
    <w:p w:rsidR="001146EE" w:rsidRPr="006C06D5" w:rsidRDefault="001146EE" w:rsidP="005809B6">
      <w:pPr>
        <w:pStyle w:val="a4"/>
        <w:numPr>
          <w:ilvl w:val="0"/>
          <w:numId w:val="1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Выполнять перебор всех возможных вариантов для пересчёта объектов или комбинаций, выделять комбинации, отвечающие заданным условиям. </w:t>
      </w:r>
    </w:p>
    <w:p w:rsidR="001146EE" w:rsidRPr="006C06D5" w:rsidRDefault="001146EE" w:rsidP="005809B6">
      <w:pPr>
        <w:pStyle w:val="a4"/>
        <w:numPr>
          <w:ilvl w:val="0"/>
          <w:numId w:val="1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</w:t>
      </w:r>
    </w:p>
    <w:p w:rsidR="001146EE" w:rsidRDefault="001146EE" w:rsidP="005809B6">
      <w:pPr>
        <w:pStyle w:val="a4"/>
        <w:numPr>
          <w:ilvl w:val="0"/>
          <w:numId w:val="1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Выполнять прикидку и оценку в ходе вычислений.</w:t>
      </w:r>
    </w:p>
    <w:p w:rsidR="003137D0" w:rsidRPr="006C06D5" w:rsidRDefault="003137D0" w:rsidP="005809B6">
      <w:pPr>
        <w:pStyle w:val="a4"/>
        <w:numPr>
          <w:ilvl w:val="0"/>
          <w:numId w:val="1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Обыкновенные дроби.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6C06D5" w:rsidRDefault="001146EE" w:rsidP="005809B6">
      <w:pPr>
        <w:pStyle w:val="a4"/>
        <w:numPr>
          <w:ilvl w:val="0"/>
          <w:numId w:val="1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Распознавать на чертежах, рисунках, в окружающем мире геометрические фигуры, имеющие форму окружности, круга. Приводить примеры аналогов окружности, круга в окружающем мире. Изображать окружность с использованием циркуля, шаблона.</w:t>
      </w:r>
    </w:p>
    <w:p w:rsidR="001146EE" w:rsidRPr="006C06D5" w:rsidRDefault="001146EE" w:rsidP="005809B6">
      <w:pPr>
        <w:pStyle w:val="a4"/>
        <w:numPr>
          <w:ilvl w:val="0"/>
          <w:numId w:val="1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Выполнять сложение и вычитание обыкновенных дробей с одинаковыми знаменателями, преобразовывать неправильную дробь в смешанное число и смешанное число в неправильную дробь. </w:t>
      </w:r>
    </w:p>
    <w:p w:rsidR="001146EE" w:rsidRPr="006C06D5" w:rsidRDefault="001146EE" w:rsidP="005809B6">
      <w:pPr>
        <w:pStyle w:val="a4"/>
        <w:numPr>
          <w:ilvl w:val="0"/>
          <w:numId w:val="1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Использовать свойство деления суммы на число для рационализации вычислений. Решать текстовые задачи арифметическими способами.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6C06D5" w:rsidRDefault="001146EE" w:rsidP="005809B6">
      <w:pPr>
        <w:pStyle w:val="a4"/>
        <w:numPr>
          <w:ilvl w:val="0"/>
          <w:numId w:val="1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Моделировать изучаемые геометрические объекты, используя бумагу, проволоку и др. </w:t>
      </w:r>
    </w:p>
    <w:p w:rsidR="001146EE" w:rsidRPr="006C06D5" w:rsidRDefault="001146EE" w:rsidP="005809B6">
      <w:pPr>
        <w:pStyle w:val="a4"/>
        <w:numPr>
          <w:ilvl w:val="0"/>
          <w:numId w:val="1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lastRenderedPageBreak/>
        <w:t xml:space="preserve">Верно использовать в речи термины: окружность, круг, их радиус и диаметр, дуга окружности. Моделировать в графической, предметной форме понятия и свойства, связанные с понятием доли, обыкновенной дроби. </w:t>
      </w:r>
    </w:p>
    <w:p w:rsidR="001146EE" w:rsidRPr="006C06D5" w:rsidRDefault="001146EE" w:rsidP="005809B6">
      <w:pPr>
        <w:pStyle w:val="a4"/>
        <w:numPr>
          <w:ilvl w:val="0"/>
          <w:numId w:val="1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Верно использовать в речи термины: доля, обыкновенная дробь, числитель и знаменатель дроби, правильная и неправильная дроби, смешанное число.</w:t>
      </w:r>
    </w:p>
    <w:p w:rsidR="001146EE" w:rsidRPr="006C06D5" w:rsidRDefault="001146EE" w:rsidP="005809B6">
      <w:pPr>
        <w:pStyle w:val="a4"/>
        <w:numPr>
          <w:ilvl w:val="0"/>
          <w:numId w:val="1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</w:t>
      </w:r>
    </w:p>
    <w:p w:rsidR="001146EE" w:rsidRPr="006C06D5" w:rsidRDefault="001146EE" w:rsidP="005809B6">
      <w:pPr>
        <w:pStyle w:val="a4"/>
        <w:numPr>
          <w:ilvl w:val="0"/>
          <w:numId w:val="1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Выполнять прикидку и оценку в ходе вычислений.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Десятичные дроби. Сложение и вычитание десятичных дробей.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6C06D5" w:rsidRDefault="001146EE" w:rsidP="005809B6">
      <w:pPr>
        <w:pStyle w:val="a4"/>
        <w:numPr>
          <w:ilvl w:val="0"/>
          <w:numId w:val="1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Записывать и читать десятичные дроби. Представлять обыкновенные дроби в виде десятичных и десятичные в виде обыкновенных. </w:t>
      </w:r>
    </w:p>
    <w:p w:rsidR="001146EE" w:rsidRPr="006C06D5" w:rsidRDefault="001146EE" w:rsidP="005809B6">
      <w:pPr>
        <w:pStyle w:val="a4"/>
        <w:numPr>
          <w:ilvl w:val="0"/>
          <w:numId w:val="1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Сравнивать и упорядочивать десятичные дроби. </w:t>
      </w:r>
    </w:p>
    <w:p w:rsidR="006C06D5" w:rsidRPr="006C06D5" w:rsidRDefault="001146EE" w:rsidP="005809B6">
      <w:pPr>
        <w:pStyle w:val="a4"/>
        <w:numPr>
          <w:ilvl w:val="0"/>
          <w:numId w:val="1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Выполнять сложение, вычитание и округление десятичных дробей. </w:t>
      </w:r>
    </w:p>
    <w:p w:rsidR="001146EE" w:rsidRPr="006C06D5" w:rsidRDefault="001146EE" w:rsidP="005809B6">
      <w:pPr>
        <w:pStyle w:val="a4"/>
        <w:numPr>
          <w:ilvl w:val="0"/>
          <w:numId w:val="1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Решать текстовые задачи арифметическими способами.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 xml:space="preserve"> Ученик получит возможность научиться:</w:t>
      </w:r>
    </w:p>
    <w:p w:rsidR="001146EE" w:rsidRPr="006C06D5" w:rsidRDefault="001146EE" w:rsidP="005809B6">
      <w:pPr>
        <w:pStyle w:val="a4"/>
        <w:numPr>
          <w:ilvl w:val="0"/>
          <w:numId w:val="1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Находить десятичные приближения обыкновенных дробей.</w:t>
      </w:r>
    </w:p>
    <w:p w:rsidR="001146EE" w:rsidRPr="006C06D5" w:rsidRDefault="001146EE" w:rsidP="005809B6">
      <w:pPr>
        <w:pStyle w:val="a4"/>
        <w:numPr>
          <w:ilvl w:val="0"/>
          <w:numId w:val="1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Использовать эквивалентные представления дробных чисел при их сравнении, при вычислениях. </w:t>
      </w:r>
    </w:p>
    <w:p w:rsidR="001146EE" w:rsidRPr="006C06D5" w:rsidRDefault="001146EE" w:rsidP="005809B6">
      <w:pPr>
        <w:pStyle w:val="a4"/>
        <w:numPr>
          <w:ilvl w:val="0"/>
          <w:numId w:val="1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Верно использовать в речи термины: десятичная дробь, разряды десятичной дроби, разложение десятичной дроби по разрядам, приближённое значение числа с недостатком (с избытком), округление числа до заданного разряда.</w:t>
      </w:r>
    </w:p>
    <w:p w:rsidR="001146EE" w:rsidRPr="006C06D5" w:rsidRDefault="001146EE" w:rsidP="005809B6">
      <w:pPr>
        <w:pStyle w:val="a4"/>
        <w:numPr>
          <w:ilvl w:val="0"/>
          <w:numId w:val="1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Умножение и деление десятичных дробей.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6C06D5" w:rsidRDefault="001146EE" w:rsidP="005809B6">
      <w:pPr>
        <w:pStyle w:val="a4"/>
        <w:numPr>
          <w:ilvl w:val="0"/>
          <w:numId w:val="15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Выполнять умножение и деление десятичных дробей. </w:t>
      </w:r>
    </w:p>
    <w:p w:rsidR="001146EE" w:rsidRPr="006C06D5" w:rsidRDefault="001146EE" w:rsidP="005809B6">
      <w:pPr>
        <w:pStyle w:val="a4"/>
        <w:numPr>
          <w:ilvl w:val="0"/>
          <w:numId w:val="15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Представлять обыкновенные дроби в виде десятичных с помощью деления числителя обыкновенной дроби на её знаменатель.</w:t>
      </w:r>
    </w:p>
    <w:p w:rsidR="001146EE" w:rsidRPr="006C06D5" w:rsidRDefault="001146EE" w:rsidP="005809B6">
      <w:pPr>
        <w:pStyle w:val="a4"/>
        <w:numPr>
          <w:ilvl w:val="0"/>
          <w:numId w:val="1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Решать задачи на дроби (в том числе задачи из реальной практики), использовать понятия среднего арифметического, средней скорости и др. при решении задач.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6C06D5" w:rsidRDefault="001146EE" w:rsidP="005809B6">
      <w:pPr>
        <w:pStyle w:val="a4"/>
        <w:numPr>
          <w:ilvl w:val="0"/>
          <w:numId w:val="1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Выполнять прикидку и оценку в ходе вычислений.</w:t>
      </w:r>
    </w:p>
    <w:p w:rsidR="001146EE" w:rsidRPr="006C06D5" w:rsidRDefault="001146EE" w:rsidP="005809B6">
      <w:pPr>
        <w:pStyle w:val="a4"/>
        <w:numPr>
          <w:ilvl w:val="0"/>
          <w:numId w:val="1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Использовать эквивалентные представления дробных чисел при их сравнении, при вычислениях.</w:t>
      </w:r>
    </w:p>
    <w:p w:rsidR="001146EE" w:rsidRPr="006C06D5" w:rsidRDefault="001146EE" w:rsidP="005809B6">
      <w:pPr>
        <w:pStyle w:val="a4"/>
        <w:numPr>
          <w:ilvl w:val="0"/>
          <w:numId w:val="1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Приводить примеры конечных и бесконечных множеств. </w:t>
      </w:r>
    </w:p>
    <w:p w:rsidR="001146EE" w:rsidRPr="006C06D5" w:rsidRDefault="001146EE" w:rsidP="005809B6">
      <w:pPr>
        <w:pStyle w:val="a4"/>
        <w:numPr>
          <w:ilvl w:val="0"/>
          <w:numId w:val="1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</w:t>
      </w:r>
    </w:p>
    <w:p w:rsidR="001146EE" w:rsidRPr="006C06D5" w:rsidRDefault="001146EE" w:rsidP="005809B6">
      <w:pPr>
        <w:pStyle w:val="a4"/>
        <w:numPr>
          <w:ilvl w:val="0"/>
          <w:numId w:val="1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Выполнять прикидку и оценку в ходе вычислений. </w:t>
      </w:r>
    </w:p>
    <w:p w:rsidR="001146EE" w:rsidRPr="006C06D5" w:rsidRDefault="001146EE" w:rsidP="005809B6">
      <w:pPr>
        <w:pStyle w:val="a4"/>
        <w:numPr>
          <w:ilvl w:val="0"/>
          <w:numId w:val="1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Читать и записывать числа в двоичной системе счисления.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Инструменты для вычислений и измерений.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Объяснять, что такое процент. Представлять проценты в дробях и дроби в процентах. 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Решать задачи на проценты и дроби (в том числе задачи из реальной практики, используя при необходимости калькулятор). 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Распознавать на чертежах, рисунках, в окружающем мире разные виды углов. Приводить примеры аналогов этих геометрических фигур в окружающем мире. 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lastRenderedPageBreak/>
        <w:t xml:space="preserve">Изображать углы от руки и с использованием чертёжных инструментов. 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Изображать углы на клетчатой бумаге. Моделировать различные виды углов. 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Измерять с помощью инструментов и сравнивать величины углов. Строить углы заданной величины с помощью транспортира.</w:t>
      </w:r>
    </w:p>
    <w:p w:rsidR="001146EE" w:rsidRPr="006C06D5" w:rsidRDefault="001146EE" w:rsidP="005809B6">
      <w:pPr>
        <w:pStyle w:val="a4"/>
        <w:numPr>
          <w:ilvl w:val="0"/>
          <w:numId w:val="1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Извлекать информацию из таблиц и диаграмм, выполнять вычисления по табличным данным, сравнивать величины, находить наибольшие и наименьшие значения и др.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6C06D5" w:rsidRPr="006C06D5" w:rsidRDefault="001146EE" w:rsidP="005809B6">
      <w:pPr>
        <w:pStyle w:val="a4"/>
        <w:numPr>
          <w:ilvl w:val="0"/>
          <w:numId w:val="1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Проводить несложные исследования, связанные со свойствами дробных чисел, опираясь на числовые эксперименты (в том числе с использованием калькулятора, компьютера)</w:t>
      </w:r>
    </w:p>
    <w:p w:rsidR="001146EE" w:rsidRPr="006C06D5" w:rsidRDefault="001146EE" w:rsidP="005809B6">
      <w:pPr>
        <w:pStyle w:val="a4"/>
        <w:numPr>
          <w:ilvl w:val="0"/>
          <w:numId w:val="1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Выполнять прикидку и оценку в ходе вычислений.</w:t>
      </w:r>
    </w:p>
    <w:p w:rsidR="001146EE" w:rsidRPr="006C06D5" w:rsidRDefault="001146EE" w:rsidP="005809B6">
      <w:pPr>
        <w:pStyle w:val="a4"/>
        <w:numPr>
          <w:ilvl w:val="0"/>
          <w:numId w:val="1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Верно использовать в речи термины: угол, стороны угла, вершина угла, биссектриса угла; прямой угол, острый, тупой, развёрнутый углы; чертёжный треугольник, транспортир.</w:t>
      </w:r>
    </w:p>
    <w:p w:rsidR="001146EE" w:rsidRPr="006C06D5" w:rsidRDefault="001146EE" w:rsidP="005809B6">
      <w:pPr>
        <w:pStyle w:val="a4"/>
        <w:numPr>
          <w:ilvl w:val="0"/>
          <w:numId w:val="1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Выполнять сбор информации в несложных случаях, организовывать информацию в виде таблиц и диаграмм, в том числе с помощью компьютерных программ. Приводить примеры несложных классификаций из различных областей жизни.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1146EE">
        <w:rPr>
          <w:rStyle w:val="FontStyle52"/>
          <w:sz w:val="28"/>
          <w:szCs w:val="24"/>
        </w:rPr>
        <w:t>6 класс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Делимость чисел.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6C06D5" w:rsidRDefault="001146EE" w:rsidP="005809B6">
      <w:pPr>
        <w:pStyle w:val="a4"/>
        <w:numPr>
          <w:ilvl w:val="0"/>
          <w:numId w:val="1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Формулировать определения делителя и кратного, простого и составного числа, свойства и признаки делимости. </w:t>
      </w:r>
    </w:p>
    <w:p w:rsidR="001146EE" w:rsidRPr="006C06D5" w:rsidRDefault="001146EE" w:rsidP="005809B6">
      <w:pPr>
        <w:pStyle w:val="a4"/>
        <w:numPr>
          <w:ilvl w:val="0"/>
          <w:numId w:val="1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Классифицировать натуральные числа (чётные и нечётные, по остаткам от деления на 3 и т. п.). Решать текстовые задачи арифметическими способами. </w:t>
      </w:r>
    </w:p>
    <w:p w:rsidR="001146EE" w:rsidRPr="006C06D5" w:rsidRDefault="001146EE" w:rsidP="005809B6">
      <w:pPr>
        <w:pStyle w:val="a4"/>
        <w:numPr>
          <w:ilvl w:val="0"/>
          <w:numId w:val="1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Приводить примеры несложных классификаций из различных областей жизни.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6C06D5" w:rsidRDefault="001146EE" w:rsidP="005809B6">
      <w:pPr>
        <w:pStyle w:val="a4"/>
        <w:numPr>
          <w:ilvl w:val="0"/>
          <w:numId w:val="2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Доказывать и опровергать с помощью контрпримеров утверждения о делимости чисел.</w:t>
      </w:r>
    </w:p>
    <w:p w:rsidR="001146EE" w:rsidRPr="006C06D5" w:rsidRDefault="001146EE" w:rsidP="005809B6">
      <w:pPr>
        <w:pStyle w:val="a4"/>
        <w:numPr>
          <w:ilvl w:val="0"/>
          <w:numId w:val="2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 xml:space="preserve">Исследовать простейшие числовые закономерности, проводить числовые эксперименты (в том числе с использованием калькулятора, компьютера). </w:t>
      </w:r>
    </w:p>
    <w:p w:rsidR="001146EE" w:rsidRPr="006C06D5" w:rsidRDefault="001146EE" w:rsidP="005809B6">
      <w:pPr>
        <w:pStyle w:val="a4"/>
        <w:numPr>
          <w:ilvl w:val="0"/>
          <w:numId w:val="2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Верно использовать в речи термины: делитель, кратное, наибольший общий делитель, наименьшее общее кратное, простое число, составное число, чётное число, нечётное число, взаимно простые числа, числа-близнецы, разложение числа на простые множители.</w:t>
      </w:r>
    </w:p>
    <w:p w:rsidR="001146EE" w:rsidRPr="006C06D5" w:rsidRDefault="001146EE" w:rsidP="005809B6">
      <w:pPr>
        <w:pStyle w:val="a4"/>
        <w:numPr>
          <w:ilvl w:val="0"/>
          <w:numId w:val="2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6C06D5">
        <w:rPr>
          <w:rStyle w:val="FontStyle52"/>
          <w:sz w:val="24"/>
          <w:szCs w:val="24"/>
        </w:rPr>
        <w:t>Выполнять перебор всех возможных вариантов для пересчёта объектов или комбинаций, выделять комбинации, отвечающие заданным условиям.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Сложение и вычитание дробей с разными знаменателями.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2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Формулировать основное свойство обыкновенной дроби, правила сравнения, сложения и вычитания обыкновенных дробей. </w:t>
      </w:r>
    </w:p>
    <w:p w:rsidR="001146EE" w:rsidRPr="00B707D8" w:rsidRDefault="001146EE" w:rsidP="005809B6">
      <w:pPr>
        <w:pStyle w:val="a4"/>
        <w:numPr>
          <w:ilvl w:val="0"/>
          <w:numId w:val="2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Преобразовывать обыкновенные дроби, сравнивать и упорядочивать их.</w:t>
      </w:r>
    </w:p>
    <w:p w:rsidR="001146EE" w:rsidRPr="00B707D8" w:rsidRDefault="001146EE" w:rsidP="005809B6">
      <w:pPr>
        <w:pStyle w:val="a4"/>
        <w:numPr>
          <w:ilvl w:val="0"/>
          <w:numId w:val="2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Выполнять сложение и вычитание обыкновенных дробей и смешанных чисел. </w:t>
      </w:r>
    </w:p>
    <w:p w:rsidR="001146EE" w:rsidRPr="00B707D8" w:rsidRDefault="001146EE" w:rsidP="005809B6">
      <w:pPr>
        <w:pStyle w:val="a4"/>
        <w:numPr>
          <w:ilvl w:val="0"/>
          <w:numId w:val="2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текстовые задачи арифметическими способами.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2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</w:t>
      </w:r>
    </w:p>
    <w:p w:rsidR="001146EE" w:rsidRPr="00B707D8" w:rsidRDefault="001146EE" w:rsidP="005809B6">
      <w:pPr>
        <w:pStyle w:val="a4"/>
        <w:numPr>
          <w:ilvl w:val="0"/>
          <w:numId w:val="2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Выполнять прикидку и оценку в ходе вычислений.</w:t>
      </w:r>
    </w:p>
    <w:p w:rsidR="001146EE" w:rsidRPr="00B707D8" w:rsidRDefault="001146EE" w:rsidP="005809B6">
      <w:pPr>
        <w:pStyle w:val="a4"/>
        <w:numPr>
          <w:ilvl w:val="0"/>
          <w:numId w:val="2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Выполнять перебор всех возможных вариантов для пересчёта объектов или комбинаций, выделять комбинации, отвечающие заданным условиям. 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Умножение и деление обыкновенных дробей.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1135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Формулировать правила умножения и деления обыкновенных дробей. 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Выполнять умножение и деление обыкновенных дробей и смешанных чисел. 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Находить дробь от числа и число по его дроби. 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lastRenderedPageBreak/>
        <w:t xml:space="preserve">Решать текстовые задачи арифметическими способами. 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Моделировать пирамиды, приз мы, используя бумагу, пластилин, проволоку и др. 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Распознавать на чертежах, рисунках, в окружающем мире пирамиды, призмы. </w:t>
      </w:r>
    </w:p>
    <w:p w:rsidR="001146EE" w:rsidRPr="00B707D8" w:rsidRDefault="001146EE" w:rsidP="005809B6">
      <w:pPr>
        <w:pStyle w:val="a4"/>
        <w:numPr>
          <w:ilvl w:val="0"/>
          <w:numId w:val="2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Приводить примеры аналогов этих геометрических фигур в окружающем мире.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2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Проводить несложные исследования, связанные со свойствами дробных чисел, опираясь на числовые эксперименты (в том числе с использованием калькулятора, компьютера). </w:t>
      </w:r>
    </w:p>
    <w:p w:rsidR="001146EE" w:rsidRPr="00B707D8" w:rsidRDefault="001146EE" w:rsidP="005809B6">
      <w:pPr>
        <w:pStyle w:val="a4"/>
        <w:numPr>
          <w:ilvl w:val="0"/>
          <w:numId w:val="2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Исследовать и описывать свойства пирамид, призм, используя эксперимент, наблюдение, измерение, моделирование.</w:t>
      </w:r>
    </w:p>
    <w:p w:rsidR="001146EE" w:rsidRPr="00B707D8" w:rsidRDefault="001146EE" w:rsidP="005809B6">
      <w:pPr>
        <w:pStyle w:val="a4"/>
        <w:numPr>
          <w:ilvl w:val="0"/>
          <w:numId w:val="2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Изготавливать пространственные фигуры из развёрток; распознавать развёртки пирамиды, призмы (в частности, куба, прямоугольного параллелепипеда).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Отношения и пропорции.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2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Использовать понятия отношения и пропорции при решении задач. </w:t>
      </w:r>
    </w:p>
    <w:p w:rsidR="001146EE" w:rsidRPr="00B707D8" w:rsidRDefault="001146EE" w:rsidP="005809B6">
      <w:pPr>
        <w:pStyle w:val="a4"/>
        <w:numPr>
          <w:ilvl w:val="0"/>
          <w:numId w:val="2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Приводить примеры использования отношений в практике. </w:t>
      </w:r>
    </w:p>
    <w:p w:rsidR="001146EE" w:rsidRPr="00B707D8" w:rsidRDefault="001146EE" w:rsidP="005809B6">
      <w:pPr>
        <w:pStyle w:val="a4"/>
        <w:numPr>
          <w:ilvl w:val="0"/>
          <w:numId w:val="2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Использовать понятие масштаб при решении практических задач. </w:t>
      </w:r>
    </w:p>
    <w:p w:rsidR="001146EE" w:rsidRPr="00B707D8" w:rsidRDefault="001146EE" w:rsidP="005809B6">
      <w:pPr>
        <w:pStyle w:val="a4"/>
        <w:numPr>
          <w:ilvl w:val="0"/>
          <w:numId w:val="2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Вычислять длину окружности и площадь круга, используя знания о приближённых значениях чисел. </w:t>
      </w:r>
    </w:p>
    <w:p w:rsidR="001146EE" w:rsidRPr="00B707D8" w:rsidRDefault="001146EE" w:rsidP="005809B6">
      <w:pPr>
        <w:pStyle w:val="a4"/>
        <w:numPr>
          <w:ilvl w:val="0"/>
          <w:numId w:val="2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Решать задачи на проценты и дроби составлением пропорции (в том числе задачи из реальной практики, используя при необходимости калькулятор).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Верно использовать в речи термины: отношение чисел, отношение величин, взаимно обратные отношения, пропорция, основное свойство верной пропорции, прямо пропорциональные величины, обратно пропорциональные величины, масштаб, длина окружности, площадь круга, шар и сфера, их центр, радиус и диаметр. 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Положительные и отрицательные числа.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Приводить примеры использования в окружающем мире положительных и отрицательных чисел (температура, выигрыш-проигрыш, выше-ниже уровня моря и т. п.). </w:t>
      </w:r>
    </w:p>
    <w:p w:rsidR="001146EE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Изображать точками координатной прямой положительные и отрицательные рациональные числа. </w:t>
      </w:r>
    </w:p>
    <w:p w:rsidR="001146EE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Сравнивать положительные и отрицательные числа. </w:t>
      </w:r>
    </w:p>
    <w:p w:rsidR="00B707D8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Моделировать цилиндры, конусы, используя бумагу, пластилин, проволоку и др.</w:t>
      </w:r>
    </w:p>
    <w:p w:rsidR="001146EE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Распознавать на чертежах, рисунках, в окружающем мире цилиндры, конусы. </w:t>
      </w:r>
    </w:p>
    <w:p w:rsidR="001146EE" w:rsidRPr="00B707D8" w:rsidRDefault="001146EE" w:rsidP="005809B6">
      <w:pPr>
        <w:pStyle w:val="a4"/>
        <w:numPr>
          <w:ilvl w:val="0"/>
          <w:numId w:val="2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Приводить примеры аналогов этих геометрических фигур в окружающем мире.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27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Верно использовать в речи термины: координатная прямая, координата точки на прямой, положительное число, отрицательное число, противоположные числа, целое число, модуль числа.</w:t>
      </w:r>
    </w:p>
    <w:p w:rsidR="001146EE" w:rsidRPr="00B707D8" w:rsidRDefault="001146EE" w:rsidP="005809B6">
      <w:pPr>
        <w:pStyle w:val="a4"/>
        <w:numPr>
          <w:ilvl w:val="0"/>
          <w:numId w:val="27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Характеризовать множество целых чисел.</w:t>
      </w:r>
    </w:p>
    <w:p w:rsidR="001146EE" w:rsidRPr="00B707D8" w:rsidRDefault="001146EE" w:rsidP="005809B6">
      <w:pPr>
        <w:pStyle w:val="a4"/>
        <w:numPr>
          <w:ilvl w:val="0"/>
          <w:numId w:val="27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Соотносить пространственные фигуры с их проекциями на плоскости.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Сложение и вычитание положительных и отрицательных чисел.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Формулировать правила сложения и вычитания положительных и отрицательных чисел. Выполнять сложение и вычитание положительных и отрицательных чисел. </w:t>
      </w:r>
    </w:p>
    <w:p w:rsidR="001146EE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Читать и записывать буквенные выражения, составлять </w:t>
      </w:r>
      <w:r w:rsidR="00B707D8" w:rsidRPr="00B707D8">
        <w:rPr>
          <w:rStyle w:val="FontStyle52"/>
          <w:sz w:val="24"/>
          <w:szCs w:val="24"/>
        </w:rPr>
        <w:t xml:space="preserve">простейшие </w:t>
      </w:r>
      <w:r w:rsidRPr="00B707D8">
        <w:rPr>
          <w:rStyle w:val="FontStyle52"/>
          <w:sz w:val="24"/>
          <w:szCs w:val="24"/>
        </w:rPr>
        <w:t xml:space="preserve">буквенные выражения по условиям задач. </w:t>
      </w:r>
    </w:p>
    <w:p w:rsidR="00B707D8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Вычислять числовое значение буквенного выражения при заданных значениях букв. </w:t>
      </w:r>
    </w:p>
    <w:p w:rsidR="001146EE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Составлять </w:t>
      </w:r>
      <w:r w:rsidR="00B707D8" w:rsidRPr="00B707D8">
        <w:rPr>
          <w:rStyle w:val="FontStyle52"/>
          <w:sz w:val="24"/>
          <w:szCs w:val="24"/>
        </w:rPr>
        <w:t xml:space="preserve">простейшие </w:t>
      </w:r>
      <w:r w:rsidRPr="00B707D8">
        <w:rPr>
          <w:rStyle w:val="FontStyle52"/>
          <w:sz w:val="24"/>
          <w:szCs w:val="24"/>
        </w:rPr>
        <w:t xml:space="preserve">уравнения по условиям задач. </w:t>
      </w:r>
    </w:p>
    <w:p w:rsidR="001146EE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простейшие уравнения на основе зависимостей между компонентами арифметических действий. </w:t>
      </w:r>
    </w:p>
    <w:p w:rsidR="00B707D8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Находить длину отрезка на</w:t>
      </w:r>
      <w:r w:rsidR="00A0068D">
        <w:rPr>
          <w:rStyle w:val="FontStyle52"/>
          <w:sz w:val="24"/>
          <w:szCs w:val="24"/>
        </w:rPr>
        <w:t xml:space="preserve"> </w:t>
      </w:r>
      <w:r w:rsidRPr="00B707D8">
        <w:rPr>
          <w:rStyle w:val="FontStyle52"/>
          <w:sz w:val="24"/>
          <w:szCs w:val="24"/>
        </w:rPr>
        <w:t xml:space="preserve">координатной прямой, зная координаты концов этого отрезка. </w:t>
      </w:r>
    </w:p>
    <w:p w:rsidR="001146EE" w:rsidRPr="00B707D8" w:rsidRDefault="001146EE" w:rsidP="005809B6">
      <w:pPr>
        <w:pStyle w:val="a4"/>
        <w:numPr>
          <w:ilvl w:val="0"/>
          <w:numId w:val="28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lastRenderedPageBreak/>
        <w:t>Решать текстовые задачи арифметическими способами.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2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 условию. </w:t>
      </w:r>
    </w:p>
    <w:p w:rsidR="001146EE" w:rsidRPr="00B707D8" w:rsidRDefault="001146EE" w:rsidP="005809B6">
      <w:pPr>
        <w:pStyle w:val="a4"/>
        <w:numPr>
          <w:ilvl w:val="0"/>
          <w:numId w:val="2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Выполнять прикидку и оценку в ходе вычислений.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Умножение и деление положительных и отрицательных чисел.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Формулировать правила умножения и деления положительных и отрицательных чисел. 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Выполнять умножение и деление положительных и отрицательных чисел. 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Вычислять числовое значение дробного выражения. 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Вычислять числовое значение буквенного выражения при заданных значениях букв. 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Составлять</w:t>
      </w:r>
      <w:r w:rsidR="00B707D8" w:rsidRPr="00B707D8">
        <w:rPr>
          <w:rStyle w:val="FontStyle52"/>
          <w:sz w:val="24"/>
          <w:szCs w:val="24"/>
        </w:rPr>
        <w:t xml:space="preserve"> простейшие</w:t>
      </w:r>
      <w:r w:rsidRPr="00B707D8">
        <w:rPr>
          <w:rStyle w:val="FontStyle52"/>
          <w:sz w:val="24"/>
          <w:szCs w:val="24"/>
        </w:rPr>
        <w:t xml:space="preserve"> уравнения по условиям задач. 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простейшие уравнения на основе зависимостей между компонентами арифметических действий. </w:t>
      </w:r>
    </w:p>
    <w:p w:rsidR="001146EE" w:rsidRPr="00B707D8" w:rsidRDefault="001146EE" w:rsidP="005809B6">
      <w:pPr>
        <w:pStyle w:val="a4"/>
        <w:numPr>
          <w:ilvl w:val="0"/>
          <w:numId w:val="3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текстовые задачи арифметическими способами.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3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Характеризовать множество рациональных чисел.</w:t>
      </w:r>
    </w:p>
    <w:p w:rsidR="001146EE" w:rsidRPr="00B707D8" w:rsidRDefault="001146EE" w:rsidP="005809B6">
      <w:pPr>
        <w:pStyle w:val="a4"/>
        <w:numPr>
          <w:ilvl w:val="0"/>
          <w:numId w:val="3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Решать логические задачи с помощью графов.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Решение уравнений.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707D8" w:rsidRDefault="001146EE" w:rsidP="005809B6">
      <w:pPr>
        <w:pStyle w:val="a4"/>
        <w:numPr>
          <w:ilvl w:val="0"/>
          <w:numId w:val="3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Раскрывать скобки, упрощать выражения, вычислять коэффициент выражения. </w:t>
      </w:r>
    </w:p>
    <w:p w:rsidR="001146EE" w:rsidRPr="00B707D8" w:rsidRDefault="001146EE" w:rsidP="005809B6">
      <w:pPr>
        <w:pStyle w:val="a4"/>
        <w:numPr>
          <w:ilvl w:val="0"/>
          <w:numId w:val="3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уравнения умножением или делением обеих его частей на одно и то же не равное нулю число путём переноса слагаемого из одной части уравнения в другую. </w:t>
      </w:r>
    </w:p>
    <w:p w:rsidR="001146EE" w:rsidRPr="00B707D8" w:rsidRDefault="001146EE" w:rsidP="005809B6">
      <w:pPr>
        <w:pStyle w:val="a4"/>
        <w:numPr>
          <w:ilvl w:val="0"/>
          <w:numId w:val="3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текстовые задачи с помощью уравнений. </w:t>
      </w:r>
    </w:p>
    <w:p w:rsidR="001146EE" w:rsidRPr="00B707D8" w:rsidRDefault="001146EE" w:rsidP="005809B6">
      <w:pPr>
        <w:pStyle w:val="a4"/>
        <w:numPr>
          <w:ilvl w:val="0"/>
          <w:numId w:val="32"/>
        </w:numPr>
        <w:tabs>
          <w:tab w:val="left" w:pos="-567"/>
          <w:tab w:val="left" w:pos="567"/>
        </w:tabs>
        <w:spacing w:after="0" w:line="240" w:lineRule="auto"/>
        <w:ind w:left="426" w:right="194" w:hanging="426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Решать текстовые задачи арифметическими способами.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707D8" w:rsidRDefault="001146EE" w:rsidP="005809B6">
      <w:pPr>
        <w:pStyle w:val="a4"/>
        <w:numPr>
          <w:ilvl w:val="0"/>
          <w:numId w:val="3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Верно использовать в речи термины: коэффициент, раскрытие скобок, подобные слагаемые, приведение подобных слагаемых, корень уравнения, линейное уравнение.</w:t>
      </w:r>
    </w:p>
    <w:p w:rsidR="001146EE" w:rsidRPr="00B707D8" w:rsidRDefault="001146EE" w:rsidP="005809B6">
      <w:pPr>
        <w:pStyle w:val="a4"/>
        <w:numPr>
          <w:ilvl w:val="0"/>
          <w:numId w:val="3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 xml:space="preserve">Приводить примеры конечных и бесконечных множеств. </w:t>
      </w:r>
    </w:p>
    <w:p w:rsidR="001146EE" w:rsidRPr="00B707D8" w:rsidRDefault="001146EE" w:rsidP="005809B6">
      <w:pPr>
        <w:pStyle w:val="a4"/>
        <w:numPr>
          <w:ilvl w:val="0"/>
          <w:numId w:val="3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707D8">
        <w:rPr>
          <w:rStyle w:val="FontStyle52"/>
          <w:sz w:val="24"/>
          <w:szCs w:val="24"/>
        </w:rPr>
        <w:t>Решать логические задачи с помощью графов.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1146EE">
        <w:rPr>
          <w:rStyle w:val="FontStyle52"/>
          <w:b/>
          <w:sz w:val="24"/>
          <w:szCs w:val="24"/>
        </w:rPr>
        <w:t>Координатная плоскость</w:t>
      </w:r>
      <w:r>
        <w:rPr>
          <w:rStyle w:val="FontStyle52"/>
          <w:b/>
          <w:sz w:val="24"/>
          <w:szCs w:val="24"/>
        </w:rPr>
        <w:t>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3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Объяснять, какие прямые называют перпендикулярными и какие — параллельными, формулировать их свойства. </w:t>
      </w:r>
    </w:p>
    <w:p w:rsidR="001146EE" w:rsidRPr="00B90857" w:rsidRDefault="001146EE" w:rsidP="005809B6">
      <w:pPr>
        <w:pStyle w:val="a4"/>
        <w:numPr>
          <w:ilvl w:val="0"/>
          <w:numId w:val="3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Строить перпендикулярные и параллельные прямые с помощью чертёжных инструментов. </w:t>
      </w:r>
    </w:p>
    <w:p w:rsidR="001146EE" w:rsidRPr="00B90857" w:rsidRDefault="001146EE" w:rsidP="005809B6">
      <w:pPr>
        <w:pStyle w:val="a4"/>
        <w:numPr>
          <w:ilvl w:val="0"/>
          <w:numId w:val="3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Строить на координатной плоскости точки и фигуры по заданным координатам; определять координаты точек. </w:t>
      </w:r>
    </w:p>
    <w:p w:rsidR="001146EE" w:rsidRPr="00B90857" w:rsidRDefault="001146EE" w:rsidP="005809B6">
      <w:pPr>
        <w:pStyle w:val="a4"/>
        <w:numPr>
          <w:ilvl w:val="0"/>
          <w:numId w:val="3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Читать графики простейших зависимостей. </w:t>
      </w:r>
    </w:p>
    <w:p w:rsidR="001146EE" w:rsidRPr="00B90857" w:rsidRDefault="001146EE" w:rsidP="005809B6">
      <w:pPr>
        <w:pStyle w:val="a4"/>
        <w:numPr>
          <w:ilvl w:val="0"/>
          <w:numId w:val="3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Решать текстовые задачи арифметическими способами. </w:t>
      </w:r>
    </w:p>
    <w:p w:rsidR="001146EE" w:rsidRPr="001146EE" w:rsidRDefault="001146EE" w:rsidP="001146EE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3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Верно использовать в речи термины: перпендикулярные прямые, параллельные прямые, координатная плоскость, ось абсцисс, ось ординат, столбчатая диаграмма, график.</w:t>
      </w:r>
    </w:p>
    <w:p w:rsidR="001146EE" w:rsidRPr="00B90857" w:rsidRDefault="001146EE" w:rsidP="005809B6">
      <w:pPr>
        <w:pStyle w:val="a4"/>
        <w:numPr>
          <w:ilvl w:val="0"/>
          <w:numId w:val="3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предметов; строить логическую цепочку рассуждений; критически оценивать полученный ответ, осуществлять самоконтроль, проверяя ответ на соответствие.</w:t>
      </w:r>
    </w:p>
    <w:p w:rsid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</w:p>
    <w:p w:rsidR="001146EE" w:rsidRPr="001146EE" w:rsidRDefault="001146EE" w:rsidP="00B90857">
      <w:pPr>
        <w:tabs>
          <w:tab w:val="left" w:pos="-567"/>
          <w:tab w:val="left" w:pos="1135"/>
        </w:tabs>
        <w:spacing w:after="0" w:line="240" w:lineRule="auto"/>
        <w:ind w:right="194"/>
        <w:jc w:val="center"/>
        <w:rPr>
          <w:rStyle w:val="FontStyle52"/>
          <w:sz w:val="28"/>
          <w:szCs w:val="24"/>
        </w:rPr>
      </w:pPr>
      <w:r w:rsidRPr="001146EE">
        <w:rPr>
          <w:rStyle w:val="FontStyle52"/>
          <w:sz w:val="28"/>
          <w:szCs w:val="24"/>
        </w:rPr>
        <w:t>Планируемые результаты изучения учебного предмета «</w:t>
      </w:r>
      <w:r>
        <w:rPr>
          <w:rStyle w:val="FontStyle52"/>
          <w:sz w:val="28"/>
          <w:szCs w:val="24"/>
        </w:rPr>
        <w:t>Алгебра</w:t>
      </w:r>
      <w:r w:rsidRPr="001146EE">
        <w:rPr>
          <w:rStyle w:val="FontStyle52"/>
          <w:sz w:val="28"/>
          <w:szCs w:val="24"/>
        </w:rPr>
        <w:t>»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1146EE">
        <w:rPr>
          <w:rStyle w:val="FontStyle52"/>
          <w:sz w:val="28"/>
          <w:szCs w:val="24"/>
        </w:rPr>
        <w:t>7 класс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lastRenderedPageBreak/>
        <w:t>Выражения, тождества, уравнения.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3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Находить значения числовых выражений, а также выражений с переменными при указанных значениях переменных. </w:t>
      </w:r>
    </w:p>
    <w:p w:rsidR="001146EE" w:rsidRPr="00B90857" w:rsidRDefault="001146EE" w:rsidP="005809B6">
      <w:pPr>
        <w:pStyle w:val="a4"/>
        <w:numPr>
          <w:ilvl w:val="0"/>
          <w:numId w:val="3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Использовать знаки &gt;, &lt;, ≥, ≤. </w:t>
      </w:r>
    </w:p>
    <w:p w:rsidR="001146EE" w:rsidRPr="00B90857" w:rsidRDefault="001146EE" w:rsidP="005809B6">
      <w:pPr>
        <w:pStyle w:val="a4"/>
        <w:numPr>
          <w:ilvl w:val="0"/>
          <w:numId w:val="3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Выполнять простейшие преобразования выражений: приводить подобные слагаемые, раскрывать скобки в сумме или разности выражений. </w:t>
      </w:r>
    </w:p>
    <w:p w:rsidR="001146EE" w:rsidRPr="00B90857" w:rsidRDefault="001146EE" w:rsidP="005809B6">
      <w:pPr>
        <w:pStyle w:val="a4"/>
        <w:numPr>
          <w:ilvl w:val="0"/>
          <w:numId w:val="3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Решать уравнения вида ах = b при различных значениях а и b, а также несложные уравнения, сводящиеся к ним.</w:t>
      </w:r>
    </w:p>
    <w:p w:rsidR="001146EE" w:rsidRPr="00B90857" w:rsidRDefault="001146EE" w:rsidP="005809B6">
      <w:pPr>
        <w:pStyle w:val="a4"/>
        <w:numPr>
          <w:ilvl w:val="0"/>
          <w:numId w:val="3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Использовать аппарат уравнений для решения текстовых задач, интерпретировать результат.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3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Читать и составлять двойные неравенства.</w:t>
      </w:r>
    </w:p>
    <w:p w:rsidR="001146EE" w:rsidRPr="00B90857" w:rsidRDefault="001146EE" w:rsidP="005809B6">
      <w:pPr>
        <w:pStyle w:val="a4"/>
        <w:numPr>
          <w:ilvl w:val="0"/>
          <w:numId w:val="3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Использовать простейшие статистические характеристики (среднее арифметическое, размах, мода, медиана) для анализа ряда данных в несложных ситуациях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Функции.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3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Вычислять значения функции, заданной формулой, составлять таблицы значений функции. </w:t>
      </w:r>
    </w:p>
    <w:p w:rsidR="001146EE" w:rsidRPr="00B90857" w:rsidRDefault="001146EE" w:rsidP="005809B6">
      <w:pPr>
        <w:pStyle w:val="a4"/>
        <w:numPr>
          <w:ilvl w:val="0"/>
          <w:numId w:val="3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По графику функции находить значение функции по известному значению аргумента и решать обратную задачу. </w:t>
      </w:r>
    </w:p>
    <w:p w:rsidR="001146EE" w:rsidRPr="00B90857" w:rsidRDefault="001146EE" w:rsidP="005809B6">
      <w:pPr>
        <w:pStyle w:val="a4"/>
        <w:numPr>
          <w:ilvl w:val="0"/>
          <w:numId w:val="3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Строить графики прямой пропорциональности и линейной функции, описывать свойства этих функций. 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3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Понимать, как влияет знак коэффициента k на расположение в координатной плоскости графика функции у= kx, где k≠ 0, как зависит от значений k и b взаимное расположение графиков двух функций вида у= kx+b. интерпретировать графики реальных зависимостей, описываемых формулами вида у= kx, где k≠ 0 и у= kx+b.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Степень с натуральным показателем.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3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Вычислять значения выражений вида а</w:t>
      </w:r>
      <w:r w:rsidRPr="00B90857">
        <w:rPr>
          <w:rStyle w:val="FontStyle52"/>
          <w:sz w:val="24"/>
          <w:szCs w:val="24"/>
          <w:vertAlign w:val="superscript"/>
        </w:rPr>
        <w:t>n</w:t>
      </w:r>
      <w:r w:rsidRPr="00B90857">
        <w:rPr>
          <w:rStyle w:val="FontStyle52"/>
          <w:sz w:val="24"/>
          <w:szCs w:val="24"/>
        </w:rPr>
        <w:t xml:space="preserve">, где а — произвольное число, n — натуральное число, устно и письменно, а также с помощью калькулятора. </w:t>
      </w:r>
    </w:p>
    <w:p w:rsidR="001146EE" w:rsidRPr="00B90857" w:rsidRDefault="001146EE" w:rsidP="005809B6">
      <w:pPr>
        <w:pStyle w:val="a4"/>
        <w:numPr>
          <w:ilvl w:val="0"/>
          <w:numId w:val="3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Формулировать, записывать в символической форме свойства степени с натуральным показателем. </w:t>
      </w:r>
    </w:p>
    <w:p w:rsidR="001146EE" w:rsidRPr="00B90857" w:rsidRDefault="001146EE" w:rsidP="005809B6">
      <w:pPr>
        <w:pStyle w:val="a4"/>
        <w:numPr>
          <w:ilvl w:val="0"/>
          <w:numId w:val="3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Применять свойства степени для преобразования выражений. </w:t>
      </w:r>
    </w:p>
    <w:p w:rsidR="001146EE" w:rsidRPr="00B90857" w:rsidRDefault="001146EE" w:rsidP="005809B6">
      <w:pPr>
        <w:pStyle w:val="a4"/>
        <w:numPr>
          <w:ilvl w:val="0"/>
          <w:numId w:val="3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Выполнять умножение одночленов и возведение одночленов в степень.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Строить графики функций у=х</w:t>
      </w:r>
      <w:r w:rsidRPr="00B90857">
        <w:rPr>
          <w:rStyle w:val="FontStyle52"/>
          <w:sz w:val="24"/>
          <w:szCs w:val="24"/>
          <w:vertAlign w:val="superscript"/>
        </w:rPr>
        <w:t>2</w:t>
      </w:r>
      <w:r w:rsidRPr="00B90857">
        <w:rPr>
          <w:rStyle w:val="FontStyle52"/>
          <w:sz w:val="24"/>
          <w:szCs w:val="24"/>
        </w:rPr>
        <w:t xml:space="preserve"> и у=x</w:t>
      </w:r>
      <w:r w:rsidRPr="00B90857">
        <w:rPr>
          <w:rStyle w:val="FontStyle52"/>
          <w:sz w:val="24"/>
          <w:szCs w:val="24"/>
          <w:vertAlign w:val="superscript"/>
        </w:rPr>
        <w:t>3</w:t>
      </w:r>
      <w:r w:rsidRPr="00B90857">
        <w:rPr>
          <w:rStyle w:val="FontStyle52"/>
          <w:sz w:val="24"/>
          <w:szCs w:val="24"/>
        </w:rPr>
        <w:t xml:space="preserve">. </w:t>
      </w:r>
    </w:p>
    <w:p w:rsidR="001146EE" w:rsidRPr="00B90857" w:rsidRDefault="001146EE" w:rsidP="005809B6">
      <w:pPr>
        <w:pStyle w:val="a4"/>
        <w:numPr>
          <w:ilvl w:val="0"/>
          <w:numId w:val="4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Решать графически уравнения х</w:t>
      </w:r>
      <w:r w:rsidRPr="00B90857">
        <w:rPr>
          <w:rStyle w:val="FontStyle52"/>
          <w:sz w:val="24"/>
          <w:szCs w:val="24"/>
          <w:vertAlign w:val="superscript"/>
        </w:rPr>
        <w:t>2</w:t>
      </w:r>
      <w:r w:rsidRPr="00B90857">
        <w:rPr>
          <w:rStyle w:val="FontStyle52"/>
          <w:sz w:val="24"/>
          <w:szCs w:val="24"/>
        </w:rPr>
        <w:t xml:space="preserve"> = kx+b, x</w:t>
      </w:r>
      <w:r w:rsidRPr="00B90857">
        <w:rPr>
          <w:rStyle w:val="FontStyle52"/>
          <w:sz w:val="24"/>
          <w:szCs w:val="24"/>
          <w:vertAlign w:val="superscript"/>
        </w:rPr>
        <w:t>3</w:t>
      </w:r>
      <w:r w:rsidRPr="00B90857">
        <w:rPr>
          <w:rStyle w:val="FontStyle52"/>
          <w:sz w:val="24"/>
          <w:szCs w:val="24"/>
        </w:rPr>
        <w:t xml:space="preserve"> = kx+b, где k и b — некоторые числа.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Многочлены.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Записывать многочлен в стандартном виде, определять степень многочлена. </w:t>
      </w:r>
    </w:p>
    <w:p w:rsidR="001146EE" w:rsidRPr="00B90857" w:rsidRDefault="001146EE" w:rsidP="005809B6">
      <w:pPr>
        <w:pStyle w:val="a4"/>
        <w:numPr>
          <w:ilvl w:val="0"/>
          <w:numId w:val="4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Выполнять сложение и вычитание многочленов, умножение одночлена на многочлен и многочлена на многочлен. </w:t>
      </w:r>
    </w:p>
    <w:p w:rsidR="001146EE" w:rsidRPr="00B90857" w:rsidRDefault="001146EE" w:rsidP="005809B6">
      <w:pPr>
        <w:pStyle w:val="a4"/>
        <w:numPr>
          <w:ilvl w:val="0"/>
          <w:numId w:val="4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Выполнять разложение многочленов на множители, используя вынесение множителя за скобки и способ группировки. </w:t>
      </w:r>
    </w:p>
    <w:p w:rsidR="001146EE" w:rsidRPr="00B90857" w:rsidRDefault="001146EE" w:rsidP="005809B6">
      <w:pPr>
        <w:pStyle w:val="a4"/>
        <w:numPr>
          <w:ilvl w:val="0"/>
          <w:numId w:val="4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Применять действия с многочленами при решении разнообразных задач, в частности при решении текстовых задач с помощью уравнений.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Формулы сокращенного умножения.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lastRenderedPageBreak/>
        <w:t xml:space="preserve">Доказывать справедливость формул сокращённого умножения, применять их в преобразованиях целых выражений в многочлены, а также для разложения многочленов на множители. 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Использовать различные преобразования целых выражений при решении уравнений, доказательстве тождеств, в задачах на делимость, в вычислении значений некоторых выражений с помощью калькулятора.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Системы линейных уравнений.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Определять, является ли пара чисел решением данного уравнения с двумя переменными. 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Находить путём перебора целые решения линейного уравнения с двумя переменными. 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Строить график уравнения ах + by = с, где а ≠ 0 или b ≠ 0. 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Применять способ подстановки и способ сложения при решении систем линейных уравнений с двумя переменными. </w:t>
      </w:r>
    </w:p>
    <w:p w:rsidR="001146EE" w:rsidRPr="00B90857" w:rsidRDefault="001146EE" w:rsidP="005809B6">
      <w:pPr>
        <w:pStyle w:val="a4"/>
        <w:numPr>
          <w:ilvl w:val="0"/>
          <w:numId w:val="4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Решать текстовые задачи, используя в качестве алгебраической модели систему уравнений. Интерпретировать результат, полученный при решении системы.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Решать графическим способом системы линейных уравнений с двумя переменными. 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B01288">
        <w:rPr>
          <w:rStyle w:val="FontStyle52"/>
          <w:sz w:val="28"/>
          <w:szCs w:val="24"/>
        </w:rPr>
        <w:t>8 класс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Рациональные выражения.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Формулировать основное свойство рациональной дроби и применять его для преобразования дробей. </w:t>
      </w:r>
    </w:p>
    <w:p w:rsidR="001146EE" w:rsidRPr="00B90857" w:rsidRDefault="001146EE" w:rsidP="005809B6">
      <w:pPr>
        <w:pStyle w:val="a4"/>
        <w:numPr>
          <w:ilvl w:val="0"/>
          <w:numId w:val="4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Выполнять сложение, вычитание, умножение и деление рациональных дробей, а также возведение дроби в степень. </w:t>
      </w:r>
    </w:p>
    <w:p w:rsidR="001146EE" w:rsidRPr="00B90857" w:rsidRDefault="001146EE" w:rsidP="005809B6">
      <w:pPr>
        <w:pStyle w:val="a4"/>
        <w:numPr>
          <w:ilvl w:val="0"/>
          <w:numId w:val="4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Выполнять различные преобразования рациональных выражений, доказывать тождества. </w:t>
      </w:r>
    </w:p>
    <w:p w:rsidR="001146EE" w:rsidRPr="00B90857" w:rsidRDefault="001146EE" w:rsidP="005809B6">
      <w:pPr>
        <w:pStyle w:val="a4"/>
        <w:numPr>
          <w:ilvl w:val="0"/>
          <w:numId w:val="4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Знать свойства функции y=  k/x, где k ≠ 0, и уметь строить её график. 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Использовать компьютер для исследования положения графика в координатной плоскости в зависимости от k.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Квадратные корни.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Приводить примеры рациональных и иррациональных чисел. </w:t>
      </w:r>
    </w:p>
    <w:p w:rsidR="001146EE" w:rsidRPr="00B90857" w:rsidRDefault="001146EE" w:rsidP="005809B6">
      <w:pPr>
        <w:pStyle w:val="a4"/>
        <w:numPr>
          <w:ilvl w:val="0"/>
          <w:numId w:val="4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Находить значения арифметических квадратных корней, используя при необходимости калькулятор. </w:t>
      </w:r>
    </w:p>
    <w:p w:rsidR="001146EE" w:rsidRPr="00B90857" w:rsidRDefault="001146EE" w:rsidP="005809B6">
      <w:pPr>
        <w:pStyle w:val="a4"/>
        <w:numPr>
          <w:ilvl w:val="0"/>
          <w:numId w:val="4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Выносить множитель за знак корня и вносить множитель под знак корня. </w:t>
      </w:r>
    </w:p>
    <w:p w:rsidR="001146EE" w:rsidRPr="00B90857" w:rsidRDefault="001146EE" w:rsidP="005809B6">
      <w:pPr>
        <w:pStyle w:val="a4"/>
        <w:numPr>
          <w:ilvl w:val="0"/>
          <w:numId w:val="4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Строить график функции y= √ x  и иллюстрировать на графике её свойства.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Доказывать теоремы о корне из произведения и дроби, применять их в преобразованиях выражений. </w:t>
      </w:r>
    </w:p>
    <w:p w:rsidR="001146EE" w:rsidRPr="00B90857" w:rsidRDefault="001146EE" w:rsidP="005809B6">
      <w:pPr>
        <w:pStyle w:val="a4"/>
        <w:numPr>
          <w:ilvl w:val="0"/>
          <w:numId w:val="4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Освобождаться от иррациональности в знаменателях дробей.</w:t>
      </w:r>
    </w:p>
    <w:p w:rsidR="001146EE" w:rsidRPr="00B90857" w:rsidRDefault="001146EE" w:rsidP="005809B6">
      <w:pPr>
        <w:pStyle w:val="a4"/>
        <w:numPr>
          <w:ilvl w:val="0"/>
          <w:numId w:val="4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Использовать квадратные корни для выражения переменных из геометрических и физических формул.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Квадратные уравнения.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Решать квадратные уравнения. </w:t>
      </w:r>
    </w:p>
    <w:p w:rsidR="001146EE" w:rsidRPr="00B90857" w:rsidRDefault="001146EE" w:rsidP="005809B6">
      <w:pPr>
        <w:pStyle w:val="a4"/>
        <w:numPr>
          <w:ilvl w:val="0"/>
          <w:numId w:val="4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Решать дробные рациональные уравнения, сводя решение таких уравнений к решению линейных и квадратных уравнений с последующим исключением посторонних корней. </w:t>
      </w:r>
    </w:p>
    <w:p w:rsidR="001146EE" w:rsidRPr="00B90857" w:rsidRDefault="001146EE" w:rsidP="005809B6">
      <w:pPr>
        <w:pStyle w:val="a4"/>
        <w:numPr>
          <w:ilvl w:val="0"/>
          <w:numId w:val="4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Решать текстовые задачи, используя квадратные и дробные уравнения.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Находить подбором корни квадратного уравнения, используя теорему Виета.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lastRenderedPageBreak/>
        <w:t>Неравенства.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B90857" w:rsidRDefault="001146EE" w:rsidP="005809B6">
      <w:pPr>
        <w:pStyle w:val="a4"/>
        <w:numPr>
          <w:ilvl w:val="0"/>
          <w:numId w:val="4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Формулировать  свойства числовых неравенств. </w:t>
      </w:r>
    </w:p>
    <w:p w:rsidR="001146EE" w:rsidRPr="00B90857" w:rsidRDefault="001146EE" w:rsidP="005809B6">
      <w:pPr>
        <w:pStyle w:val="a4"/>
        <w:numPr>
          <w:ilvl w:val="0"/>
          <w:numId w:val="4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Находить пересечение и объединение числовых промежутков. </w:t>
      </w:r>
    </w:p>
    <w:p w:rsidR="001146EE" w:rsidRPr="00B90857" w:rsidRDefault="001146EE" w:rsidP="005809B6">
      <w:pPr>
        <w:pStyle w:val="a4"/>
        <w:numPr>
          <w:ilvl w:val="0"/>
          <w:numId w:val="4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Решать линейные неравенства.</w:t>
      </w:r>
    </w:p>
    <w:p w:rsidR="001146EE" w:rsidRPr="00B90857" w:rsidRDefault="001146EE" w:rsidP="005809B6">
      <w:pPr>
        <w:pStyle w:val="a4"/>
        <w:numPr>
          <w:ilvl w:val="0"/>
          <w:numId w:val="4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Решать системы линейных неравенств, в том числе таких, которые записаны в виде двойных неравенств.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B90857" w:rsidRDefault="001146EE" w:rsidP="005809B6">
      <w:pPr>
        <w:pStyle w:val="a4"/>
        <w:numPr>
          <w:ilvl w:val="0"/>
          <w:numId w:val="4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 xml:space="preserve">Доказывать свойства числовых неравенств. </w:t>
      </w:r>
    </w:p>
    <w:p w:rsidR="001146EE" w:rsidRPr="00B90857" w:rsidRDefault="001146EE" w:rsidP="005809B6">
      <w:pPr>
        <w:pStyle w:val="a4"/>
        <w:numPr>
          <w:ilvl w:val="0"/>
          <w:numId w:val="4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B90857">
        <w:rPr>
          <w:rStyle w:val="FontStyle52"/>
          <w:sz w:val="24"/>
          <w:szCs w:val="24"/>
        </w:rPr>
        <w:t>Использовать аппарат неравенств для оценки погрешности и точности приближения.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Степень с целым показателем. Элементы статистики.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4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Применять свойства степени с целым показателем при выполнении вычислений и преобразовании выражений. </w:t>
      </w:r>
    </w:p>
    <w:p w:rsidR="001146EE" w:rsidRPr="00034046" w:rsidRDefault="001146EE" w:rsidP="005809B6">
      <w:pPr>
        <w:pStyle w:val="a4"/>
        <w:numPr>
          <w:ilvl w:val="0"/>
          <w:numId w:val="4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Использовать наглядное представление статистической информации в виде столбчатых и круговых диаграмм, полигонов, гистограмм.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50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Использовать запись чисел в стандартном виде для выражения и сопоставления размеров объектов, длительности процессов в окружающем мире. </w:t>
      </w:r>
    </w:p>
    <w:p w:rsidR="001146EE" w:rsidRPr="00034046" w:rsidRDefault="001146EE" w:rsidP="005809B6">
      <w:pPr>
        <w:pStyle w:val="a4"/>
        <w:numPr>
          <w:ilvl w:val="0"/>
          <w:numId w:val="50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Приводить примеры репрезентативной и нерепрезентативной выборки.</w:t>
      </w:r>
    </w:p>
    <w:p w:rsidR="001146EE" w:rsidRPr="00034046" w:rsidRDefault="001146EE" w:rsidP="005809B6">
      <w:pPr>
        <w:pStyle w:val="a4"/>
        <w:numPr>
          <w:ilvl w:val="0"/>
          <w:numId w:val="5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Извлекать информацию из таблиц частот и организовывать информацию в виде таблиц частот, строить интервальный ряд. </w:t>
      </w:r>
    </w:p>
    <w:p w:rsidR="001146EE" w:rsidRPr="004D548A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6"/>
          <w:szCs w:val="24"/>
        </w:rPr>
      </w:pP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B01288">
        <w:rPr>
          <w:rStyle w:val="FontStyle52"/>
          <w:sz w:val="28"/>
          <w:szCs w:val="24"/>
        </w:rPr>
        <w:t>9 класс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Квадратичная функция.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Вычислять значения функции, заданной формулой. 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Описывать свойства функций на основе их графического представления. 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Интерпретировать графики реальных зависимостей. 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Показывать схематически положение на координат ной плоскости графиков функций у = ах</w:t>
      </w:r>
      <w:r w:rsidRPr="00034046">
        <w:rPr>
          <w:rStyle w:val="FontStyle52"/>
          <w:sz w:val="24"/>
          <w:szCs w:val="24"/>
          <w:vertAlign w:val="superscript"/>
        </w:rPr>
        <w:t>2</w:t>
      </w:r>
      <w:r w:rsidRPr="00034046">
        <w:rPr>
          <w:rStyle w:val="FontStyle52"/>
          <w:sz w:val="24"/>
          <w:szCs w:val="24"/>
        </w:rPr>
        <w:t>, у = ах</w:t>
      </w:r>
      <w:r w:rsidRPr="00034046">
        <w:rPr>
          <w:rStyle w:val="FontStyle52"/>
          <w:sz w:val="24"/>
          <w:szCs w:val="24"/>
          <w:vertAlign w:val="superscript"/>
        </w:rPr>
        <w:t>2</w:t>
      </w:r>
      <w:r w:rsidRPr="00034046">
        <w:rPr>
          <w:rStyle w:val="FontStyle52"/>
          <w:sz w:val="24"/>
          <w:szCs w:val="24"/>
        </w:rPr>
        <w:t xml:space="preserve"> + n, y = а ( x − m)</w:t>
      </w:r>
      <w:r w:rsidRPr="00034046">
        <w:rPr>
          <w:rStyle w:val="FontStyle52"/>
          <w:sz w:val="24"/>
          <w:szCs w:val="24"/>
          <w:vertAlign w:val="superscript"/>
        </w:rPr>
        <w:t>2</w:t>
      </w:r>
      <w:r w:rsidRPr="00034046">
        <w:rPr>
          <w:rStyle w:val="FontStyle52"/>
          <w:sz w:val="24"/>
          <w:szCs w:val="24"/>
        </w:rPr>
        <w:t xml:space="preserve">. 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Строить график функции y = ax</w:t>
      </w:r>
      <w:r w:rsidRPr="00034046">
        <w:rPr>
          <w:rStyle w:val="FontStyle52"/>
          <w:sz w:val="24"/>
          <w:szCs w:val="24"/>
          <w:vertAlign w:val="superscript"/>
        </w:rPr>
        <w:t>2</w:t>
      </w:r>
      <w:r w:rsidRPr="00034046">
        <w:rPr>
          <w:rStyle w:val="FontStyle52"/>
          <w:sz w:val="24"/>
          <w:szCs w:val="24"/>
        </w:rPr>
        <w:t xml:space="preserve"> + bx + c, уметь указывать координаты вершины параболы, её ось симметрии, направление ветвей параболы. 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Изображать схематически график функции y = x</w:t>
      </w:r>
      <w:r w:rsidRPr="00034046">
        <w:rPr>
          <w:rStyle w:val="FontStyle52"/>
          <w:sz w:val="24"/>
          <w:szCs w:val="24"/>
          <w:vertAlign w:val="superscript"/>
        </w:rPr>
        <w:t>n</w:t>
      </w:r>
      <w:r w:rsidRPr="00034046">
        <w:rPr>
          <w:rStyle w:val="FontStyle52"/>
          <w:sz w:val="24"/>
          <w:szCs w:val="24"/>
        </w:rPr>
        <w:t xml:space="preserve">с чётным и нечётным n. </w:t>
      </w:r>
    </w:p>
    <w:p w:rsidR="001146EE" w:rsidRPr="00034046" w:rsidRDefault="001146EE" w:rsidP="005809B6">
      <w:pPr>
        <w:pStyle w:val="a4"/>
        <w:numPr>
          <w:ilvl w:val="0"/>
          <w:numId w:val="5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Иметь представление о нахождении корней n-й степени с помощью калькулятора.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5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Вычислять значения функции, заданной двумя и тремя формулами.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Уравнения и неравенства с одной переменной.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биквадратные уравнения. </w:t>
      </w:r>
    </w:p>
    <w:p w:rsidR="001146EE" w:rsidRPr="00034046" w:rsidRDefault="001146EE" w:rsidP="005809B6">
      <w:pPr>
        <w:pStyle w:val="a4"/>
        <w:numPr>
          <w:ilvl w:val="0"/>
          <w:numId w:val="5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дробные рациональные уравнения, сводя их к целым уравнениям с последующей проверкой корней. </w:t>
      </w:r>
    </w:p>
    <w:p w:rsidR="001146EE" w:rsidRPr="00034046" w:rsidRDefault="001146EE" w:rsidP="005809B6">
      <w:pPr>
        <w:pStyle w:val="a4"/>
        <w:numPr>
          <w:ilvl w:val="0"/>
          <w:numId w:val="5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неравенства второй степени, используя графические представления. </w:t>
      </w:r>
    </w:p>
    <w:p w:rsidR="001146EE" w:rsidRPr="00034046" w:rsidRDefault="001146EE" w:rsidP="005809B6">
      <w:pPr>
        <w:pStyle w:val="a4"/>
        <w:numPr>
          <w:ilvl w:val="0"/>
          <w:numId w:val="5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Использовать метод интервалов для решения несложных рациональных неравенств.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5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уравнения третьей и четвёртой степени с помощью разложения на множители и введения вспомогательных переменных. 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Системы уравнений и системы неравенств с двумя переменными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3"/>
        </w:numPr>
        <w:tabs>
          <w:tab w:val="left" w:pos="-567"/>
          <w:tab w:val="left" w:pos="1135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Строить графики уравнений с двумя переменными в простейших случаях, когда графиком является прямая, парабола, гипербола, окружность. Использовать их для графического решения систем уравнений с двумя переменными. </w:t>
      </w:r>
    </w:p>
    <w:p w:rsidR="001146EE" w:rsidRPr="00034046" w:rsidRDefault="001146EE" w:rsidP="005809B6">
      <w:pPr>
        <w:pStyle w:val="a4"/>
        <w:numPr>
          <w:ilvl w:val="0"/>
          <w:numId w:val="53"/>
        </w:numPr>
        <w:tabs>
          <w:tab w:val="left" w:pos="-567"/>
          <w:tab w:val="left" w:pos="1135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lastRenderedPageBreak/>
        <w:t xml:space="preserve">Решать способом подстановки системы двух уравнений с двумя переменными, в которых одно уравнение первой степени, а другое — второй степени. </w:t>
      </w:r>
    </w:p>
    <w:p w:rsidR="001146EE" w:rsidRPr="00034046" w:rsidRDefault="001146EE" w:rsidP="005809B6">
      <w:pPr>
        <w:pStyle w:val="a4"/>
        <w:numPr>
          <w:ilvl w:val="0"/>
          <w:numId w:val="53"/>
        </w:numPr>
        <w:tabs>
          <w:tab w:val="left" w:pos="-567"/>
          <w:tab w:val="left" w:pos="1135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Решать текстовые задачи, используя в качестве алгебраической модели систему уравнений второй степени с двумя переменными; решать составленную систему, интерпретировать результат.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Арифметическая и геометрическая прогрессии.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Применять индексные обозначения для членов последовательностей. </w:t>
      </w:r>
    </w:p>
    <w:p w:rsidR="001146EE" w:rsidRPr="00034046" w:rsidRDefault="001146EE" w:rsidP="005809B6">
      <w:pPr>
        <w:pStyle w:val="a4"/>
        <w:numPr>
          <w:ilvl w:val="0"/>
          <w:numId w:val="5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Приводить примеры задания последовательностей формулой n-го члена и рекуррентной формулой. </w:t>
      </w:r>
    </w:p>
    <w:p w:rsidR="001146EE" w:rsidRPr="00034046" w:rsidRDefault="00034046" w:rsidP="005809B6">
      <w:pPr>
        <w:pStyle w:val="a4"/>
        <w:numPr>
          <w:ilvl w:val="0"/>
          <w:numId w:val="5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Применять</w:t>
      </w:r>
      <w:r w:rsidR="001146EE" w:rsidRPr="00034046">
        <w:rPr>
          <w:rStyle w:val="FontStyle52"/>
          <w:sz w:val="24"/>
          <w:szCs w:val="24"/>
        </w:rPr>
        <w:t xml:space="preserve"> формулы n-го члена арифметической прогрессии и геометрической прогрессии, суммы первых n членов арифметической и геометрической прогрессий, решать задачи с использованием этих формул. 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5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Доказывать характеристическое свойство арифметической и геометрической прогрессий. </w:t>
      </w:r>
    </w:p>
    <w:p w:rsidR="001146EE" w:rsidRPr="00034046" w:rsidRDefault="001146EE" w:rsidP="005809B6">
      <w:pPr>
        <w:pStyle w:val="a4"/>
        <w:numPr>
          <w:ilvl w:val="0"/>
          <w:numId w:val="5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Решать задачи на сложные проценты, используя при необходимости калькулятор.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Элементы комбинаторики и теории вероятностей.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6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Выполнить перебор всех возможных вариантов для пересчёта объектов и комбинаций. </w:t>
      </w:r>
    </w:p>
    <w:p w:rsidR="001146EE" w:rsidRPr="00034046" w:rsidRDefault="001146EE" w:rsidP="005809B6">
      <w:pPr>
        <w:pStyle w:val="a4"/>
        <w:numPr>
          <w:ilvl w:val="0"/>
          <w:numId w:val="56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Применять правило комбинаторного умножения.</w:t>
      </w:r>
    </w:p>
    <w:p w:rsidR="001146EE" w:rsidRPr="00034046" w:rsidRDefault="001146EE" w:rsidP="005809B6">
      <w:pPr>
        <w:pStyle w:val="a4"/>
        <w:numPr>
          <w:ilvl w:val="0"/>
          <w:numId w:val="56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Распознавать задачи на вычисление числа перестановок, размещений, сочетаний и применять соответствующие формулы. </w:t>
      </w:r>
    </w:p>
    <w:p w:rsidR="001146EE" w:rsidRPr="00034046" w:rsidRDefault="001146EE" w:rsidP="005809B6">
      <w:pPr>
        <w:pStyle w:val="a4"/>
        <w:numPr>
          <w:ilvl w:val="0"/>
          <w:numId w:val="56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Вычислять частоту случайного события.</w:t>
      </w:r>
    </w:p>
    <w:p w:rsidR="00034046" w:rsidRDefault="001146EE" w:rsidP="005809B6">
      <w:pPr>
        <w:pStyle w:val="a4"/>
        <w:numPr>
          <w:ilvl w:val="0"/>
          <w:numId w:val="56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Находить вероятность случайного события на основе классического определения вероятности. </w:t>
      </w:r>
    </w:p>
    <w:p w:rsidR="001146EE" w:rsidRPr="00034046" w:rsidRDefault="001146EE" w:rsidP="005809B6">
      <w:pPr>
        <w:pStyle w:val="a4"/>
        <w:numPr>
          <w:ilvl w:val="0"/>
          <w:numId w:val="56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Приводить примеры достоверных и невозможных событий.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5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Оценивать вероятность случайного события с помощью частоты, установленной опытным путём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</w:p>
    <w:p w:rsidR="00B01288" w:rsidRPr="00B01288" w:rsidRDefault="00B01288" w:rsidP="00034046">
      <w:pPr>
        <w:tabs>
          <w:tab w:val="left" w:pos="-567"/>
          <w:tab w:val="left" w:pos="1135"/>
        </w:tabs>
        <w:spacing w:after="0" w:line="240" w:lineRule="auto"/>
        <w:ind w:right="194"/>
        <w:jc w:val="center"/>
        <w:rPr>
          <w:rStyle w:val="FontStyle52"/>
          <w:sz w:val="28"/>
          <w:szCs w:val="24"/>
        </w:rPr>
      </w:pPr>
      <w:r w:rsidRPr="00B01288">
        <w:rPr>
          <w:rStyle w:val="FontStyle52"/>
          <w:sz w:val="28"/>
          <w:szCs w:val="24"/>
        </w:rPr>
        <w:t>Планируемые результаты изучения учебного предмета «Геометрия»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B01288">
        <w:rPr>
          <w:rStyle w:val="FontStyle52"/>
          <w:sz w:val="28"/>
          <w:szCs w:val="24"/>
        </w:rPr>
        <w:t>7 класс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Начальные геометрические сведения.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Объяснять, что такое отрезок, луч, угол, какие фигуры называются равными, как сравниваются и измеряются отрезки и углы, что такое градус и градусная мера угла, какой угол называется прямым, тупым, острым, развёрнутым, что такое середина отрезка и биссектриса угла, какие углы называются смежными и какие вертикальными.</w:t>
      </w:r>
    </w:p>
    <w:p w:rsidR="001146EE" w:rsidRPr="00034046" w:rsidRDefault="001146EE" w:rsidP="005809B6">
      <w:pPr>
        <w:pStyle w:val="a4"/>
        <w:numPr>
          <w:ilvl w:val="0"/>
          <w:numId w:val="5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и обосновывать утверждения о свойствах смежных и вертикальных углов. Объяснять, какие прямые называются перпендикулярными.</w:t>
      </w:r>
    </w:p>
    <w:p w:rsidR="001146EE" w:rsidRPr="00034046" w:rsidRDefault="001146EE" w:rsidP="005809B6">
      <w:pPr>
        <w:pStyle w:val="a4"/>
        <w:numPr>
          <w:ilvl w:val="0"/>
          <w:numId w:val="5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и обосновывать утверждение о свойстве двух прямых, перпендикулярных к третьей.</w:t>
      </w:r>
    </w:p>
    <w:p w:rsidR="001146EE" w:rsidRPr="00034046" w:rsidRDefault="001146EE" w:rsidP="005809B6">
      <w:pPr>
        <w:pStyle w:val="a4"/>
        <w:numPr>
          <w:ilvl w:val="0"/>
          <w:numId w:val="5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Изображать и распознавать простейшие фигуры на чертежах.</w:t>
      </w:r>
    </w:p>
    <w:p w:rsidR="001146EE" w:rsidRPr="00034046" w:rsidRDefault="001146EE" w:rsidP="005809B6">
      <w:pPr>
        <w:pStyle w:val="a4"/>
        <w:numPr>
          <w:ilvl w:val="0"/>
          <w:numId w:val="5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</w:t>
      </w:r>
      <w:r w:rsidR="00D028D6">
        <w:rPr>
          <w:rStyle w:val="FontStyle52"/>
          <w:sz w:val="24"/>
          <w:szCs w:val="24"/>
        </w:rPr>
        <w:t xml:space="preserve">простейшие </w:t>
      </w:r>
      <w:r w:rsidRPr="00034046">
        <w:rPr>
          <w:rStyle w:val="FontStyle52"/>
          <w:sz w:val="24"/>
          <w:szCs w:val="24"/>
        </w:rPr>
        <w:t xml:space="preserve">задачи, связанные с </w:t>
      </w:r>
      <w:r w:rsidR="00D028D6">
        <w:rPr>
          <w:rStyle w:val="FontStyle52"/>
          <w:sz w:val="24"/>
          <w:szCs w:val="24"/>
        </w:rPr>
        <w:t>основными</w:t>
      </w:r>
      <w:r w:rsidRPr="00034046">
        <w:rPr>
          <w:rStyle w:val="FontStyle52"/>
          <w:sz w:val="24"/>
          <w:szCs w:val="24"/>
        </w:rPr>
        <w:t xml:space="preserve"> фигурами.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Треугольники.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Объяснять, какая фигура называется треугольником, что такое вершины, стороны, углы и периметр треугольника, какой треугольник называется равнобедренным и какой равносторонним, какие треугольники называются равными.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Изображать и распознавать на чертежах треугольники и их элементы.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теоремы о признаках равенства треугольников.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lastRenderedPageBreak/>
        <w:t>Объяснять, что называется перпендикуляром, проведённым из данной точки к данной прямой. Формулировать теорему о перпендикуляре к прямой.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Объяснять, какие отрезки называются медианой, биссектрисой и высотой треугольника. Формулировать теоремы о свойствах равнобедренного треугольника.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</w:t>
      </w:r>
      <w:r w:rsidR="00D028D6">
        <w:rPr>
          <w:rStyle w:val="FontStyle52"/>
          <w:sz w:val="24"/>
          <w:szCs w:val="24"/>
        </w:rPr>
        <w:t xml:space="preserve">простейшие </w:t>
      </w:r>
      <w:r w:rsidRPr="00034046">
        <w:rPr>
          <w:rStyle w:val="FontStyle52"/>
          <w:sz w:val="24"/>
          <w:szCs w:val="24"/>
        </w:rPr>
        <w:t>задачи, связанные с признаками равенства треугольников и свойствами равнобедренного треугольника.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определение окружности; объяснять, что такое центр, радиус, хорда и диаметр окружности.</w:t>
      </w:r>
    </w:p>
    <w:p w:rsidR="001146EE" w:rsidRPr="00034046" w:rsidRDefault="001146EE" w:rsidP="005809B6">
      <w:pPr>
        <w:pStyle w:val="a4"/>
        <w:numPr>
          <w:ilvl w:val="0"/>
          <w:numId w:val="5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Решать простейшие задачи на построение (построение угла, равного данному, построение биссектрисы угла, построение перпендикулярных прямых, построение середины отрезка) и более сложные задачи, использующие указанные простейшие; сопоставлять полученный результат с условием задачи; анализировать возможные случаи.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Доказывать теоремы о признаках равенства треугольников,  перпендикуляре к прямой,  о свойствах равнобедренного треугольника.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Параллельные прямые.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определение параллельных прямых.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Объяснять с помощью рисунка, какие углы, образованные при пересечении двух прямых секущей, называются накрест лежащими, какие односторонними и какие соответственными. Формулировать теоремы, выражающие признаки параллельности двух прямых.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Объяснять, что такое аксиомы геометрии и какие аксиомы уже использовались ранее. Формулировать аксиому параллельных прямых и выводить следствия из неё.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теоремы о свойствах параллельных прямых, обратные теоремам о признаках параллельности, связанных с накрест лежащими, соответственными и односторонними углами.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Формулировать теоремы об углах с соответственно параллельными и перпендикулярными сторонами.</w:t>
      </w:r>
    </w:p>
    <w:p w:rsidR="001146EE" w:rsidRPr="00034046" w:rsidRDefault="001146EE" w:rsidP="005809B6">
      <w:pPr>
        <w:pStyle w:val="a4"/>
        <w:numPr>
          <w:ilvl w:val="0"/>
          <w:numId w:val="6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 xml:space="preserve">Решать </w:t>
      </w:r>
      <w:r w:rsidR="00D028D6">
        <w:rPr>
          <w:rStyle w:val="FontStyle52"/>
          <w:sz w:val="24"/>
          <w:szCs w:val="24"/>
        </w:rPr>
        <w:t xml:space="preserve">простейшие </w:t>
      </w:r>
      <w:r w:rsidRPr="00034046">
        <w:rPr>
          <w:rStyle w:val="FontStyle52"/>
          <w:sz w:val="24"/>
          <w:szCs w:val="24"/>
        </w:rPr>
        <w:t>задачи на вычисление, доказательство и построение, связанные с параллельными прямыми.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034046" w:rsidRDefault="001146EE" w:rsidP="005809B6">
      <w:pPr>
        <w:pStyle w:val="a4"/>
        <w:numPr>
          <w:ilvl w:val="0"/>
          <w:numId w:val="6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034046">
        <w:rPr>
          <w:rStyle w:val="FontStyle52"/>
          <w:sz w:val="24"/>
          <w:szCs w:val="24"/>
        </w:rPr>
        <w:t>Доказывать теоремы, выражающие признаки параллельности двух прямых, о свойствах параллельных прямых, обратные теоремам о признаках параллельности, связанных с накрест лежащими, соответственными и односторонними углами, теоремы об углах с соответственно параллельными и перпендикулярными сторонами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Соотношения между сторонами и углами треугольника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теорему о сумме углов треугольника и её следствие о внешнем угле треугольника, проводить классификацию треугольников по углам.</w:t>
      </w:r>
    </w:p>
    <w:p w:rsidR="001146EE" w:rsidRPr="00D028D6" w:rsidRDefault="001146EE" w:rsidP="005809B6">
      <w:pPr>
        <w:pStyle w:val="a4"/>
        <w:numPr>
          <w:ilvl w:val="0"/>
          <w:numId w:val="6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теорему о соотношениях между сторонами и углами треугольника (прямое и обратное утверждения) и следствия из неё, теорему о неравенстве треугольника.</w:t>
      </w:r>
    </w:p>
    <w:p w:rsidR="001146EE" w:rsidRPr="00D028D6" w:rsidRDefault="001146EE" w:rsidP="005809B6">
      <w:pPr>
        <w:pStyle w:val="a4"/>
        <w:numPr>
          <w:ilvl w:val="0"/>
          <w:numId w:val="6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 о свойствах прямоугольных треугольников (прямоугольный треугольник с углом 30°, признаки равенства прямоугольных треугольников).</w:t>
      </w:r>
    </w:p>
    <w:p w:rsidR="001146EE" w:rsidRPr="00D028D6" w:rsidRDefault="001146EE" w:rsidP="005809B6">
      <w:pPr>
        <w:pStyle w:val="a4"/>
        <w:numPr>
          <w:ilvl w:val="0"/>
          <w:numId w:val="6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определения расстояния от точки до прямой, расстояния между параллельными прямыми.</w:t>
      </w:r>
    </w:p>
    <w:p w:rsidR="001146EE" w:rsidRPr="00D028D6" w:rsidRDefault="001146EE" w:rsidP="005809B6">
      <w:pPr>
        <w:pStyle w:val="a4"/>
        <w:numPr>
          <w:ilvl w:val="0"/>
          <w:numId w:val="61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 xml:space="preserve">Решать </w:t>
      </w:r>
      <w:r w:rsidR="00D028D6">
        <w:rPr>
          <w:rStyle w:val="FontStyle52"/>
          <w:sz w:val="24"/>
          <w:szCs w:val="24"/>
        </w:rPr>
        <w:t xml:space="preserve">простейшие </w:t>
      </w:r>
      <w:r w:rsidRPr="00D028D6">
        <w:rPr>
          <w:rStyle w:val="FontStyle52"/>
          <w:sz w:val="24"/>
          <w:szCs w:val="24"/>
        </w:rPr>
        <w:t>задачи на вычисления, доказательство и построение, связанные с соотношениями между сторонами и углами треугольника и расстоянием между параллельными прямыми, при необходимости проводить по ходу решения дополнительные построения, сопоставлять полученный результат с условием задачи, в задачах на построение исследовать возможные случаи.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lastRenderedPageBreak/>
        <w:t>Доказывать теорему о сумме углов треугольника и её следствие о внешнем угле треугольника, теорему о соотношениях между сторонами и углами треугольника (прямое и обратное утверждения) и следствия из неё, теорему о неравенстве треугольника, о свойствах прямоугольных треугольников (прямоугольный треугольник с углом 30°, признаки равенства прям</w:t>
      </w:r>
      <w:r w:rsidR="00D028D6" w:rsidRPr="00D028D6">
        <w:rPr>
          <w:rStyle w:val="FontStyle52"/>
          <w:sz w:val="24"/>
          <w:szCs w:val="24"/>
        </w:rPr>
        <w:t>оугольных треугольников).</w:t>
      </w:r>
    </w:p>
    <w:p w:rsid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B01288">
        <w:rPr>
          <w:rStyle w:val="FontStyle52"/>
          <w:sz w:val="28"/>
          <w:szCs w:val="24"/>
        </w:rPr>
        <w:t>8 класс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Четырехугольники.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что такое ломаная, многоугольник, его вершины, смежные стороны, диагонали.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Изображать и распознавать многоугольники на чертежах.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Показывать элементы многоугольника, его внутреннюю и внешнюю области.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определение выпуклого многоугольника.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Изображать и распознавать выпуклые и невыпуклые многоугольники.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утверждения о сумме углов выпуклого многоугольника и сумме его внешних углов.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какие стороны (вершины) четырёхугольника называются противоположными.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определения параллелограмма, трапеции, равнобедренной и прямоугольной трапеций, прямоугольника, ромба, квадрата.Изображать и распознавать эти четырёхугольники.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</w:t>
      </w:r>
      <w:r w:rsidR="00D028D6" w:rsidRPr="00D028D6">
        <w:rPr>
          <w:rStyle w:val="FontStyle52"/>
          <w:sz w:val="24"/>
          <w:szCs w:val="24"/>
        </w:rPr>
        <w:t xml:space="preserve">рмулировать утверждения о </w:t>
      </w:r>
      <w:r w:rsidRPr="00D028D6">
        <w:rPr>
          <w:rStyle w:val="FontStyle52"/>
          <w:sz w:val="24"/>
          <w:szCs w:val="24"/>
        </w:rPr>
        <w:t>свойствах и признаках четырехугольников.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 xml:space="preserve">Решать </w:t>
      </w:r>
      <w:r w:rsidR="00D028D6" w:rsidRPr="00D028D6">
        <w:rPr>
          <w:rStyle w:val="FontStyle52"/>
          <w:sz w:val="24"/>
          <w:szCs w:val="24"/>
        </w:rPr>
        <w:t xml:space="preserve">простейшие </w:t>
      </w:r>
      <w:r w:rsidRPr="00D028D6">
        <w:rPr>
          <w:rStyle w:val="FontStyle52"/>
          <w:sz w:val="24"/>
          <w:szCs w:val="24"/>
        </w:rPr>
        <w:t>задачи на вычисление, доказательство и построение, связанные с этими видами четырёхугольников.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какие две точки называются симметричными относительно прямой (точки), в каком случае фигура называется симметричной относительно прямой (точки) и что такое ось (центр) симметрии фигуры.</w:t>
      </w:r>
    </w:p>
    <w:p w:rsidR="001146EE" w:rsidRPr="00D028D6" w:rsidRDefault="001146EE" w:rsidP="005809B6">
      <w:pPr>
        <w:pStyle w:val="a4"/>
        <w:numPr>
          <w:ilvl w:val="0"/>
          <w:numId w:val="62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Приводить примеры фигур, обладающих осевой (центральной) симметрией, а также примеры осевой и центральной симметрий в окружающей нас обстановке.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D028D6" w:rsidRDefault="001146EE" w:rsidP="005809B6">
      <w:pPr>
        <w:pStyle w:val="a4"/>
        <w:numPr>
          <w:ilvl w:val="0"/>
          <w:numId w:val="63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Доказывать утверждения о сумме углов выпуклого многоугольника и сумме его внешних углов, утверждения об их свойствах и признаках четырехугольников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Площадь.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как производится измерение площадей многоугольников, какие многоугольники называются равновеликими и какие равносоставленными.</w:t>
      </w:r>
    </w:p>
    <w:p w:rsidR="001146EE" w:rsidRPr="00D028D6" w:rsidRDefault="001146EE" w:rsidP="005809B6">
      <w:pPr>
        <w:pStyle w:val="a4"/>
        <w:numPr>
          <w:ilvl w:val="0"/>
          <w:numId w:val="6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основные свойства площадей и выводить с их помощью формулы площадей прямоугольника, параллелограмма, треугольника, трапеции.</w:t>
      </w:r>
    </w:p>
    <w:p w:rsidR="001146EE" w:rsidRPr="00D028D6" w:rsidRDefault="001146EE" w:rsidP="005809B6">
      <w:pPr>
        <w:pStyle w:val="a4"/>
        <w:numPr>
          <w:ilvl w:val="0"/>
          <w:numId w:val="6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теорему об отношении площадей треугольников, имеющих по равному углу.</w:t>
      </w:r>
    </w:p>
    <w:p w:rsidR="001146EE" w:rsidRPr="00D028D6" w:rsidRDefault="001146EE" w:rsidP="005809B6">
      <w:pPr>
        <w:pStyle w:val="a4"/>
        <w:numPr>
          <w:ilvl w:val="0"/>
          <w:numId w:val="6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теорему Пифагора и обратную ей.</w:t>
      </w:r>
    </w:p>
    <w:p w:rsidR="001146EE" w:rsidRPr="00D028D6" w:rsidRDefault="001146EE" w:rsidP="005809B6">
      <w:pPr>
        <w:pStyle w:val="a4"/>
        <w:numPr>
          <w:ilvl w:val="0"/>
          <w:numId w:val="63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 xml:space="preserve">Решать </w:t>
      </w:r>
      <w:r w:rsidR="00D028D6" w:rsidRPr="00D028D6">
        <w:rPr>
          <w:rStyle w:val="FontStyle52"/>
          <w:sz w:val="24"/>
          <w:szCs w:val="24"/>
        </w:rPr>
        <w:t xml:space="preserve">простейшие </w:t>
      </w:r>
      <w:r w:rsidRPr="00D028D6">
        <w:rPr>
          <w:rStyle w:val="FontStyle52"/>
          <w:sz w:val="24"/>
          <w:szCs w:val="24"/>
        </w:rPr>
        <w:t>задачи на вычисление и доказательство, связанные с формулами площадей и теоремой Пифагора.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Доказывать теорему об отношении площадей треугольников, имеющих по равному углу; теорему Пифагора и обратную ей; выводить формулу Герона для площади треугольника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Подобные треугольники.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 понятие пропорциональности отрезков.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определения подобных треугольников и коэффициента подобия.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теоремы: об отношении площадей подобных треугольников, о признаках подобия треугольников, о средней линии треугольника, о пересечении медиан треугольника, о пропорциональных отрезках в прямоугольном треугольнике.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lastRenderedPageBreak/>
        <w:t>Объяснять, что такое метод подобия в задачах на построение, и приводить примеры применения этого метода.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как можно использовать свойства подобных треугольников в измерительных работах на местности.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как ввести понятие подобия для произвольных фигур.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определение и иллюстрировать понятия синуса, косинуса и тангенса острого угла прямоугольного треугольник.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Выводить основное тригонометрическое тождество и значения синуса, косинуса и тангенса для углов 30°, 45°, 60°.</w:t>
      </w:r>
    </w:p>
    <w:p w:rsidR="001146EE" w:rsidRPr="00D028D6" w:rsidRDefault="001146EE" w:rsidP="005809B6">
      <w:pPr>
        <w:pStyle w:val="a4"/>
        <w:numPr>
          <w:ilvl w:val="0"/>
          <w:numId w:val="64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Решать задачи, связанные с подобием треугольников, для вычисления значений тригонометрических функций использовать компьютерные программы.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Доказывать теоремы: об отношении площадей подобных треугольников, о признаках подобия треугольников, о средней линии треугольника, о пересечении медиан треугольника, о пропорциональных отрезках в прямоугольном треугольнике.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Окружность.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Исследовать взаимное расположение прямой и окружности.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определение касательной к окружности.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теоремы: о свойстве касательной, о признаке касательной, об отрезках касательных, проведённых из одной точки.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понятия центрального угла и градусной меры дуги окружности.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теоремы: о вписанном угле, о произведении отрезков пересекающихся хорд.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теоремы, связанные с замечательными точками треугольника: о биссектрисе угла и, как следствие, о пересечении биссектрис треугольника; о серединном перпендикуляре к отрезку и, как следствие, о пересечении серединных перпендикуляров к сторонам треугольника; о пересечении высот треугольника.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определения окружностей, вписанной в многоугольник и описанной около многоугольника.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теоремы: об окружности, вписанной в треугольник; об окружности, описанной около треугольника; о свойстве сторон описанного четырёхугольника; о свойстве углов вписанного четырёх угольника.</w:t>
      </w:r>
    </w:p>
    <w:p w:rsidR="001146EE" w:rsidRPr="00D028D6" w:rsidRDefault="001146EE" w:rsidP="005809B6">
      <w:pPr>
        <w:pStyle w:val="a4"/>
        <w:numPr>
          <w:ilvl w:val="0"/>
          <w:numId w:val="65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 xml:space="preserve">Решать </w:t>
      </w:r>
      <w:r w:rsidR="00D028D6" w:rsidRPr="00D028D6">
        <w:rPr>
          <w:rStyle w:val="FontStyle52"/>
          <w:sz w:val="24"/>
          <w:szCs w:val="24"/>
        </w:rPr>
        <w:t xml:space="preserve">простейшие </w:t>
      </w:r>
      <w:r w:rsidRPr="00D028D6">
        <w:rPr>
          <w:rStyle w:val="FontStyle52"/>
          <w:sz w:val="24"/>
          <w:szCs w:val="24"/>
        </w:rPr>
        <w:t>задачи на вычисление, доказательство и построение, связанные с окружностью, вписанными и описанными треугольниками и четырёхугольниками; исследовать свойства конфигураций, связанных с окружностью.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D028D6" w:rsidRDefault="001146EE" w:rsidP="005809B6">
      <w:pPr>
        <w:pStyle w:val="a4"/>
        <w:numPr>
          <w:ilvl w:val="0"/>
          <w:numId w:val="6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Доказывать теоремы: о свойстве касательной, о признаке касательной, об отрезках касательных, проведённых из одной точки; формулировать понятия центрального угла и градусной меры дуги окружности, теоремы: о вписан ном угле, о произведении отрезков пересекающихся хорд,  теоремы, связанные с замечательными точками треугольника: о биссектрисе угла и, как следствие, о пересечении биссектрис треугольника; о серединном перпендикуляре к отрезку и, как следствие, о пересечении серединных перпендикуляров к сторонам треугольника; о пересечении высот треугольника; теоремы: об окружности, вписанной в треугольник; об окружности, описанной около треугольника; о свойстве сторон описанного четырёхугольника; о свойстве углов вписанного четырёх угольника.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8"/>
          <w:szCs w:val="24"/>
        </w:rPr>
      </w:pPr>
      <w:r w:rsidRPr="00B01288">
        <w:rPr>
          <w:rStyle w:val="FontStyle52"/>
          <w:sz w:val="28"/>
          <w:szCs w:val="24"/>
        </w:rPr>
        <w:t>9 класс.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Векторы.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определения и иллюстрировать понятия вектора, его длины, коллинеарных и равных векторов.</w:t>
      </w:r>
    </w:p>
    <w:p w:rsidR="001146EE" w:rsidRPr="00D028D6" w:rsidRDefault="001146EE" w:rsidP="005809B6">
      <w:pPr>
        <w:pStyle w:val="a4"/>
        <w:numPr>
          <w:ilvl w:val="0"/>
          <w:numId w:val="6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lastRenderedPageBreak/>
        <w:t>Мотивировать введение понятий и действий, связанных с векторами, соответствующими примерами, относящимися к физическим векторным величинам.</w:t>
      </w:r>
    </w:p>
    <w:p w:rsidR="001146EE" w:rsidRPr="00D028D6" w:rsidRDefault="001146EE" w:rsidP="005809B6">
      <w:pPr>
        <w:pStyle w:val="a4"/>
        <w:numPr>
          <w:ilvl w:val="0"/>
          <w:numId w:val="66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Применять векторы и действия над ними при решении геометрических задач.</w:t>
      </w:r>
    </w:p>
    <w:p w:rsidR="001146EE" w:rsidRPr="00B01288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Метод координат.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 и иллюстрировать понятия прямоугольной системы координат, координат точки и координат вектора.</w:t>
      </w:r>
    </w:p>
    <w:p w:rsidR="001146EE" w:rsidRPr="00D028D6" w:rsidRDefault="001146EE" w:rsidP="005809B6">
      <w:pPr>
        <w:pStyle w:val="a4"/>
        <w:numPr>
          <w:ilvl w:val="0"/>
          <w:numId w:val="67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Выводить и использовать при решении задач формулы координат середины отрезка, длины вектора, расстояния между двумя точками, уравнения окружности и прямой.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Соотношение между сторонами и углами треугольника.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и иллюстрировать определения синуса, косинуса, тангенса и котангенса углов от 0 до 180°.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теоремы синусов и косинусов, применять их при решении треугольников.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Объяснять, как используются тригонометрические формулы в измерительных работах на местности.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определения угла между векторами и скалярного произведения векторов.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Выводить формулу скалярного произведения через координаты векторов.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Формулировать и обосновывать утверждение о свойствах скалярного произведения.</w:t>
      </w:r>
    </w:p>
    <w:p w:rsidR="001146EE" w:rsidRPr="00D028D6" w:rsidRDefault="001146EE" w:rsidP="005809B6">
      <w:pPr>
        <w:pStyle w:val="a4"/>
        <w:numPr>
          <w:ilvl w:val="0"/>
          <w:numId w:val="68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 xml:space="preserve">Использовать скалярное про изведение векторов при решении </w:t>
      </w:r>
      <w:r w:rsidR="00D028D6" w:rsidRPr="00D028D6">
        <w:rPr>
          <w:rStyle w:val="FontStyle52"/>
          <w:sz w:val="24"/>
          <w:szCs w:val="24"/>
        </w:rPr>
        <w:t xml:space="preserve">простейших </w:t>
      </w:r>
      <w:r w:rsidRPr="00D028D6">
        <w:rPr>
          <w:rStyle w:val="FontStyle52"/>
          <w:sz w:val="24"/>
          <w:szCs w:val="24"/>
        </w:rPr>
        <w:t>задач.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D028D6" w:rsidRDefault="001146EE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D028D6">
        <w:rPr>
          <w:rStyle w:val="FontStyle52"/>
          <w:sz w:val="24"/>
          <w:szCs w:val="24"/>
        </w:rPr>
        <w:t>Доказывать теоремы синусов и косинусов.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Длина окружности и площадь круга.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5A64C3" w:rsidRDefault="001146EE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Формулировать определение правильного многоугольника.</w:t>
      </w:r>
    </w:p>
    <w:p w:rsidR="001146EE" w:rsidRPr="005A64C3" w:rsidRDefault="001146EE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Формулировать теоремы об окружностях, описанной около правильного многоугольника и вписанной в него.</w:t>
      </w:r>
    </w:p>
    <w:p w:rsidR="001146EE" w:rsidRPr="005A64C3" w:rsidRDefault="005A64C3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И</w:t>
      </w:r>
      <w:r w:rsidR="001146EE" w:rsidRPr="005A64C3">
        <w:rPr>
          <w:rStyle w:val="FontStyle52"/>
          <w:sz w:val="24"/>
          <w:szCs w:val="24"/>
        </w:rPr>
        <w:t>спользовать формулы для вычисления площади правильного многоугольника, его стороны и радиуса вписанной окружности.</w:t>
      </w:r>
    </w:p>
    <w:p w:rsidR="001146EE" w:rsidRPr="005A64C3" w:rsidRDefault="001146EE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Решать задачи на построение правильных многоугольников.</w:t>
      </w:r>
    </w:p>
    <w:p w:rsidR="001146EE" w:rsidRPr="005A64C3" w:rsidRDefault="001146EE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 понятия длины окружности и площади круга.</w:t>
      </w:r>
    </w:p>
    <w:p w:rsidR="001146EE" w:rsidRPr="005A64C3" w:rsidRDefault="005A64C3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Использовать</w:t>
      </w:r>
      <w:r w:rsidR="001146EE" w:rsidRPr="005A64C3">
        <w:rPr>
          <w:rStyle w:val="FontStyle52"/>
          <w:sz w:val="24"/>
          <w:szCs w:val="24"/>
        </w:rPr>
        <w:t xml:space="preserve"> формулы для вычисления длины окружности и длины дуги, площади круга и площади кругового сектора.</w:t>
      </w:r>
    </w:p>
    <w:p w:rsidR="001146EE" w:rsidRPr="005A64C3" w:rsidRDefault="001146EE" w:rsidP="005809B6">
      <w:pPr>
        <w:pStyle w:val="a4"/>
        <w:numPr>
          <w:ilvl w:val="0"/>
          <w:numId w:val="69"/>
        </w:numPr>
        <w:tabs>
          <w:tab w:val="left" w:pos="-567"/>
          <w:tab w:val="left" w:pos="567"/>
        </w:tabs>
        <w:spacing w:after="0" w:line="240" w:lineRule="auto"/>
        <w:ind w:left="426" w:right="194" w:hanging="349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Применять формулы при решении задач.</w:t>
      </w:r>
    </w:p>
    <w:p w:rsidR="001146EE" w:rsidRPr="001146EE" w:rsidRDefault="001146EE" w:rsidP="00B01288">
      <w:pPr>
        <w:tabs>
          <w:tab w:val="left" w:pos="-567"/>
          <w:tab w:val="left" w:pos="567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получит возможность научиться:</w:t>
      </w:r>
    </w:p>
    <w:p w:rsidR="001146EE" w:rsidRPr="005A64C3" w:rsidRDefault="001146EE" w:rsidP="005809B6">
      <w:pPr>
        <w:pStyle w:val="a4"/>
        <w:numPr>
          <w:ilvl w:val="0"/>
          <w:numId w:val="7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Доказывать теоремы об окружностях, описанной около правильного многоугольника и вписанной в него.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Движения.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5A64C3" w:rsidRDefault="001146EE" w:rsidP="005809B6">
      <w:pPr>
        <w:pStyle w:val="a4"/>
        <w:numPr>
          <w:ilvl w:val="0"/>
          <w:numId w:val="7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что такое отображение плоскости на себя и в каком случае оно называется движением плоскости.</w:t>
      </w:r>
    </w:p>
    <w:p w:rsidR="001146EE" w:rsidRPr="005A64C3" w:rsidRDefault="001146EE" w:rsidP="005809B6">
      <w:pPr>
        <w:pStyle w:val="a4"/>
        <w:numPr>
          <w:ilvl w:val="0"/>
          <w:numId w:val="7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что такое осевая симметрия, центральная симметрия, параллельный перенос и поворот.</w:t>
      </w:r>
    </w:p>
    <w:p w:rsidR="001146EE" w:rsidRPr="005A64C3" w:rsidRDefault="001146EE" w:rsidP="005809B6">
      <w:pPr>
        <w:pStyle w:val="a4"/>
        <w:numPr>
          <w:ilvl w:val="0"/>
          <w:numId w:val="7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Обосновывать, что отображения плоскости на себя являются движениями.</w:t>
      </w:r>
    </w:p>
    <w:p w:rsidR="001146EE" w:rsidRPr="005A64C3" w:rsidRDefault="001146EE" w:rsidP="005809B6">
      <w:pPr>
        <w:pStyle w:val="a4"/>
        <w:numPr>
          <w:ilvl w:val="0"/>
          <w:numId w:val="70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какова связь между движениями и наложениями; иллюстрировать основные виды движений.</w:t>
      </w:r>
    </w:p>
    <w:p w:rsidR="001146EE" w:rsidRPr="00B01288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b/>
          <w:sz w:val="24"/>
          <w:szCs w:val="24"/>
        </w:rPr>
      </w:pPr>
      <w:r w:rsidRPr="00B01288">
        <w:rPr>
          <w:rStyle w:val="FontStyle52"/>
          <w:b/>
          <w:sz w:val="24"/>
          <w:szCs w:val="24"/>
        </w:rPr>
        <w:t>Начальные сведения из стереометрии.</w:t>
      </w:r>
    </w:p>
    <w:p w:rsidR="001146EE" w:rsidRPr="001146EE" w:rsidRDefault="001146EE" w:rsidP="001146EE">
      <w:pPr>
        <w:tabs>
          <w:tab w:val="left" w:pos="-567"/>
          <w:tab w:val="left" w:pos="1135"/>
        </w:tabs>
        <w:spacing w:after="0" w:line="240" w:lineRule="auto"/>
        <w:ind w:right="194"/>
        <w:jc w:val="both"/>
        <w:rPr>
          <w:rStyle w:val="FontStyle52"/>
          <w:sz w:val="24"/>
          <w:szCs w:val="24"/>
        </w:rPr>
      </w:pPr>
      <w:r w:rsidRPr="001146EE">
        <w:rPr>
          <w:rStyle w:val="FontStyle52"/>
          <w:sz w:val="24"/>
          <w:szCs w:val="24"/>
        </w:rPr>
        <w:t>Ученик научится: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что такое многогранник</w:t>
      </w:r>
      <w:r w:rsidR="005A64C3" w:rsidRPr="005A64C3">
        <w:rPr>
          <w:rStyle w:val="FontStyle52"/>
          <w:sz w:val="24"/>
          <w:szCs w:val="24"/>
        </w:rPr>
        <w:t xml:space="preserve"> и его элементы.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Формулировать и обосновывать утверждения о свойстве диагоналей параллелепипеда и о квадрате диагонали прямоугольного параллелепипеда.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что такое объём многогранника.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lastRenderedPageBreak/>
        <w:t>Объяснять, какой многогранник называется пирамидой, что такое основание, вершина, боковые грани, боковые рёбра и высота пирамиды, какая пирамида называется правильной, что такое апофема правильной пирамиды.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Приводить формулу объёма пирамиды.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какое тело называется цилиндром, что такое его ось, высота, основания, радиус, боковая поверхность, образующие, какими формулами выражаются объём и площадь боковой поверхности цилиндра.</w:t>
      </w:r>
    </w:p>
    <w:p w:rsidR="001146EE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какое тело называется конусом, что такое его ось, высота, основание, боковая поверхность, образующие,  какими формулами выражаются объём конуса и площадь боковой поверхности.</w:t>
      </w:r>
    </w:p>
    <w:p w:rsidR="005A64C3" w:rsidRPr="005A64C3" w:rsidRDefault="001146EE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Объяснять, какая поверхность называется сферой и какое тело называется шаром, что такое радиус и диаметр сферы (шара), какими формулами выража</w:t>
      </w:r>
      <w:r w:rsidR="005A64C3" w:rsidRPr="005A64C3">
        <w:rPr>
          <w:rStyle w:val="FontStyle52"/>
          <w:sz w:val="24"/>
          <w:szCs w:val="24"/>
        </w:rPr>
        <w:t>ются объём шара и площадь сферы</w:t>
      </w:r>
    </w:p>
    <w:p w:rsidR="001146EE" w:rsidRPr="005A64C3" w:rsidRDefault="005A64C3" w:rsidP="005809B6">
      <w:pPr>
        <w:pStyle w:val="a4"/>
        <w:numPr>
          <w:ilvl w:val="0"/>
          <w:numId w:val="71"/>
        </w:numPr>
        <w:tabs>
          <w:tab w:val="left" w:pos="-567"/>
          <w:tab w:val="left" w:pos="567"/>
        </w:tabs>
        <w:spacing w:after="0" w:line="240" w:lineRule="auto"/>
        <w:ind w:left="426" w:right="194"/>
        <w:jc w:val="both"/>
        <w:rPr>
          <w:rStyle w:val="FontStyle52"/>
          <w:sz w:val="24"/>
          <w:szCs w:val="24"/>
        </w:rPr>
      </w:pPr>
      <w:r w:rsidRPr="005A64C3">
        <w:rPr>
          <w:rStyle w:val="FontStyle52"/>
          <w:sz w:val="24"/>
          <w:szCs w:val="24"/>
        </w:rPr>
        <w:t>И</w:t>
      </w:r>
      <w:r w:rsidR="001146EE" w:rsidRPr="005A64C3">
        <w:rPr>
          <w:rStyle w:val="FontStyle52"/>
          <w:sz w:val="24"/>
          <w:szCs w:val="24"/>
        </w:rPr>
        <w:t>зображать и распознавать на рисунках призму, параллелепипед, пирамиду, цилиндр, конус, шар.</w:t>
      </w:r>
    </w:p>
    <w:p w:rsidR="0023676A" w:rsidRPr="008348B9" w:rsidRDefault="0023676A" w:rsidP="00A25A24">
      <w:pPr>
        <w:ind w:right="194"/>
        <w:jc w:val="center"/>
        <w:rPr>
          <w:rStyle w:val="FontStyle55"/>
          <w:rFonts w:ascii="Times New Roman" w:hAnsi="Times New Roman" w:cs="Times New Roman"/>
          <w:b/>
          <w:sz w:val="28"/>
          <w:szCs w:val="24"/>
        </w:rPr>
      </w:pPr>
      <w:r w:rsidRPr="008348B9">
        <w:rPr>
          <w:rStyle w:val="FontStyle55"/>
          <w:rFonts w:ascii="Times New Roman" w:hAnsi="Times New Roman" w:cs="Times New Roman"/>
          <w:b/>
          <w:sz w:val="28"/>
          <w:szCs w:val="24"/>
        </w:rPr>
        <w:t>Содержание учебного предмета</w:t>
      </w:r>
    </w:p>
    <w:p w:rsidR="00D1184B" w:rsidRDefault="00D1184B" w:rsidP="00083B8C">
      <w:pPr>
        <w:shd w:val="clear" w:color="auto" w:fill="FFFFFF"/>
        <w:spacing w:after="0" w:line="33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Математика.</w:t>
      </w:r>
    </w:p>
    <w:p w:rsidR="00D1184B" w:rsidRPr="00D1184B" w:rsidRDefault="00D1184B" w:rsidP="00D1184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D1184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5 класс</w:t>
      </w:r>
    </w:p>
    <w:p w:rsidR="00D1184B" w:rsidRPr="00856188" w:rsidRDefault="00D1184B" w:rsidP="00D1184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Натуральные числа и шкалы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Натуральные числа и их сравнение. Геометрические фигуры: отрезок, прямая, луч, многоугольник. Измерение и построение отрезков. Координатный луч.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Сложение и вычитание натуральных чисел 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Сложение и вычитание натуральных чисел, свойства сложения. Решение текстовых задач. Числовое выражение. Буквенное   выражение   и   его   числовое   значение.   Решение линейных уравнений.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Умножение и деление натуральных чисел 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Умножение и деление натуральных чисел, свойства умножения. Степень числа. Квадрат и куб числа. Решение текстовых задач.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Площади </w:t>
      </w: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и 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объемы 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Вычисления по формулам. Прямоугольник. Площадь прямоугольника. Единицы площадей.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Обыкновенные дроби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Окружность и круг. Обыкновенная дробь. Основные задачи на дроби. Сравнение обыкновенных дробей. Сложение и вычитание дробей с одинаковыми знаменателями.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Десятичные дроби. Сложение и вычитание десятичных дробей 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Десятичная дробь. Сравнение, округление, сложение и вычитание десятичных дробей. Решение текстовых задач.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Умножение и деление десятичных дробей </w:t>
      </w:r>
    </w:p>
    <w:p w:rsidR="00D1184B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множение и деление десятичных дробей. Среднее арифметическое нескольких чисел. Решение текстовых задач.</w:t>
      </w:r>
    </w:p>
    <w:p w:rsidR="00A75959" w:rsidRPr="00856188" w:rsidRDefault="00A75959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Инструменты для вычислений и измерений</w:t>
      </w:r>
    </w:p>
    <w:p w:rsidR="00D1184B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Начальные сведения о вычислениях на калькуляторе. Проценты. Основные задачи на проценты. Примеры таблиц и диаграмм. Угол. Величина (градусная мера) угла. Чертежный треугольник. Измерение углов. Построение угла заданной величины.</w:t>
      </w:r>
    </w:p>
    <w:p w:rsidR="00D1184B" w:rsidRPr="00D1184B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D1184B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6 класс</w:t>
      </w:r>
    </w:p>
    <w:p w:rsidR="00D1184B" w:rsidRPr="00856188" w:rsidRDefault="00D1184B" w:rsidP="00D1184B">
      <w:pPr>
        <w:shd w:val="clear" w:color="auto" w:fill="FFFFFF"/>
        <w:spacing w:after="0" w:line="332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Делимость чисел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Делители и кратные числа. Общий делитель и общее кратное. Признаки делимости на 2, 3, 5, 9, 10. Простые и составные числа. Разложение натурального числа на простые множители.</w:t>
      </w:r>
    </w:p>
    <w:p w:rsidR="00D1184B" w:rsidRPr="002B1E52" w:rsidRDefault="00D1184B" w:rsidP="00D1184B">
      <w:pPr>
        <w:shd w:val="clear" w:color="auto" w:fill="FFFFFF"/>
        <w:spacing w:after="0" w:line="240" w:lineRule="auto"/>
        <w:ind w:right="1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E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Сложение и вычитание дробе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с разными знаменателями</w:t>
      </w:r>
      <w:r w:rsidRPr="002B1E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Основное свойство дроби. Сокращение дробей. Приведение дробей к общему знаменателю. Понятие о наименьшем общем знаменателе нескольких дробей. Сравнение дробей. Сложение и вычитание дробей. Решение текстовых задач.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Умножение и де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ление обыкновенных дробей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Умножение и деление обыкновенных дробей. Основные задачи на дроби.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Отношения и пропорции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Пропорция. Основное свойство пропорции. Решение задач с помощью пропорции. Понятия о прямой и обратной пропорциональностях величин. Задачи на пропорции. Масштаб. Формулы длины окружности и площади круга. Шар.</w:t>
      </w:r>
    </w:p>
    <w:p w:rsidR="00D1184B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Положительные и отрицательные числа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Положительные и отрицательные числа. Противоположные числа. Модуль числа и его геометрический смысл. Сравнение чисел. Целые числа. Изображение чисел на координатной прямой. Координата точки.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Сложение и вычитание положител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ьных и отрицательных чисел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Сложение и вычитание положительных и отрицательных чисел.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Умножение и деление положитель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 и отрицательных чисел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Умножение и деление положительных и отрицательных чисел. Понятие о рациональном числе. Десятичное приближение обыкновенной дроби. Применение законов арифметических действий для рационализации вычислений.</w:t>
      </w:r>
    </w:p>
    <w:p w:rsidR="00D1184B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Решение уравнений </w:t>
      </w:r>
    </w:p>
    <w:p w:rsidR="00D1184B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Простейшие преобразования выражений: раскрытие скобок, приведение подобных слагаемых. Решение линейных уравнений. Примеры решения текстовых задач с помощью линейных уравнений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Координаты на плоскости</w:t>
      </w:r>
      <w:r w:rsidRPr="00856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1184B" w:rsidRPr="00856188" w:rsidRDefault="00D1184B" w:rsidP="00D118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6188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Построение перпендикуляра к прямой и параллельных прямых с помощью чертежного треугольника и линейки. Прямоугольная   система  координат  на  плоскости,   абсцисса и ордината точки. Примеры графиков, диаграмм.</w:t>
      </w:r>
    </w:p>
    <w:p w:rsidR="00D1184B" w:rsidRPr="00D1184B" w:rsidRDefault="00D1184B" w:rsidP="00083B8C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D1184B">
        <w:rPr>
          <w:rFonts w:ascii="Times New Roman" w:hAnsi="Times New Roman" w:cs="Times New Roman"/>
          <w:b/>
          <w:sz w:val="28"/>
        </w:rPr>
        <w:t>Алгебра.</w:t>
      </w:r>
    </w:p>
    <w:p w:rsidR="000C0113" w:rsidRPr="00D1184B" w:rsidRDefault="00D1184B" w:rsidP="00D1184B">
      <w:pPr>
        <w:pStyle w:val="a5"/>
        <w:rPr>
          <w:rFonts w:ascii="Times New Roman" w:hAnsi="Times New Roman" w:cs="Times New Roman"/>
          <w:b/>
          <w:sz w:val="28"/>
        </w:rPr>
      </w:pPr>
      <w:r w:rsidRPr="00D1184B">
        <w:rPr>
          <w:rFonts w:ascii="Times New Roman" w:hAnsi="Times New Roman" w:cs="Times New Roman"/>
          <w:b/>
          <w:sz w:val="28"/>
        </w:rPr>
        <w:t>7 класс</w:t>
      </w:r>
      <w:r>
        <w:rPr>
          <w:rFonts w:ascii="Times New Roman" w:hAnsi="Times New Roman" w:cs="Times New Roman"/>
          <w:b/>
          <w:sz w:val="28"/>
        </w:rPr>
        <w:t>.</w:t>
      </w:r>
      <w:r w:rsidRPr="00D1184B">
        <w:rPr>
          <w:rFonts w:ascii="Times New Roman" w:hAnsi="Times New Roman" w:cs="Times New Roman"/>
          <w:b/>
          <w:sz w:val="28"/>
        </w:rPr>
        <w:t xml:space="preserve">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Выражения. Тождества. Уравнения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Числовые и алгебраические выражения. Преобразование выражений. Уравнение с одной пе- ременной. Решение задач с помощью уравнений. Статистические характеристики.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Функции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Понятие «Функция». Вычисление значений функции по формуле. График функции. Прямая пропорциональность и ее график. Линейная функция и ее график.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Степень с натуральным показателем и её свойства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>Определение степени с натуральным показателем. Умножение и деление степеней. Возведение в степень произведения и степени. Одночлен и его стандартный вид. Умножение одночленов. Возведение одночлена в степень. Функции у = х</w:t>
      </w:r>
      <w:r w:rsidRPr="002013D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2013D5">
        <w:rPr>
          <w:rFonts w:ascii="Times New Roman" w:hAnsi="Times New Roman" w:cs="Times New Roman"/>
          <w:sz w:val="24"/>
          <w:szCs w:val="24"/>
        </w:rPr>
        <w:t>и у = х</w:t>
      </w:r>
      <w:r w:rsidRPr="002013D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013D5">
        <w:rPr>
          <w:rFonts w:ascii="Times New Roman" w:hAnsi="Times New Roman" w:cs="Times New Roman"/>
          <w:sz w:val="24"/>
          <w:szCs w:val="24"/>
        </w:rPr>
        <w:t xml:space="preserve"> и их графики.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Многочлены.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Арифметические операции над многочленами Многочлен и его стандартный вид. Сложение и вычитание многочленов. Умножение одночлена на многочлен. Вынесение общего множителя за скобки. Умножение многочлена на многочлен, разложение многочлена на множители способом группировки.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Формулы сокращенного умножения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Квадрат суммы и квадрат разности. Разность квадратов. Сумма и разность кубов. Преобразование целых выражений.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Система линейных уравнений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Линейные уравнения с двумя переменными. график линейного уравнения с двумя переменными. Системы линейных уравнений с двумя переменными. Решение систем линейных уравнений: способ подстановки, способ сложения. Решение задач с помощью систем линейных уравнений. </w:t>
      </w:r>
    </w:p>
    <w:p w:rsidR="00D1184B" w:rsidRPr="00D1184B" w:rsidRDefault="00D1184B" w:rsidP="00D1184B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 класс.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Рациональные дроби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lastRenderedPageBreak/>
        <w:t xml:space="preserve">Рациональные дроби и их свойства. Сумма и разность дробей. Произведение и частное дробей.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Квадратные корни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Действительные числа. Арифметический квадратный корень. Свойства арифметического квадратного корня. Применение свойств арифметического квадратного корня.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Квадратные уравнения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Квадратные уравнения и его корни. Дробные рациональные уравнения.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Неравенства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Числовые неравенства и их свойства. Неравенства с одной переменной и их системы.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013D5">
        <w:rPr>
          <w:rFonts w:ascii="Times New Roman" w:hAnsi="Times New Roman" w:cs="Times New Roman"/>
          <w:b/>
          <w:sz w:val="24"/>
          <w:szCs w:val="24"/>
        </w:rPr>
        <w:t xml:space="preserve">Степень с целым показателем. Элементы статистики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Степень с целым показателем и ее свойства. Элементы статистики. </w:t>
      </w:r>
    </w:p>
    <w:p w:rsidR="00D1184B" w:rsidRPr="00D1184B" w:rsidRDefault="00D1184B" w:rsidP="00D1184B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9 класс.</w:t>
      </w:r>
    </w:p>
    <w:p w:rsidR="00D1184B" w:rsidRPr="00B42E11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B42E11">
        <w:rPr>
          <w:rFonts w:ascii="Times New Roman" w:hAnsi="Times New Roman" w:cs="Times New Roman"/>
          <w:b/>
          <w:sz w:val="24"/>
          <w:szCs w:val="24"/>
        </w:rPr>
        <w:t xml:space="preserve">Квадратичная функция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Функции и их свойства. Квадратный трехчлен. Квадратичная функция и ее график. Степенная функция. Корень n-й степени. </w:t>
      </w:r>
    </w:p>
    <w:p w:rsidR="00D1184B" w:rsidRPr="00B42E11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B42E11">
        <w:rPr>
          <w:rFonts w:ascii="Times New Roman" w:hAnsi="Times New Roman" w:cs="Times New Roman"/>
          <w:b/>
          <w:sz w:val="24"/>
          <w:szCs w:val="24"/>
        </w:rPr>
        <w:t xml:space="preserve">Уравнения и неравенства с одной переменной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Уравнения с одной переменной. Неравенства с одной переменной. </w:t>
      </w:r>
    </w:p>
    <w:p w:rsidR="00D1184B" w:rsidRPr="00B42E11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B42E11">
        <w:rPr>
          <w:rFonts w:ascii="Times New Roman" w:hAnsi="Times New Roman" w:cs="Times New Roman"/>
          <w:b/>
          <w:sz w:val="24"/>
          <w:szCs w:val="24"/>
        </w:rPr>
        <w:t xml:space="preserve">Уравнения и неравенства с двумя переменными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Уравнения с двумя переменными и их системы. Неравенства с двумя переменными и их системы. </w:t>
      </w:r>
    </w:p>
    <w:p w:rsidR="00D1184B" w:rsidRPr="00B42E11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B42E11">
        <w:rPr>
          <w:rFonts w:ascii="Times New Roman" w:hAnsi="Times New Roman" w:cs="Times New Roman"/>
          <w:b/>
          <w:sz w:val="24"/>
          <w:szCs w:val="24"/>
        </w:rPr>
        <w:t xml:space="preserve">Арифметическая и геометрическая прогрессии. </w:t>
      </w:r>
    </w:p>
    <w:p w:rsidR="00D1184B" w:rsidRPr="002013D5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2013D5">
        <w:rPr>
          <w:rFonts w:ascii="Times New Roman" w:hAnsi="Times New Roman" w:cs="Times New Roman"/>
          <w:sz w:val="24"/>
          <w:szCs w:val="24"/>
        </w:rPr>
        <w:t xml:space="preserve">Арифметическая прогрессия. Геометрическая прогрессия. </w:t>
      </w:r>
    </w:p>
    <w:p w:rsidR="00D1184B" w:rsidRPr="00B42E11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B42E11">
        <w:rPr>
          <w:rFonts w:ascii="Times New Roman" w:hAnsi="Times New Roman" w:cs="Times New Roman"/>
          <w:b/>
          <w:sz w:val="24"/>
          <w:szCs w:val="24"/>
        </w:rPr>
        <w:t xml:space="preserve">Элементы комбинаторики и теории вероятностей </w:t>
      </w:r>
    </w:p>
    <w:p w:rsidR="00D1184B" w:rsidRPr="00D1184B" w:rsidRDefault="00D1184B" w:rsidP="00D1184B">
      <w:pPr>
        <w:pStyle w:val="a5"/>
        <w:rPr>
          <w:rFonts w:ascii="Times New Roman" w:hAnsi="Times New Roman" w:cs="Times New Roman"/>
          <w:sz w:val="24"/>
        </w:rPr>
      </w:pPr>
      <w:r w:rsidRPr="00D1184B">
        <w:rPr>
          <w:rFonts w:ascii="Times New Roman" w:hAnsi="Times New Roman" w:cs="Times New Roman"/>
          <w:sz w:val="24"/>
        </w:rPr>
        <w:t>Элементы комбинаторики. Начальные сведения из теории вероятностей.</w:t>
      </w:r>
    </w:p>
    <w:p w:rsidR="00D1184B" w:rsidRDefault="00D1184B" w:rsidP="00083B8C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D1184B">
        <w:rPr>
          <w:rFonts w:ascii="Times New Roman" w:hAnsi="Times New Roman" w:cs="Times New Roman"/>
          <w:b/>
          <w:sz w:val="28"/>
        </w:rPr>
        <w:t>Геометрия.</w:t>
      </w:r>
    </w:p>
    <w:p w:rsidR="00D1184B" w:rsidRDefault="00D1184B" w:rsidP="00D1184B">
      <w:pPr>
        <w:pStyle w:val="a5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 класс.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Начальные сведения геометрии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Предмет геометрия. Прямые и углы. Точка, прямая. Отрезок, луч. Сравнение и измерение отрезков. Угол. Виды углов. Сравнение и измерение углов. Вертикальные и смежные углы. Перпендикулярные прямые.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Треугольники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Треугольник. Высота, медиана, биссектриса, средняя линия треугольника. Равнобедренные и равносторонние треугольники; свойства и признаки равнобедренного треугольника. Признаки равенства треугольников.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Параллельные прямые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Признаки параллельности двух прямых. Практические способы построения параллельных прямых. Аксиома параллельных прямых. Теоремы об углах, образованных двумя параллельными прямыми и секущей.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Соотношения между сторонами и углами треугольника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>Сумма углов треугольника. Соотношение между сторонами и углами треугольника. Прямоугольные треугольники. Расстояние от точки до прямой. Расстояние между параллельными прямыми. Построение треугольника по тр</w:t>
      </w:r>
      <w:r>
        <w:rPr>
          <w:rFonts w:cs="Times New Roman"/>
          <w:sz w:val="24"/>
          <w:szCs w:val="24"/>
        </w:rPr>
        <w:t>е</w:t>
      </w:r>
      <w:r w:rsidRPr="001A4865">
        <w:rPr>
          <w:rFonts w:ascii="Times New Roman" w:hAnsi="Times New Roman" w:cs="Times New Roman"/>
          <w:sz w:val="24"/>
          <w:szCs w:val="24"/>
        </w:rPr>
        <w:t xml:space="preserve">м элементам. </w:t>
      </w:r>
    </w:p>
    <w:p w:rsidR="00D1184B" w:rsidRPr="00D1184B" w:rsidRDefault="00D1184B" w:rsidP="00D1184B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 класс.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Четырехугольники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Многоугольники. Выпуклые многоугольники. Параллелограмм. Свойства параллелограмма. Признаки параллелограмма. Трапеция. Равнобедренная и прямоугольная трапеция. Теорема Фалеса. Прямоугольник. Свойства прямоугольника. Ромб и квадрат. Свойства ромба и квадрата. Осевая и центральная симметрия.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Площадь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Площадь многоугольника. Свойства площадей. Площадь квадрата. Площадь параллелограмма. Площадь треугольника. Теорема об отношении площадей треугольника, имеющих по равному углу. Площадь трапеции. Теорема Пифагора. Теорема, обратная теореме Пифагора.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Подобные треугольники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Определение подобных треугольников. Пропорциональные отрезки. Свойство биссектрисы треугольника. Отношение площадей подобных треугольников. Признаки подобия треугольников. Средняя линия треугольника. Средняя линия треугольника. Свойство медиан треугольника.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Пропорциональные отрезки.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Пропорциональные отрезки в прямоугольном треугольнике. Измерительные работы на местности. Соотношение между сторонами и углами прямоугольного треугольника.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Окружность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>Взаимное расположение прямой и окружности. Касательная к окружности. Свойства и признак касательной. Градусная мера дуги окружности. Центральный угол. Терема о вписанном угле. Теорема об отрезках пересекающихся хорд. Свойство биссектрисы угла. Серединный перпендикуляр. Теорема о серединном перпендикуляре. Теорема о точке пересечения высот треугольника. Четыре замечательные точки треугольника. Вписанная окружность. Теорема об окружности, вписанной в треугольник. Свойство описанного четырехугольника. Описанная окружность. Теорема об окружности, описанной около треугольника. Свойство вписанного четырехугольника.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9 класс.</w:t>
      </w:r>
      <w:r w:rsidRPr="001A48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Векторы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Понятие вектора. Равенство векторов. Откладывание вектора от данной точки. Сумма двух векторов. Законы сложения векторов. Правило параллелограмма. Сумма нескольких векторов. Вычитание векторов. Умножение вектора на число. Применение векторов к решению задач. Средняя линия трапеции.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Метод координат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Разложение вектора по двум неколлинеарным векторам. Координаты вектора. Связь между координатами вектора и координатами его начала и конца. Простейшие задачи в координатах. Уравнение окружности. Уравнение прямой.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Соотношения между сторонами и углами треугольника.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>Скалярное произведение векторов.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4865">
        <w:rPr>
          <w:rFonts w:ascii="Times New Roman" w:hAnsi="Times New Roman" w:cs="Times New Roman"/>
          <w:sz w:val="24"/>
          <w:szCs w:val="24"/>
        </w:rPr>
        <w:t xml:space="preserve">Синус, косинус и тангенс угла. Основное тригонометрическое тождество. Формулы приведения. Формулы для вычисления координат точки. Теорема о площади треугольника. Теорема синусов. Теорема косинусов. Решение треугольников. Скалярное произведение векторов. Скалярное произведение в координатах. Свойства скалярного произведения.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Длина окружности и площадь круга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Правильные многоугольники. Окружности, описанная около правильного многоугольника и вписанная в него. Формулы для вычисления площади правильного многоугольника, его сторон и радиуса вписанной окружности. Построение правильных многоугольников. Длина окружности и дуги окружности. Площадь круга и кругового сектора.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Движения </w:t>
      </w:r>
    </w:p>
    <w:p w:rsidR="00D1184B" w:rsidRDefault="00D1184B" w:rsidP="00D1184B">
      <w:pPr>
        <w:pStyle w:val="a5"/>
        <w:rPr>
          <w:rFonts w:ascii="Times New Roman" w:hAnsi="Times New Roman" w:cs="Times New Roman"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 xml:space="preserve">Отображение плоскости на себя. Понятие движения. Наложения и движения. Осевая и центральная симметрии. Параллельный перенос. Поворот.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b/>
          <w:sz w:val="24"/>
          <w:szCs w:val="24"/>
        </w:rPr>
        <w:t xml:space="preserve">Начальные сведения из стереометрии </w:t>
      </w:r>
    </w:p>
    <w:p w:rsidR="00D1184B" w:rsidRPr="001A4865" w:rsidRDefault="00D1184B" w:rsidP="00D1184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A4865">
        <w:rPr>
          <w:rFonts w:ascii="Times New Roman" w:hAnsi="Times New Roman" w:cs="Times New Roman"/>
          <w:sz w:val="24"/>
          <w:szCs w:val="24"/>
        </w:rPr>
        <w:t>Предмет стереометрии. Геометрические тела и поверхности. Многогранники: призма, параллелепипед, пирамида. Формулы для вычисления объ</w:t>
      </w:r>
      <w:r>
        <w:rPr>
          <w:rFonts w:cs="Times New Roman"/>
          <w:sz w:val="24"/>
          <w:szCs w:val="24"/>
        </w:rPr>
        <w:t>е</w:t>
      </w:r>
      <w:r w:rsidRPr="001A4865">
        <w:rPr>
          <w:rFonts w:ascii="Times New Roman" w:hAnsi="Times New Roman" w:cs="Times New Roman"/>
          <w:sz w:val="24"/>
          <w:szCs w:val="24"/>
        </w:rPr>
        <w:t xml:space="preserve">мов многогранников. Свойства прямоугольного параллелепипеда. Тела и поверхности вращения: цилиндр, конус, сфера, шар. </w:t>
      </w:r>
      <w:r w:rsidRPr="001A4865">
        <w:rPr>
          <w:rFonts w:ascii="Times New Roman" w:hAnsi="Times New Roman" w:cs="Times New Roman"/>
          <w:b/>
          <w:sz w:val="24"/>
          <w:szCs w:val="24"/>
        </w:rPr>
        <w:t xml:space="preserve">Об аксиомах планиметрии </w:t>
      </w:r>
    </w:p>
    <w:p w:rsidR="00D1184B" w:rsidRPr="00D1184B" w:rsidRDefault="00D1184B" w:rsidP="00D1184B">
      <w:pPr>
        <w:pStyle w:val="a5"/>
        <w:rPr>
          <w:rFonts w:ascii="Times New Roman" w:hAnsi="Times New Roman" w:cs="Times New Roman"/>
          <w:b/>
          <w:sz w:val="28"/>
        </w:rPr>
      </w:pPr>
      <w:r w:rsidRPr="001A4865">
        <w:rPr>
          <w:rFonts w:ascii="Times New Roman" w:hAnsi="Times New Roman" w:cs="Times New Roman"/>
          <w:sz w:val="24"/>
          <w:szCs w:val="24"/>
        </w:rPr>
        <w:t>Об аксиомах геометрии. Некоторые сведения о развитии геометрии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184B" w:rsidRDefault="00D1184B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A7DA4" w:rsidRDefault="000A7DA4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A7DA4" w:rsidRDefault="000A7DA4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A7DA4" w:rsidRDefault="000A7DA4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A7DA4" w:rsidRDefault="000A7DA4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A7DA4" w:rsidRDefault="000A7DA4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C0113" w:rsidRPr="00B9119A" w:rsidRDefault="000C0113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 с указанием количества часов, отводимых на</w:t>
      </w:r>
    </w:p>
    <w:p w:rsidR="000C0113" w:rsidRPr="00B9119A" w:rsidRDefault="000C0113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11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освоение каждой темы.</w:t>
      </w:r>
    </w:p>
    <w:p w:rsidR="000C0113" w:rsidRPr="000C0113" w:rsidRDefault="000C0113" w:rsidP="000C0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C01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 класс</w:t>
      </w: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842"/>
        <w:gridCol w:w="1843"/>
      </w:tblGrid>
      <w:tr w:rsidR="000C0113" w:rsidRPr="00EE32B1" w:rsidTr="00D1184B">
        <w:trPr>
          <w:trHeight w:val="644"/>
        </w:trPr>
        <w:tc>
          <w:tcPr>
            <w:tcW w:w="709" w:type="dxa"/>
          </w:tcPr>
          <w:p w:rsidR="00D1184B" w:rsidRDefault="000C0113" w:rsidP="000C0113">
            <w:pPr>
              <w:pStyle w:val="a5"/>
              <w:tabs>
                <w:tab w:val="left" w:pos="61"/>
              </w:tabs>
              <w:ind w:left="-719" w:right="-250" w:firstLine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C0113" w:rsidRPr="00FE1878" w:rsidRDefault="000C0113" w:rsidP="000C0113">
            <w:pPr>
              <w:pStyle w:val="a5"/>
              <w:tabs>
                <w:tab w:val="left" w:pos="61"/>
              </w:tabs>
              <w:ind w:left="-719" w:right="-250" w:firstLine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vAlign w:val="center"/>
          </w:tcPr>
          <w:p w:rsidR="000C0113" w:rsidRPr="00FE1878" w:rsidRDefault="000C0113" w:rsidP="000C0113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2" w:type="dxa"/>
          </w:tcPr>
          <w:p w:rsidR="000C0113" w:rsidRPr="00FE1878" w:rsidRDefault="000C0113" w:rsidP="000C0113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3" w:type="dxa"/>
          </w:tcPr>
          <w:p w:rsidR="000C0113" w:rsidRPr="00FE1878" w:rsidRDefault="00D1184B" w:rsidP="00D1184B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="000C0113"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Натуральные числа и шкалы.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натуральных чисел.</w:t>
            </w:r>
          </w:p>
        </w:tc>
        <w:tc>
          <w:tcPr>
            <w:tcW w:w="1842" w:type="dxa"/>
          </w:tcPr>
          <w:p w:rsidR="000C0113" w:rsidRDefault="00972CBE" w:rsidP="000C0113">
            <w:pPr>
              <w:pStyle w:val="a5"/>
              <w:ind w:left="-44" w:firstLine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натуральных чисел.</w:t>
            </w:r>
          </w:p>
        </w:tc>
        <w:tc>
          <w:tcPr>
            <w:tcW w:w="1842" w:type="dxa"/>
          </w:tcPr>
          <w:p w:rsidR="000C0113" w:rsidRPr="00EE32B1" w:rsidRDefault="000C0113" w:rsidP="00972CBE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2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0C0113" w:rsidRDefault="000C0113" w:rsidP="000C0113">
            <w:pPr>
              <w:pStyle w:val="a5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C0113" w:rsidRPr="00EE32B1" w:rsidRDefault="000C0113" w:rsidP="000C0113">
            <w:pPr>
              <w:pStyle w:val="a5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Площади и объемы.</w:t>
            </w:r>
          </w:p>
        </w:tc>
        <w:tc>
          <w:tcPr>
            <w:tcW w:w="1842" w:type="dxa"/>
          </w:tcPr>
          <w:p w:rsidR="000C0113" w:rsidRPr="00EE32B1" w:rsidRDefault="000C0113" w:rsidP="000C0113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Обыкновенные дроби.</w:t>
            </w:r>
          </w:p>
        </w:tc>
        <w:tc>
          <w:tcPr>
            <w:tcW w:w="1842" w:type="dxa"/>
          </w:tcPr>
          <w:p w:rsidR="000C0113" w:rsidRPr="00EE32B1" w:rsidRDefault="000C0113" w:rsidP="000C0113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Десятичные дроби. Сложение и вычитание десятичных дробей.</w:t>
            </w:r>
          </w:p>
        </w:tc>
        <w:tc>
          <w:tcPr>
            <w:tcW w:w="1842" w:type="dxa"/>
          </w:tcPr>
          <w:p w:rsidR="000C0113" w:rsidRPr="00EE32B1" w:rsidRDefault="000C0113" w:rsidP="000C0113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десятичных дробей.</w:t>
            </w:r>
          </w:p>
        </w:tc>
        <w:tc>
          <w:tcPr>
            <w:tcW w:w="1842" w:type="dxa"/>
          </w:tcPr>
          <w:p w:rsidR="000C0113" w:rsidRPr="00EE32B1" w:rsidRDefault="000C0113" w:rsidP="000C0113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Инструменты для вычислений и измерений.</w:t>
            </w:r>
          </w:p>
        </w:tc>
        <w:tc>
          <w:tcPr>
            <w:tcW w:w="1842" w:type="dxa"/>
          </w:tcPr>
          <w:p w:rsidR="000C0113" w:rsidRPr="00EE32B1" w:rsidRDefault="000C0113" w:rsidP="00972CBE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2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0C0113" w:rsidRPr="00EE32B1" w:rsidRDefault="000C0113" w:rsidP="000C0113">
            <w:pPr>
              <w:pStyle w:val="a5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E32B1">
              <w:rPr>
                <w:rFonts w:ascii="Times New Roman" w:hAnsi="Times New Roman" w:cs="Times New Roman"/>
                <w:sz w:val="24"/>
                <w:szCs w:val="24"/>
              </w:rPr>
              <w:t>овторение.</w:t>
            </w:r>
          </w:p>
        </w:tc>
        <w:tc>
          <w:tcPr>
            <w:tcW w:w="1842" w:type="dxa"/>
          </w:tcPr>
          <w:p w:rsidR="000C0113" w:rsidRPr="00EE32B1" w:rsidRDefault="000C0113" w:rsidP="00972CBE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2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0C0113" w:rsidRPr="00EE32B1" w:rsidRDefault="000C0113" w:rsidP="000C0113">
            <w:pPr>
              <w:pStyle w:val="a5"/>
              <w:ind w:left="3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0113" w:rsidRPr="00EE32B1" w:rsidTr="00D1184B">
        <w:tc>
          <w:tcPr>
            <w:tcW w:w="709" w:type="dxa"/>
          </w:tcPr>
          <w:p w:rsidR="000C0113" w:rsidRPr="003B2A9E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0C0113" w:rsidRPr="003B2A9E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A9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</w:tcPr>
          <w:p w:rsidR="000C0113" w:rsidRPr="00EE32B1" w:rsidRDefault="000C0113" w:rsidP="000C0113">
            <w:pPr>
              <w:pStyle w:val="a5"/>
              <w:ind w:left="-567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843" w:type="dxa"/>
          </w:tcPr>
          <w:p w:rsidR="000C0113" w:rsidRPr="00EE32B1" w:rsidRDefault="000C0113" w:rsidP="00083B8C">
            <w:pPr>
              <w:pStyle w:val="a5"/>
              <w:ind w:left="34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701E05" w:rsidRDefault="00701E05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0C0113" w:rsidRDefault="000C0113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 w:rsidRPr="000C0113"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6 класс</w:t>
      </w: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843"/>
        <w:gridCol w:w="1842"/>
      </w:tblGrid>
      <w:tr w:rsidR="00D1184B" w:rsidRPr="000C4445" w:rsidTr="00D1184B">
        <w:trPr>
          <w:trHeight w:val="987"/>
        </w:trPr>
        <w:tc>
          <w:tcPr>
            <w:tcW w:w="709" w:type="dxa"/>
          </w:tcPr>
          <w:p w:rsidR="00D1184B" w:rsidRDefault="00D1184B" w:rsidP="00D1184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CC290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D1184B" w:rsidRPr="00CC290A" w:rsidRDefault="00D1184B" w:rsidP="00D1184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CC290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D1184B" w:rsidRPr="00CC290A" w:rsidRDefault="00D1184B" w:rsidP="00D118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90A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2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0C444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курса математики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44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C0113" w:rsidRDefault="00972CBE" w:rsidP="000C0113">
            <w:pPr>
              <w:pStyle w:val="a5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0C0113" w:rsidRDefault="000C0113" w:rsidP="00972CBE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Делимость чисел</w:t>
            </w:r>
          </w:p>
        </w:tc>
        <w:tc>
          <w:tcPr>
            <w:tcW w:w="1843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знаменателями</w:t>
            </w:r>
          </w:p>
        </w:tc>
        <w:tc>
          <w:tcPr>
            <w:tcW w:w="1843" w:type="dxa"/>
          </w:tcPr>
          <w:p w:rsidR="000C0113" w:rsidRDefault="000C0113" w:rsidP="00972CBE">
            <w:pPr>
              <w:pStyle w:val="a5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2CB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0C0113" w:rsidRPr="000C4445" w:rsidRDefault="000C0113" w:rsidP="000C0113">
            <w:pPr>
              <w:pStyle w:val="a5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C0113" w:rsidRDefault="000C0113" w:rsidP="000C0113">
            <w:pPr>
              <w:pStyle w:val="a5"/>
              <w:ind w:left="3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1843" w:type="dxa"/>
          </w:tcPr>
          <w:p w:rsidR="000C0113" w:rsidRDefault="000C0113" w:rsidP="00972CBE">
            <w:pPr>
              <w:pStyle w:val="a5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72C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Отношения и пропорции</w:t>
            </w:r>
          </w:p>
        </w:tc>
        <w:tc>
          <w:tcPr>
            <w:tcW w:w="1843" w:type="dxa"/>
          </w:tcPr>
          <w:p w:rsidR="000C0113" w:rsidRDefault="00972CBE" w:rsidP="000C011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1843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положительных и отрицательных чисел</w:t>
            </w:r>
          </w:p>
        </w:tc>
        <w:tc>
          <w:tcPr>
            <w:tcW w:w="1843" w:type="dxa"/>
          </w:tcPr>
          <w:p w:rsidR="000C0113" w:rsidRDefault="000C0113" w:rsidP="000C011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положительных и отрицательных чисел</w:t>
            </w:r>
          </w:p>
        </w:tc>
        <w:tc>
          <w:tcPr>
            <w:tcW w:w="1843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0C0113" w:rsidRPr="000C4445" w:rsidRDefault="000C0113" w:rsidP="000C0113">
            <w:pPr>
              <w:pStyle w:val="a5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C0113" w:rsidRDefault="000C0113" w:rsidP="000C0113">
            <w:pPr>
              <w:pStyle w:val="a5"/>
              <w:ind w:left="3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1843" w:type="dxa"/>
          </w:tcPr>
          <w:p w:rsidR="000C0113" w:rsidRDefault="000C0113" w:rsidP="00972C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2C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0C0113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 на плоскости</w:t>
            </w:r>
          </w:p>
        </w:tc>
        <w:tc>
          <w:tcPr>
            <w:tcW w:w="1843" w:type="dxa"/>
          </w:tcPr>
          <w:p w:rsidR="000C0113" w:rsidRDefault="000C0113" w:rsidP="00972C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2C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0C0113" w:rsidRPr="000C4445" w:rsidRDefault="000C0113" w:rsidP="000C0113">
            <w:pPr>
              <w:pStyle w:val="a5"/>
              <w:tabs>
                <w:tab w:val="left" w:pos="5739"/>
              </w:tabs>
              <w:ind w:left="68" w:right="28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C4445">
              <w:rPr>
                <w:rFonts w:ascii="Times New Roman" w:hAnsi="Times New Roman" w:cs="Times New Roman"/>
                <w:sz w:val="24"/>
                <w:szCs w:val="24"/>
              </w:rPr>
              <w:t>овторение.</w:t>
            </w:r>
          </w:p>
        </w:tc>
        <w:tc>
          <w:tcPr>
            <w:tcW w:w="1843" w:type="dxa"/>
          </w:tcPr>
          <w:p w:rsidR="000C0113" w:rsidRDefault="000C0113" w:rsidP="00972C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2C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0C0113" w:rsidRPr="000C4445" w:rsidRDefault="000C0113" w:rsidP="000C011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0113" w:rsidRPr="000C4445" w:rsidTr="00D1184B">
        <w:tc>
          <w:tcPr>
            <w:tcW w:w="709" w:type="dxa"/>
            <w:vAlign w:val="center"/>
          </w:tcPr>
          <w:p w:rsidR="000C0113" w:rsidRPr="000C4445" w:rsidRDefault="000C0113" w:rsidP="000C0113">
            <w:pPr>
              <w:pStyle w:val="a5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C0113" w:rsidRPr="003B2A9E" w:rsidRDefault="000C0113" w:rsidP="000C0113">
            <w:pPr>
              <w:pStyle w:val="a5"/>
              <w:tabs>
                <w:tab w:val="left" w:pos="5739"/>
              </w:tabs>
              <w:ind w:left="-567" w:right="282" w:firstLine="7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A9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</w:tcPr>
          <w:p w:rsidR="000C0113" w:rsidRDefault="000C0113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842" w:type="dxa"/>
          </w:tcPr>
          <w:p w:rsidR="000C0113" w:rsidRDefault="000C0113" w:rsidP="000C0113">
            <w:pPr>
              <w:pStyle w:val="a5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:rsidR="000C0113" w:rsidRDefault="000C0113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0C0113" w:rsidRDefault="000C0113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7 класс алгебра</w:t>
      </w:r>
    </w:p>
    <w:tbl>
      <w:tblPr>
        <w:tblStyle w:val="a7"/>
        <w:tblW w:w="9497" w:type="dxa"/>
        <w:tblInd w:w="108" w:type="dxa"/>
        <w:tblLook w:val="04A0"/>
      </w:tblPr>
      <w:tblGrid>
        <w:gridCol w:w="709"/>
        <w:gridCol w:w="5103"/>
        <w:gridCol w:w="1843"/>
        <w:gridCol w:w="1842"/>
      </w:tblGrid>
      <w:tr w:rsidR="00D1184B" w:rsidTr="00D1184B">
        <w:tc>
          <w:tcPr>
            <w:tcW w:w="709" w:type="dxa"/>
          </w:tcPr>
          <w:p w:rsidR="00D1184B" w:rsidRDefault="00D1184B" w:rsidP="00D1184B">
            <w:pPr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CC290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D1184B" w:rsidRPr="00CC290A" w:rsidRDefault="00D1184B" w:rsidP="00D1184B">
            <w:pPr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CC290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D1184B" w:rsidRPr="00CC290A" w:rsidRDefault="00D1184B" w:rsidP="00D1184B">
            <w:pPr>
              <w:rPr>
                <w:rFonts w:ascii="Times New Roman" w:hAnsi="Times New Roman"/>
                <w:sz w:val="24"/>
                <w:szCs w:val="24"/>
              </w:rPr>
            </w:pPr>
            <w:r w:rsidRPr="00CC290A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2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103" w:type="dxa"/>
          </w:tcPr>
          <w:p w:rsidR="00972CBE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 изученного в 6 классе</w:t>
            </w:r>
          </w:p>
        </w:tc>
        <w:tc>
          <w:tcPr>
            <w:tcW w:w="1843" w:type="dxa"/>
          </w:tcPr>
          <w:p w:rsidR="00972CBE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842" w:type="dxa"/>
          </w:tcPr>
          <w:p w:rsidR="00972CBE" w:rsidRDefault="00972CBE" w:rsidP="000C0113">
            <w:pPr>
              <w:pStyle w:val="a5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Выражения, тождества, уравнения. Статистические характеристики.</w:t>
            </w:r>
          </w:p>
        </w:tc>
        <w:tc>
          <w:tcPr>
            <w:tcW w:w="1843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842" w:type="dxa"/>
          </w:tcPr>
          <w:p w:rsidR="00972CBE" w:rsidRDefault="00972CBE" w:rsidP="000C0113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Функции.</w:t>
            </w:r>
          </w:p>
        </w:tc>
        <w:tc>
          <w:tcPr>
            <w:tcW w:w="1843" w:type="dxa"/>
          </w:tcPr>
          <w:p w:rsidR="00972CBE" w:rsidRPr="00E54738" w:rsidRDefault="00972CBE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842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Степень с натуральным показателем.</w:t>
            </w:r>
          </w:p>
        </w:tc>
        <w:tc>
          <w:tcPr>
            <w:tcW w:w="1843" w:type="dxa"/>
          </w:tcPr>
          <w:p w:rsidR="00972CBE" w:rsidRPr="00E54738" w:rsidRDefault="00972CBE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842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Многочлены.</w:t>
            </w:r>
          </w:p>
        </w:tc>
        <w:tc>
          <w:tcPr>
            <w:tcW w:w="1843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842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Формулы сокращенного умножения.</w:t>
            </w:r>
          </w:p>
        </w:tc>
        <w:tc>
          <w:tcPr>
            <w:tcW w:w="1843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842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Системы линейных уравнений.</w:t>
            </w:r>
          </w:p>
        </w:tc>
        <w:tc>
          <w:tcPr>
            <w:tcW w:w="1843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842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72CBE" w:rsidTr="00D1184B">
        <w:tc>
          <w:tcPr>
            <w:tcW w:w="709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103" w:type="dxa"/>
          </w:tcPr>
          <w:p w:rsidR="00972CBE" w:rsidRPr="00E54738" w:rsidRDefault="00972CBE" w:rsidP="000C01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1843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842" w:type="dxa"/>
          </w:tcPr>
          <w:p w:rsidR="00972CBE" w:rsidRPr="00E54738" w:rsidRDefault="00972CBE" w:rsidP="000C01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72CBE" w:rsidTr="00D1184B">
        <w:tc>
          <w:tcPr>
            <w:tcW w:w="709" w:type="dxa"/>
          </w:tcPr>
          <w:p w:rsidR="00972CBE" w:rsidRPr="00F23DA5" w:rsidRDefault="00972CBE" w:rsidP="000C011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03" w:type="dxa"/>
          </w:tcPr>
          <w:p w:rsidR="00972CBE" w:rsidRPr="00F23DA5" w:rsidRDefault="00972CBE" w:rsidP="000C011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DA5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843" w:type="dxa"/>
          </w:tcPr>
          <w:p w:rsidR="00972CBE" w:rsidRPr="00F23DA5" w:rsidRDefault="00972CBE" w:rsidP="000C011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102</w:t>
            </w:r>
          </w:p>
        </w:tc>
        <w:tc>
          <w:tcPr>
            <w:tcW w:w="1842" w:type="dxa"/>
          </w:tcPr>
          <w:p w:rsidR="00972CBE" w:rsidRPr="00F23DA5" w:rsidRDefault="00972CBE" w:rsidP="000C011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23DA5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</w:tr>
    </w:tbl>
    <w:p w:rsidR="000C0113" w:rsidRDefault="000C0113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0C0113" w:rsidRDefault="000C0113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8 класс алгебра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843"/>
        <w:gridCol w:w="1843"/>
      </w:tblGrid>
      <w:tr w:rsidR="00D1184B" w:rsidRPr="00F02E1C" w:rsidTr="00D1184B">
        <w:trPr>
          <w:trHeight w:val="644"/>
        </w:trPr>
        <w:tc>
          <w:tcPr>
            <w:tcW w:w="709" w:type="dxa"/>
            <w:vAlign w:val="center"/>
          </w:tcPr>
          <w:p w:rsidR="00D1184B" w:rsidRDefault="00D1184B" w:rsidP="000C0113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184B" w:rsidRPr="00F02E1C" w:rsidRDefault="00D1184B" w:rsidP="000C0113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103" w:type="dxa"/>
          </w:tcPr>
          <w:p w:rsidR="00D1184B" w:rsidRPr="00F02E1C" w:rsidRDefault="00D1184B" w:rsidP="00D1184B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0C0113" w:rsidRPr="00F02E1C" w:rsidTr="00D1184B">
        <w:tc>
          <w:tcPr>
            <w:tcW w:w="709" w:type="dxa"/>
            <w:vAlign w:val="center"/>
          </w:tcPr>
          <w:p w:rsidR="000C0113" w:rsidRPr="00F02E1C" w:rsidRDefault="000C0113" w:rsidP="000C0113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C0113" w:rsidRPr="00F02E1C" w:rsidRDefault="000C0113" w:rsidP="00C960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Повторение материала 7 класса</w:t>
            </w:r>
          </w:p>
        </w:tc>
        <w:tc>
          <w:tcPr>
            <w:tcW w:w="1843" w:type="dxa"/>
          </w:tcPr>
          <w:p w:rsidR="000C0113" w:rsidRPr="00F02E1C" w:rsidRDefault="000C0113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0C0113" w:rsidRPr="00A15812" w:rsidRDefault="000C0113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C0113" w:rsidRPr="00F02E1C" w:rsidTr="00D1184B">
        <w:tc>
          <w:tcPr>
            <w:tcW w:w="709" w:type="dxa"/>
            <w:vAlign w:val="center"/>
          </w:tcPr>
          <w:p w:rsidR="000C0113" w:rsidRPr="00F02E1C" w:rsidRDefault="000C0113" w:rsidP="000C0113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0C0113" w:rsidRPr="00F02E1C" w:rsidRDefault="000C0113" w:rsidP="00C960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Рациональные дроби.</w:t>
            </w:r>
          </w:p>
        </w:tc>
        <w:tc>
          <w:tcPr>
            <w:tcW w:w="1843" w:type="dxa"/>
          </w:tcPr>
          <w:p w:rsidR="000C0113" w:rsidRPr="00F02E1C" w:rsidRDefault="000C0113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2C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C0113" w:rsidRPr="00F02E1C" w:rsidRDefault="00C960AC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1184B" w:rsidRPr="00F02E1C" w:rsidTr="003644ED">
        <w:tc>
          <w:tcPr>
            <w:tcW w:w="709" w:type="dxa"/>
          </w:tcPr>
          <w:p w:rsidR="00D1184B" w:rsidRPr="00F02E1C" w:rsidRDefault="00D1184B" w:rsidP="003644ED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D1184B" w:rsidRPr="00F02E1C" w:rsidRDefault="00D1184B" w:rsidP="00364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Квадратные корни.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D1184B" w:rsidRDefault="00D1184B" w:rsidP="00D118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1184B" w:rsidRPr="00F02E1C" w:rsidTr="00D1184B">
        <w:tc>
          <w:tcPr>
            <w:tcW w:w="709" w:type="dxa"/>
            <w:vAlign w:val="center"/>
          </w:tcPr>
          <w:p w:rsidR="00D1184B" w:rsidRPr="00F02E1C" w:rsidRDefault="00D1184B" w:rsidP="000C0113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D1184B" w:rsidRPr="00F02E1C" w:rsidRDefault="00D1184B" w:rsidP="00C960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Квадратные уравнения.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1184B" w:rsidRPr="00F02E1C" w:rsidTr="003644ED">
        <w:tc>
          <w:tcPr>
            <w:tcW w:w="709" w:type="dxa"/>
          </w:tcPr>
          <w:p w:rsidR="00D1184B" w:rsidRPr="00F02E1C" w:rsidRDefault="00D1184B" w:rsidP="003644ED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D1184B" w:rsidRPr="00F02E1C" w:rsidRDefault="00D1184B" w:rsidP="00364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Неравенства.</w:t>
            </w:r>
          </w:p>
        </w:tc>
        <w:tc>
          <w:tcPr>
            <w:tcW w:w="1843" w:type="dxa"/>
          </w:tcPr>
          <w:p w:rsidR="00D1184B" w:rsidRPr="00F02E1C" w:rsidRDefault="00D1184B" w:rsidP="00364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D1184B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1184B" w:rsidRPr="00F02E1C" w:rsidTr="00D1184B">
        <w:tc>
          <w:tcPr>
            <w:tcW w:w="709" w:type="dxa"/>
          </w:tcPr>
          <w:p w:rsidR="00D1184B" w:rsidRPr="00F02E1C" w:rsidRDefault="00D1184B" w:rsidP="00C960AC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D1184B" w:rsidRPr="00F02E1C" w:rsidRDefault="00D1184B" w:rsidP="00C960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Степень с целым показателем. Элементы статистики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теории вероятностей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184B" w:rsidRPr="00F02E1C" w:rsidTr="00D1184B">
        <w:tc>
          <w:tcPr>
            <w:tcW w:w="709" w:type="dxa"/>
            <w:vAlign w:val="center"/>
          </w:tcPr>
          <w:p w:rsidR="00D1184B" w:rsidRPr="00F02E1C" w:rsidRDefault="00D1184B" w:rsidP="000C0113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D1184B" w:rsidRPr="00F02E1C" w:rsidRDefault="00D1184B" w:rsidP="00C960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>овторение.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D1184B" w:rsidRPr="00F02E1C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1184B" w:rsidRPr="00F02E1C" w:rsidTr="00D1184B">
        <w:tc>
          <w:tcPr>
            <w:tcW w:w="709" w:type="dxa"/>
            <w:vAlign w:val="center"/>
          </w:tcPr>
          <w:p w:rsidR="00D1184B" w:rsidRPr="00F02E1C" w:rsidRDefault="00D1184B" w:rsidP="000C0113">
            <w:pPr>
              <w:spacing w:after="0" w:line="240" w:lineRule="auto"/>
              <w:ind w:right="-284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D1184B" w:rsidRPr="003B2A9E" w:rsidRDefault="00D1184B" w:rsidP="000C0113">
            <w:pPr>
              <w:spacing w:after="0" w:line="240" w:lineRule="auto"/>
              <w:ind w:left="21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2A9E">
              <w:rPr>
                <w:rFonts w:ascii="Times New Roman" w:hAnsi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1843" w:type="dxa"/>
          </w:tcPr>
          <w:p w:rsidR="00D1184B" w:rsidRPr="00F23DA5" w:rsidRDefault="00D1184B" w:rsidP="00D118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3DA5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1843" w:type="dxa"/>
          </w:tcPr>
          <w:p w:rsidR="00D1184B" w:rsidRPr="00F23DA5" w:rsidRDefault="00D1184B" w:rsidP="00D1184B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3DA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</w:tr>
    </w:tbl>
    <w:p w:rsidR="000C0113" w:rsidRDefault="000C0113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9 класс алгебра</w:t>
      </w:r>
    </w:p>
    <w:tbl>
      <w:tblPr>
        <w:tblStyle w:val="a7"/>
        <w:tblW w:w="9497" w:type="dxa"/>
        <w:tblInd w:w="108" w:type="dxa"/>
        <w:tblLayout w:type="fixed"/>
        <w:tblLook w:val="04A0"/>
      </w:tblPr>
      <w:tblGrid>
        <w:gridCol w:w="709"/>
        <w:gridCol w:w="5103"/>
        <w:gridCol w:w="1843"/>
        <w:gridCol w:w="1842"/>
      </w:tblGrid>
      <w:tr w:rsidR="00D1184B" w:rsidTr="003644ED">
        <w:tc>
          <w:tcPr>
            <w:tcW w:w="709" w:type="dxa"/>
            <w:vAlign w:val="center"/>
          </w:tcPr>
          <w:p w:rsidR="00D1184B" w:rsidRDefault="00D1184B" w:rsidP="003644ED">
            <w:pPr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184B" w:rsidRPr="00F02E1C" w:rsidRDefault="00D1184B" w:rsidP="003644ED">
            <w:pPr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103" w:type="dxa"/>
          </w:tcPr>
          <w:p w:rsidR="00D1184B" w:rsidRPr="00F02E1C" w:rsidRDefault="00D1184B" w:rsidP="003644ED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2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 материала 8 класса</w:t>
            </w:r>
          </w:p>
        </w:tc>
        <w:tc>
          <w:tcPr>
            <w:tcW w:w="1843" w:type="dxa"/>
          </w:tcPr>
          <w:p w:rsidR="00C960AC" w:rsidRPr="00236E03" w:rsidRDefault="00972CBE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Свойства функций. Квадратичная функция.</w:t>
            </w:r>
          </w:p>
        </w:tc>
        <w:tc>
          <w:tcPr>
            <w:tcW w:w="1843" w:type="dxa"/>
          </w:tcPr>
          <w:p w:rsidR="00C960AC" w:rsidRPr="00236E03" w:rsidRDefault="00C960AC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72CB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Уравнения и неравенства с одной переменной</w:t>
            </w:r>
          </w:p>
        </w:tc>
        <w:tc>
          <w:tcPr>
            <w:tcW w:w="1843" w:type="dxa"/>
          </w:tcPr>
          <w:p w:rsidR="00C960AC" w:rsidRPr="00236E03" w:rsidRDefault="00C960AC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972CB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Уравнения и неравенства с двумя переменными</w:t>
            </w:r>
          </w:p>
        </w:tc>
        <w:tc>
          <w:tcPr>
            <w:tcW w:w="1843" w:type="dxa"/>
          </w:tcPr>
          <w:p w:rsidR="00C960AC" w:rsidRPr="00236E03" w:rsidRDefault="00C960AC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Прогрессии</w:t>
            </w:r>
          </w:p>
        </w:tc>
        <w:tc>
          <w:tcPr>
            <w:tcW w:w="1843" w:type="dxa"/>
          </w:tcPr>
          <w:p w:rsidR="00C960AC" w:rsidRPr="00236E03" w:rsidRDefault="00C960AC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972CB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Элементы комбинаторики и теории вероятностей</w:t>
            </w:r>
          </w:p>
        </w:tc>
        <w:tc>
          <w:tcPr>
            <w:tcW w:w="1843" w:type="dxa"/>
          </w:tcPr>
          <w:p w:rsidR="00C960AC" w:rsidRPr="00236E03" w:rsidRDefault="00C960AC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972CB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 w:rsidRPr="00236E03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1843" w:type="dxa"/>
          </w:tcPr>
          <w:p w:rsidR="00C960AC" w:rsidRPr="00236E03" w:rsidRDefault="00972CBE" w:rsidP="00972C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960AC" w:rsidTr="00D1184B">
        <w:tc>
          <w:tcPr>
            <w:tcW w:w="709" w:type="dxa"/>
          </w:tcPr>
          <w:p w:rsidR="00C960AC" w:rsidRPr="00236E03" w:rsidRDefault="00C960AC" w:rsidP="00972C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</w:tcPr>
          <w:p w:rsidR="00C960AC" w:rsidRPr="003B2A9E" w:rsidRDefault="00C960AC" w:rsidP="00972CB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B2A9E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843" w:type="dxa"/>
          </w:tcPr>
          <w:p w:rsidR="00C960AC" w:rsidRPr="003B2A9E" w:rsidRDefault="00C960AC" w:rsidP="00972C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102</w:t>
            </w:r>
          </w:p>
        </w:tc>
        <w:tc>
          <w:tcPr>
            <w:tcW w:w="1842" w:type="dxa"/>
          </w:tcPr>
          <w:p w:rsidR="00C960AC" w:rsidRPr="00EB1B28" w:rsidRDefault="00C960AC" w:rsidP="00C960A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</w:tr>
    </w:tbl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7 класс геометрия</w:t>
      </w:r>
    </w:p>
    <w:p w:rsidR="00D1184B" w:rsidRDefault="00D1184B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843"/>
        <w:gridCol w:w="1842"/>
      </w:tblGrid>
      <w:tr w:rsidR="00D1184B" w:rsidRPr="00BC058B" w:rsidTr="003644ED">
        <w:trPr>
          <w:trHeight w:val="644"/>
        </w:trPr>
        <w:tc>
          <w:tcPr>
            <w:tcW w:w="709" w:type="dxa"/>
            <w:vAlign w:val="center"/>
          </w:tcPr>
          <w:p w:rsidR="00D1184B" w:rsidRDefault="00D1184B" w:rsidP="003644ED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184B" w:rsidRPr="00F02E1C" w:rsidRDefault="00D1184B" w:rsidP="003644ED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103" w:type="dxa"/>
          </w:tcPr>
          <w:p w:rsidR="00D1184B" w:rsidRPr="00F02E1C" w:rsidRDefault="00D1184B" w:rsidP="003644ED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2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C960AC" w:rsidRPr="00BC058B" w:rsidTr="00D1184B">
        <w:trPr>
          <w:trHeight w:val="186"/>
        </w:trPr>
        <w:tc>
          <w:tcPr>
            <w:tcW w:w="709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Начальные геометрические сведения</w:t>
            </w:r>
          </w:p>
        </w:tc>
        <w:tc>
          <w:tcPr>
            <w:tcW w:w="1843" w:type="dxa"/>
          </w:tcPr>
          <w:p w:rsidR="00C960AC" w:rsidRPr="00236E03" w:rsidRDefault="00C960AC" w:rsidP="00C960AC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960AC" w:rsidRPr="00BC058B" w:rsidTr="00D1184B">
        <w:trPr>
          <w:trHeight w:val="236"/>
        </w:trPr>
        <w:tc>
          <w:tcPr>
            <w:tcW w:w="709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1843" w:type="dxa"/>
          </w:tcPr>
          <w:p w:rsidR="00C960AC" w:rsidRPr="00236E03" w:rsidRDefault="00C960AC" w:rsidP="00C960AC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tabs>
                <w:tab w:val="left" w:pos="34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960AC" w:rsidRPr="00BC058B" w:rsidTr="00D1184B">
        <w:tc>
          <w:tcPr>
            <w:tcW w:w="709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1843" w:type="dxa"/>
          </w:tcPr>
          <w:p w:rsidR="00C960AC" w:rsidRPr="00236E03" w:rsidRDefault="00C960AC" w:rsidP="00C960AC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960AC" w:rsidRPr="00BC058B" w:rsidTr="00D1184B">
        <w:tc>
          <w:tcPr>
            <w:tcW w:w="709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Соотношение между сторонами и углами треугольника</w:t>
            </w:r>
          </w:p>
        </w:tc>
        <w:tc>
          <w:tcPr>
            <w:tcW w:w="1843" w:type="dxa"/>
          </w:tcPr>
          <w:p w:rsidR="00C960AC" w:rsidRPr="00236E03" w:rsidRDefault="00C960AC" w:rsidP="00C960AC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C960AC" w:rsidRPr="00BC058B" w:rsidTr="00D1184B">
        <w:tc>
          <w:tcPr>
            <w:tcW w:w="709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36E03">
              <w:rPr>
                <w:rFonts w:ascii="Times New Roman" w:hAnsi="Times New Roman" w:cs="Times New Roman"/>
                <w:sz w:val="24"/>
                <w:szCs w:val="24"/>
              </w:rPr>
              <w:t>Повторение решение задач</w:t>
            </w:r>
          </w:p>
        </w:tc>
        <w:tc>
          <w:tcPr>
            <w:tcW w:w="1843" w:type="dxa"/>
            <w:vAlign w:val="center"/>
          </w:tcPr>
          <w:p w:rsidR="00C960AC" w:rsidRPr="00236E03" w:rsidRDefault="00C960AC" w:rsidP="00972CBE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C960AC" w:rsidRPr="00236E03" w:rsidRDefault="00C960AC" w:rsidP="00C960AC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0AC" w:rsidRPr="00BC058B" w:rsidTr="00D1184B">
        <w:tc>
          <w:tcPr>
            <w:tcW w:w="709" w:type="dxa"/>
          </w:tcPr>
          <w:p w:rsidR="00C960AC" w:rsidRPr="00236E03" w:rsidRDefault="00C960AC" w:rsidP="00972CB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103" w:type="dxa"/>
          </w:tcPr>
          <w:p w:rsidR="00C960AC" w:rsidRPr="003B2A9E" w:rsidRDefault="00C960AC" w:rsidP="00972CB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A9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vAlign w:val="center"/>
          </w:tcPr>
          <w:p w:rsidR="00C960AC" w:rsidRPr="003B2A9E" w:rsidRDefault="00972CBE" w:rsidP="00972CBE">
            <w:pPr>
              <w:pStyle w:val="a5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842" w:type="dxa"/>
          </w:tcPr>
          <w:p w:rsidR="00C960AC" w:rsidRPr="00236E03" w:rsidRDefault="00972CBE" w:rsidP="00972CBE">
            <w:pPr>
              <w:pStyle w:val="a5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F321D7" w:rsidRDefault="00F321D7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lastRenderedPageBreak/>
        <w:t>8 класс геометрия</w:t>
      </w: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843"/>
        <w:gridCol w:w="1842"/>
      </w:tblGrid>
      <w:tr w:rsidR="00D1184B" w:rsidRPr="00E95D8C" w:rsidTr="003644ED">
        <w:trPr>
          <w:trHeight w:val="644"/>
        </w:trPr>
        <w:tc>
          <w:tcPr>
            <w:tcW w:w="709" w:type="dxa"/>
            <w:vAlign w:val="center"/>
          </w:tcPr>
          <w:p w:rsidR="00D1184B" w:rsidRDefault="00D1184B" w:rsidP="003644ED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184B" w:rsidRPr="00F02E1C" w:rsidRDefault="00D1184B" w:rsidP="003644ED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103" w:type="dxa"/>
          </w:tcPr>
          <w:p w:rsidR="00D1184B" w:rsidRPr="00F02E1C" w:rsidRDefault="00D1184B" w:rsidP="003644ED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2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C960AC" w:rsidRPr="00E95D8C" w:rsidTr="00D1184B">
        <w:tc>
          <w:tcPr>
            <w:tcW w:w="709" w:type="dxa"/>
            <w:vAlign w:val="center"/>
          </w:tcPr>
          <w:p w:rsidR="00C960AC" w:rsidRPr="00DE5862" w:rsidRDefault="00C960AC" w:rsidP="005809B6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68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color w:val="333333"/>
                <w:sz w:val="24"/>
                <w:szCs w:val="24"/>
              </w:rPr>
              <w:t>Четырёхугольники</w:t>
            </w:r>
          </w:p>
        </w:tc>
        <w:tc>
          <w:tcPr>
            <w:tcW w:w="184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C960AC" w:rsidRPr="00E95D8C" w:rsidRDefault="00C960AC" w:rsidP="00C960AC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E95D8C" w:rsidTr="00D1184B">
        <w:tc>
          <w:tcPr>
            <w:tcW w:w="709" w:type="dxa"/>
            <w:vAlign w:val="center"/>
          </w:tcPr>
          <w:p w:rsidR="00C960AC" w:rsidRPr="00DE5862" w:rsidRDefault="00C960AC" w:rsidP="005809B6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68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color w:val="333333"/>
                <w:sz w:val="24"/>
                <w:szCs w:val="24"/>
              </w:rPr>
              <w:t>Площадь</w:t>
            </w:r>
          </w:p>
        </w:tc>
        <w:tc>
          <w:tcPr>
            <w:tcW w:w="184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C960AC" w:rsidRPr="00E95D8C" w:rsidRDefault="00C960AC" w:rsidP="00C960AC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E95D8C" w:rsidTr="00D1184B">
        <w:tc>
          <w:tcPr>
            <w:tcW w:w="709" w:type="dxa"/>
            <w:vAlign w:val="center"/>
          </w:tcPr>
          <w:p w:rsidR="00C960AC" w:rsidRPr="00DE5862" w:rsidRDefault="00C960AC" w:rsidP="005809B6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68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color w:val="333333"/>
                <w:sz w:val="24"/>
                <w:szCs w:val="24"/>
              </w:rPr>
              <w:t>Подобные треугольники</w:t>
            </w:r>
          </w:p>
        </w:tc>
        <w:tc>
          <w:tcPr>
            <w:tcW w:w="184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C960AC" w:rsidRPr="00E95D8C" w:rsidRDefault="00C960AC" w:rsidP="00C960AC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60AC" w:rsidRPr="00E95D8C" w:rsidTr="00D1184B">
        <w:tc>
          <w:tcPr>
            <w:tcW w:w="709" w:type="dxa"/>
            <w:vAlign w:val="center"/>
          </w:tcPr>
          <w:p w:rsidR="00C960AC" w:rsidRPr="00DE5862" w:rsidRDefault="00C960AC" w:rsidP="005809B6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68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color w:val="333333"/>
                <w:sz w:val="24"/>
                <w:szCs w:val="24"/>
              </w:rPr>
              <w:t>Окружность</w:t>
            </w:r>
          </w:p>
        </w:tc>
        <w:tc>
          <w:tcPr>
            <w:tcW w:w="184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C960AC" w:rsidRPr="00E95D8C" w:rsidRDefault="00C960AC" w:rsidP="00C960AC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E95D8C" w:rsidTr="00D1184B">
        <w:tc>
          <w:tcPr>
            <w:tcW w:w="709" w:type="dxa"/>
            <w:vAlign w:val="center"/>
          </w:tcPr>
          <w:p w:rsidR="00C960AC" w:rsidRPr="00DE5862" w:rsidRDefault="00C960AC" w:rsidP="005809B6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68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color w:val="333333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, решение задач</w:t>
            </w:r>
          </w:p>
        </w:tc>
        <w:tc>
          <w:tcPr>
            <w:tcW w:w="184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960AC" w:rsidRPr="00E95D8C" w:rsidRDefault="00C960AC" w:rsidP="00C960AC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0AC" w:rsidRPr="00E95D8C" w:rsidTr="00D1184B">
        <w:tc>
          <w:tcPr>
            <w:tcW w:w="709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-284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960AC" w:rsidRPr="003B2A9E" w:rsidRDefault="00C960AC" w:rsidP="00972CBE">
            <w:pPr>
              <w:spacing w:after="0" w:line="240" w:lineRule="auto"/>
              <w:ind w:left="68"/>
              <w:rPr>
                <w:rFonts w:ascii="Times New Roman" w:hAnsi="Times New Roman"/>
                <w:b/>
                <w:sz w:val="24"/>
                <w:szCs w:val="24"/>
              </w:rPr>
            </w:pPr>
            <w:r w:rsidRPr="003B2A9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vAlign w:val="center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842" w:type="dxa"/>
          </w:tcPr>
          <w:p w:rsidR="00C960AC" w:rsidRPr="00E95D8C" w:rsidRDefault="00C960AC" w:rsidP="00972CBE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C960AC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  <w:t>9 класс геометрия</w:t>
      </w: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103"/>
        <w:gridCol w:w="1843"/>
        <w:gridCol w:w="1842"/>
      </w:tblGrid>
      <w:tr w:rsidR="00D1184B" w:rsidRPr="0060005D" w:rsidTr="003644ED">
        <w:trPr>
          <w:trHeight w:val="644"/>
        </w:trPr>
        <w:tc>
          <w:tcPr>
            <w:tcW w:w="709" w:type="dxa"/>
            <w:vAlign w:val="center"/>
          </w:tcPr>
          <w:p w:rsidR="00D1184B" w:rsidRDefault="00D1184B" w:rsidP="003644ED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184B" w:rsidRPr="00F02E1C" w:rsidRDefault="00D1184B" w:rsidP="003644ED">
            <w:pPr>
              <w:spacing w:after="0" w:line="240" w:lineRule="auto"/>
              <w:ind w:left="-610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  <w:r w:rsidRPr="00F02E1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103" w:type="dxa"/>
          </w:tcPr>
          <w:p w:rsidR="00D1184B" w:rsidRPr="00F02E1C" w:rsidRDefault="00D1184B" w:rsidP="003644ED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F02E1C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D1184B" w:rsidRPr="00FE1878" w:rsidRDefault="00D1184B" w:rsidP="003644ED">
            <w:pPr>
              <w:pStyle w:val="a5"/>
              <w:ind w:left="69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842" w:type="dxa"/>
          </w:tcPr>
          <w:p w:rsidR="00D1184B" w:rsidRPr="00FE1878" w:rsidRDefault="00D1184B" w:rsidP="003644ED">
            <w:pPr>
              <w:pStyle w:val="a5"/>
              <w:ind w:left="69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на к</w:t>
            </w:r>
            <w:r w:rsidRPr="00FE1878">
              <w:rPr>
                <w:rFonts w:ascii="Times New Roman" w:hAnsi="Times New Roman" w:cs="Times New Roman"/>
                <w:sz w:val="24"/>
                <w:szCs w:val="24"/>
              </w:rPr>
              <w:t>онтрольные работы</w:t>
            </w: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Векторы</w:t>
            </w:r>
          </w:p>
        </w:tc>
        <w:tc>
          <w:tcPr>
            <w:tcW w:w="1843" w:type="dxa"/>
            <w:vAlign w:val="center"/>
          </w:tcPr>
          <w:p w:rsidR="00C960AC" w:rsidRPr="000A264C" w:rsidRDefault="00972CBE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960AC" w:rsidRPr="0060005D" w:rsidRDefault="00C960AC" w:rsidP="00C960A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Метод координат</w:t>
            </w:r>
          </w:p>
        </w:tc>
        <w:tc>
          <w:tcPr>
            <w:tcW w:w="184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C960AC" w:rsidRPr="0060005D" w:rsidRDefault="00C960AC" w:rsidP="00C960A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Соотношения между сторонами и углами треугольника. Скалярное произведение векторов</w:t>
            </w:r>
          </w:p>
        </w:tc>
        <w:tc>
          <w:tcPr>
            <w:tcW w:w="184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960AC" w:rsidRPr="0060005D" w:rsidRDefault="00C960AC" w:rsidP="00C960A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Длина окружности и площадь круга</w:t>
            </w:r>
          </w:p>
        </w:tc>
        <w:tc>
          <w:tcPr>
            <w:tcW w:w="184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C960AC" w:rsidRPr="0060005D" w:rsidRDefault="00C960AC" w:rsidP="00C960A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Движения.</w:t>
            </w:r>
          </w:p>
        </w:tc>
        <w:tc>
          <w:tcPr>
            <w:tcW w:w="184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960AC" w:rsidRPr="0060005D" w:rsidRDefault="00C960AC" w:rsidP="00C960A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Об аксиомах геометрии</w:t>
            </w:r>
          </w:p>
        </w:tc>
        <w:tc>
          <w:tcPr>
            <w:tcW w:w="184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960AC" w:rsidRPr="0060005D" w:rsidRDefault="00C960AC" w:rsidP="00972CBE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60005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vAlign w:val="center"/>
          </w:tcPr>
          <w:p w:rsidR="00C960AC" w:rsidRPr="000A264C" w:rsidRDefault="00C960AC" w:rsidP="00972C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64C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A264C">
              <w:rPr>
                <w:rFonts w:ascii="Times New Roman" w:hAnsi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843" w:type="dxa"/>
            <w:vAlign w:val="center"/>
          </w:tcPr>
          <w:p w:rsidR="00C960AC" w:rsidRPr="000A264C" w:rsidRDefault="00972CBE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C960AC" w:rsidRPr="0060005D" w:rsidRDefault="00C960AC" w:rsidP="00972CBE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0AC" w:rsidRPr="0060005D" w:rsidTr="00D1184B">
        <w:tc>
          <w:tcPr>
            <w:tcW w:w="709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960AC" w:rsidRPr="003B2A9E" w:rsidRDefault="00C960AC" w:rsidP="00972C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A9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vAlign w:val="center"/>
          </w:tcPr>
          <w:p w:rsidR="00C960AC" w:rsidRPr="0060005D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842" w:type="dxa"/>
          </w:tcPr>
          <w:p w:rsidR="00C960AC" w:rsidRPr="0060005D" w:rsidRDefault="00C960AC" w:rsidP="00972CBE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C960AC" w:rsidRPr="000C0113" w:rsidRDefault="00C960AC" w:rsidP="00701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</w:p>
    <w:p w:rsidR="00C960AC" w:rsidRDefault="00F321D7" w:rsidP="00F321D7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  <w:r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Приложение 1. </w:t>
      </w:r>
      <w:r w:rsidR="00C960AC"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>Примерное поурочное планирование</w:t>
      </w:r>
      <w:r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 по курсу математики 5 – 9 классы</w:t>
      </w:r>
      <w:r w:rsidR="00C960AC" w:rsidRPr="00F321D7">
        <w:rPr>
          <w:rFonts w:ascii="Times New Roman" w:eastAsia="Times New Roman" w:hAnsi="Times New Roman" w:cs="Times New Roman"/>
          <w:sz w:val="28"/>
          <w:szCs w:val="32"/>
          <w:lang w:eastAsia="zh-CN"/>
        </w:rPr>
        <w:t>.</w:t>
      </w:r>
    </w:p>
    <w:p w:rsidR="00F321D7" w:rsidRPr="00F321D7" w:rsidRDefault="00F321D7" w:rsidP="00F321D7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zh-CN"/>
        </w:rPr>
      </w:pPr>
      <w:r w:rsidRPr="00587360">
        <w:rPr>
          <w:rFonts w:ascii="Times New Roman" w:eastAsia="Times New Roman" w:hAnsi="Times New Roman" w:cs="Times New Roman"/>
          <w:sz w:val="28"/>
          <w:szCs w:val="32"/>
          <w:lang w:eastAsia="zh-CN"/>
        </w:rPr>
        <w:object w:dxaOrig="1542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55pt;height:50.55pt" o:ole="">
            <v:imagedata r:id="rId9" o:title=""/>
          </v:shape>
          <o:OLEObject Type="Embed" ProgID="Word.Document.12" ShapeID="_x0000_i1025" DrawAspect="Icon" ObjectID="_1628073313" r:id="rId10"/>
        </w:object>
      </w:r>
    </w:p>
    <w:p w:rsidR="00FB22CD" w:rsidRDefault="00FB22CD" w:rsidP="002A72D5">
      <w:pPr>
        <w:jc w:val="center"/>
        <w:rPr>
          <w:rFonts w:ascii="Times New Roman" w:hAnsi="Times New Roman" w:cs="Times New Roman"/>
          <w:sz w:val="28"/>
        </w:rPr>
      </w:pPr>
    </w:p>
    <w:p w:rsidR="002A72D5" w:rsidRPr="002A72D5" w:rsidRDefault="002A72D5" w:rsidP="002A72D5">
      <w:pPr>
        <w:jc w:val="center"/>
        <w:rPr>
          <w:rFonts w:ascii="Times New Roman" w:hAnsi="Times New Roman" w:cs="Times New Roman"/>
          <w:sz w:val="28"/>
        </w:rPr>
        <w:sectPr w:rsidR="002A72D5" w:rsidRPr="002A72D5" w:rsidSect="00BD06DC">
          <w:footerReference w:type="default" r:id="rId11"/>
          <w:pgSz w:w="11909" w:h="16834"/>
          <w:pgMar w:top="720" w:right="726" w:bottom="714" w:left="1134" w:header="720" w:footer="720" w:gutter="0"/>
          <w:cols w:space="720"/>
          <w:noEndnote/>
        </w:sectPr>
      </w:pPr>
      <w:bookmarkStart w:id="0" w:name="_GoBack"/>
      <w:bookmarkEnd w:id="0"/>
    </w:p>
    <w:p w:rsidR="006A635C" w:rsidRDefault="006A635C" w:rsidP="006F1CC7">
      <w:pPr>
        <w:pStyle w:val="a5"/>
        <w:ind w:left="-567"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A635C" w:rsidRDefault="006A635C" w:rsidP="006F1CC7">
      <w:pPr>
        <w:pStyle w:val="a5"/>
        <w:ind w:left="-567"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A635C" w:rsidRDefault="006A635C" w:rsidP="00972CBE">
      <w:pPr>
        <w:pStyle w:val="a5"/>
        <w:ind w:left="-567" w:firstLine="567"/>
        <w:rPr>
          <w:rFonts w:ascii="Times New Roman" w:hAnsi="Times New Roman" w:cs="Times New Roman"/>
          <w:b/>
          <w:sz w:val="28"/>
          <w:szCs w:val="24"/>
        </w:rPr>
      </w:pPr>
    </w:p>
    <w:sectPr w:rsidR="006A635C" w:rsidSect="006F1CC7">
      <w:footerReference w:type="default" r:id="rId12"/>
      <w:type w:val="continuous"/>
      <w:pgSz w:w="11909" w:h="16834"/>
      <w:pgMar w:top="709" w:right="556" w:bottom="35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C6A" w:rsidRDefault="00CA1C6A" w:rsidP="000B2E7D">
      <w:pPr>
        <w:spacing w:after="0" w:line="240" w:lineRule="auto"/>
      </w:pPr>
      <w:r>
        <w:separator/>
      </w:r>
    </w:p>
  </w:endnote>
  <w:endnote w:type="continuationSeparator" w:id="1">
    <w:p w:rsidR="00CA1C6A" w:rsidRDefault="00CA1C6A" w:rsidP="000B2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08391"/>
      <w:docPartObj>
        <w:docPartGallery w:val="Page Numbers (Bottom of Page)"/>
        <w:docPartUnique/>
      </w:docPartObj>
    </w:sdtPr>
    <w:sdtContent>
      <w:p w:rsidR="002C02E5" w:rsidRDefault="00CA1045" w:rsidP="002C105C">
        <w:pPr>
          <w:pStyle w:val="af4"/>
          <w:jc w:val="center"/>
        </w:pPr>
        <w:fldSimple w:instr=" PAGE   \* MERGEFORMAT ">
          <w:r w:rsidR="00363E13">
            <w:rPr>
              <w:noProof/>
            </w:rPr>
            <w:t>3</w:t>
          </w:r>
        </w:fldSimple>
      </w:p>
    </w:sdtContent>
  </w:sdt>
  <w:p w:rsidR="002C02E5" w:rsidRDefault="002C02E5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2E5" w:rsidRDefault="00CA1045">
    <w:pPr>
      <w:pStyle w:val="af4"/>
      <w:jc w:val="center"/>
    </w:pPr>
    <w:fldSimple w:instr=" PAGE   \* MERGEFORMAT ">
      <w:r w:rsidR="002C02E5">
        <w:rPr>
          <w:noProof/>
        </w:rPr>
        <w:t>46</w:t>
      </w:r>
    </w:fldSimple>
  </w:p>
  <w:p w:rsidR="002C02E5" w:rsidRDefault="002C02E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C6A" w:rsidRDefault="00CA1C6A" w:rsidP="000B2E7D">
      <w:pPr>
        <w:spacing w:after="0" w:line="240" w:lineRule="auto"/>
      </w:pPr>
      <w:r>
        <w:separator/>
      </w:r>
    </w:p>
  </w:footnote>
  <w:footnote w:type="continuationSeparator" w:id="1">
    <w:p w:rsidR="00CA1C6A" w:rsidRDefault="00CA1C6A" w:rsidP="000B2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1">
    <w:nsid w:val="00000013"/>
    <w:multiLevelType w:val="multilevel"/>
    <w:tmpl w:val="00000013"/>
    <w:name w:val="WW8Num19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28"/>
        <w:szCs w:val="28"/>
      </w:rPr>
    </w:lvl>
  </w:abstractNum>
  <w:abstractNum w:abstractNumId="2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</w:abstractNum>
  <w:abstractNum w:abstractNumId="3">
    <w:nsid w:val="00000016"/>
    <w:multiLevelType w:val="multilevel"/>
    <w:tmpl w:val="00000016"/>
    <w:name w:val="WW8Num22"/>
    <w:lvl w:ilvl="0">
      <w:start w:val="2"/>
      <w:numFmt w:val="decimal"/>
      <w:lvlText w:val="%1)"/>
      <w:lvlJc w:val="left"/>
      <w:pPr>
        <w:tabs>
          <w:tab w:val="num" w:pos="645"/>
        </w:tabs>
        <w:ind w:left="645" w:hanging="360"/>
      </w:pPr>
    </w:lvl>
    <w:lvl w:ilvl="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cs="Symbol"/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4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</w:abstractNum>
  <w:abstractNum w:abstractNumId="5">
    <w:nsid w:val="00FE3FB9"/>
    <w:multiLevelType w:val="hybridMultilevel"/>
    <w:tmpl w:val="D640E22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1850630"/>
    <w:multiLevelType w:val="hybridMultilevel"/>
    <w:tmpl w:val="0AB29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250708D"/>
    <w:multiLevelType w:val="hybridMultilevel"/>
    <w:tmpl w:val="4F5AC48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32E3A07"/>
    <w:multiLevelType w:val="hybridMultilevel"/>
    <w:tmpl w:val="E060888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57752EA"/>
    <w:multiLevelType w:val="hybridMultilevel"/>
    <w:tmpl w:val="5ED822B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7020748"/>
    <w:multiLevelType w:val="hybridMultilevel"/>
    <w:tmpl w:val="1E04008E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9503ED"/>
    <w:multiLevelType w:val="hybridMultilevel"/>
    <w:tmpl w:val="A296D04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0225A2"/>
    <w:multiLevelType w:val="hybridMultilevel"/>
    <w:tmpl w:val="E1A87BB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1F78E6"/>
    <w:multiLevelType w:val="hybridMultilevel"/>
    <w:tmpl w:val="A506417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B777DF0"/>
    <w:multiLevelType w:val="hybridMultilevel"/>
    <w:tmpl w:val="607861C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DD3020F"/>
    <w:multiLevelType w:val="hybridMultilevel"/>
    <w:tmpl w:val="0484930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E0469BA"/>
    <w:multiLevelType w:val="hybridMultilevel"/>
    <w:tmpl w:val="ACF000B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ED24CF7"/>
    <w:multiLevelType w:val="hybridMultilevel"/>
    <w:tmpl w:val="EF80CAB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FD17EB4"/>
    <w:multiLevelType w:val="hybridMultilevel"/>
    <w:tmpl w:val="3B0A7E2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0177821"/>
    <w:multiLevelType w:val="hybridMultilevel"/>
    <w:tmpl w:val="C6E606C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2B25C0D"/>
    <w:multiLevelType w:val="hybridMultilevel"/>
    <w:tmpl w:val="2BEA01D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A3C354B"/>
    <w:multiLevelType w:val="hybridMultilevel"/>
    <w:tmpl w:val="8F6EF09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C6458DE"/>
    <w:multiLevelType w:val="hybridMultilevel"/>
    <w:tmpl w:val="EED4FFD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E74775B"/>
    <w:multiLevelType w:val="hybridMultilevel"/>
    <w:tmpl w:val="22CC309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F46E1E"/>
    <w:multiLevelType w:val="hybridMultilevel"/>
    <w:tmpl w:val="A5761BE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1404613"/>
    <w:multiLevelType w:val="hybridMultilevel"/>
    <w:tmpl w:val="EEF6E6CA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1C244E0"/>
    <w:multiLevelType w:val="hybridMultilevel"/>
    <w:tmpl w:val="F6E0B9D8"/>
    <w:lvl w:ilvl="0" w:tplc="1490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21E92514"/>
    <w:multiLevelType w:val="hybridMultilevel"/>
    <w:tmpl w:val="66FC5B9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3C56304"/>
    <w:multiLevelType w:val="hybridMultilevel"/>
    <w:tmpl w:val="9DA654A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3E375D5"/>
    <w:multiLevelType w:val="hybridMultilevel"/>
    <w:tmpl w:val="07581E3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3E719DE"/>
    <w:multiLevelType w:val="hybridMultilevel"/>
    <w:tmpl w:val="0BFC2D2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56E2472"/>
    <w:multiLevelType w:val="hybridMultilevel"/>
    <w:tmpl w:val="C51AEED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8296A59"/>
    <w:multiLevelType w:val="hybridMultilevel"/>
    <w:tmpl w:val="52CA6950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8976931"/>
    <w:multiLevelType w:val="hybridMultilevel"/>
    <w:tmpl w:val="75BAF46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8B4350D"/>
    <w:multiLevelType w:val="hybridMultilevel"/>
    <w:tmpl w:val="F36CF76E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AB17503"/>
    <w:multiLevelType w:val="hybridMultilevel"/>
    <w:tmpl w:val="F930543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AC57106"/>
    <w:multiLevelType w:val="hybridMultilevel"/>
    <w:tmpl w:val="71E4CDE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C016F11"/>
    <w:multiLevelType w:val="hybridMultilevel"/>
    <w:tmpl w:val="8384055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C4F120F"/>
    <w:multiLevelType w:val="hybridMultilevel"/>
    <w:tmpl w:val="DEA03FB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D4746A0"/>
    <w:multiLevelType w:val="hybridMultilevel"/>
    <w:tmpl w:val="7A78BBC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1901B04"/>
    <w:multiLevelType w:val="hybridMultilevel"/>
    <w:tmpl w:val="207CA6F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7B3089A"/>
    <w:multiLevelType w:val="hybridMultilevel"/>
    <w:tmpl w:val="337C91F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83500CF"/>
    <w:multiLevelType w:val="hybridMultilevel"/>
    <w:tmpl w:val="5EF2CD4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8D91139"/>
    <w:multiLevelType w:val="hybridMultilevel"/>
    <w:tmpl w:val="DF38EBB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9094791"/>
    <w:multiLevelType w:val="hybridMultilevel"/>
    <w:tmpl w:val="CB52B4E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A662180"/>
    <w:multiLevelType w:val="hybridMultilevel"/>
    <w:tmpl w:val="B592248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B4A4587"/>
    <w:multiLevelType w:val="hybridMultilevel"/>
    <w:tmpl w:val="201E99B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B69775C"/>
    <w:multiLevelType w:val="hybridMultilevel"/>
    <w:tmpl w:val="8D8234A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B6D0812"/>
    <w:multiLevelType w:val="hybridMultilevel"/>
    <w:tmpl w:val="387C654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DEE20B5"/>
    <w:multiLevelType w:val="hybridMultilevel"/>
    <w:tmpl w:val="ECE4961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0221F1B"/>
    <w:multiLevelType w:val="hybridMultilevel"/>
    <w:tmpl w:val="0F126C4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0CD29B5"/>
    <w:multiLevelType w:val="hybridMultilevel"/>
    <w:tmpl w:val="7E946E7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1B03F4B"/>
    <w:multiLevelType w:val="hybridMultilevel"/>
    <w:tmpl w:val="24EE31D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3486645"/>
    <w:multiLevelType w:val="hybridMultilevel"/>
    <w:tmpl w:val="2AF8D3B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3B406B5"/>
    <w:multiLevelType w:val="hybridMultilevel"/>
    <w:tmpl w:val="B686C0C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447110E"/>
    <w:multiLevelType w:val="hybridMultilevel"/>
    <w:tmpl w:val="F4529344"/>
    <w:lvl w:ilvl="0" w:tplc="149047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479D2886"/>
    <w:multiLevelType w:val="hybridMultilevel"/>
    <w:tmpl w:val="D1FC655C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9BC6DB0"/>
    <w:multiLevelType w:val="hybridMultilevel"/>
    <w:tmpl w:val="79CCF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9E93EEE"/>
    <w:multiLevelType w:val="hybridMultilevel"/>
    <w:tmpl w:val="E8A472E8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C4A7811"/>
    <w:multiLevelType w:val="hybridMultilevel"/>
    <w:tmpl w:val="98EC0F4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E2F1654"/>
    <w:multiLevelType w:val="hybridMultilevel"/>
    <w:tmpl w:val="9DCAEC2E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E3F1547"/>
    <w:multiLevelType w:val="hybridMultilevel"/>
    <w:tmpl w:val="14BCD1F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4214BCC"/>
    <w:multiLevelType w:val="hybridMultilevel"/>
    <w:tmpl w:val="0BE23BF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84E6BF2"/>
    <w:multiLevelType w:val="hybridMultilevel"/>
    <w:tmpl w:val="8976D5D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A204841"/>
    <w:multiLevelType w:val="hybridMultilevel"/>
    <w:tmpl w:val="95601716"/>
    <w:lvl w:ilvl="0" w:tplc="0419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B8664C6"/>
    <w:multiLevelType w:val="hybridMultilevel"/>
    <w:tmpl w:val="7A9AE6D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5C846CA8"/>
    <w:multiLevelType w:val="hybridMultilevel"/>
    <w:tmpl w:val="92F4FDA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01C6B6B"/>
    <w:multiLevelType w:val="hybridMultilevel"/>
    <w:tmpl w:val="7D88437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23A21EB"/>
    <w:multiLevelType w:val="hybridMultilevel"/>
    <w:tmpl w:val="CC02F9C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42A6BC8"/>
    <w:multiLevelType w:val="hybridMultilevel"/>
    <w:tmpl w:val="50FC36B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70576ED"/>
    <w:multiLevelType w:val="hybridMultilevel"/>
    <w:tmpl w:val="62329B0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8A00D3D"/>
    <w:multiLevelType w:val="hybridMultilevel"/>
    <w:tmpl w:val="F8FEACE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8B7096F"/>
    <w:multiLevelType w:val="hybridMultilevel"/>
    <w:tmpl w:val="124E8D8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AAF1253"/>
    <w:multiLevelType w:val="hybridMultilevel"/>
    <w:tmpl w:val="4808E25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F15537F"/>
    <w:multiLevelType w:val="hybridMultilevel"/>
    <w:tmpl w:val="946210B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050101D"/>
    <w:multiLevelType w:val="hybridMultilevel"/>
    <w:tmpl w:val="A3EE8488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1690B51"/>
    <w:multiLevelType w:val="hybridMultilevel"/>
    <w:tmpl w:val="E0944354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51E5917"/>
    <w:multiLevelType w:val="hybridMultilevel"/>
    <w:tmpl w:val="133C51CA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65031B8"/>
    <w:multiLevelType w:val="hybridMultilevel"/>
    <w:tmpl w:val="58FACEB2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8FD4DF5"/>
    <w:multiLevelType w:val="hybridMultilevel"/>
    <w:tmpl w:val="2188A8D6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A084AE2"/>
    <w:multiLevelType w:val="hybridMultilevel"/>
    <w:tmpl w:val="13D2C8F4"/>
    <w:lvl w:ilvl="0" w:tplc="149047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B6109A8"/>
    <w:multiLevelType w:val="hybridMultilevel"/>
    <w:tmpl w:val="A6D6E520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FAD578D"/>
    <w:multiLevelType w:val="hybridMultilevel"/>
    <w:tmpl w:val="542E00BE"/>
    <w:lvl w:ilvl="0" w:tplc="14904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16"/>
  </w:num>
  <w:num w:numId="3">
    <w:abstractNumId w:val="57"/>
  </w:num>
  <w:num w:numId="4">
    <w:abstractNumId w:val="26"/>
  </w:num>
  <w:num w:numId="5">
    <w:abstractNumId w:val="36"/>
  </w:num>
  <w:num w:numId="6">
    <w:abstractNumId w:val="45"/>
  </w:num>
  <w:num w:numId="7">
    <w:abstractNumId w:val="43"/>
  </w:num>
  <w:num w:numId="8">
    <w:abstractNumId w:val="62"/>
  </w:num>
  <w:num w:numId="9">
    <w:abstractNumId w:val="80"/>
  </w:num>
  <w:num w:numId="10">
    <w:abstractNumId w:val="59"/>
  </w:num>
  <w:num w:numId="11">
    <w:abstractNumId w:val="73"/>
  </w:num>
  <w:num w:numId="12">
    <w:abstractNumId w:val="66"/>
  </w:num>
  <w:num w:numId="13">
    <w:abstractNumId w:val="20"/>
  </w:num>
  <w:num w:numId="14">
    <w:abstractNumId w:val="50"/>
  </w:num>
  <w:num w:numId="15">
    <w:abstractNumId w:val="52"/>
  </w:num>
  <w:num w:numId="16">
    <w:abstractNumId w:val="40"/>
  </w:num>
  <w:num w:numId="17">
    <w:abstractNumId w:val="28"/>
  </w:num>
  <w:num w:numId="18">
    <w:abstractNumId w:val="67"/>
  </w:num>
  <w:num w:numId="19">
    <w:abstractNumId w:val="42"/>
  </w:num>
  <w:num w:numId="20">
    <w:abstractNumId w:val="10"/>
  </w:num>
  <w:num w:numId="21">
    <w:abstractNumId w:val="56"/>
  </w:num>
  <w:num w:numId="22">
    <w:abstractNumId w:val="14"/>
  </w:num>
  <w:num w:numId="23">
    <w:abstractNumId w:val="17"/>
  </w:num>
  <w:num w:numId="24">
    <w:abstractNumId w:val="22"/>
  </w:num>
  <w:num w:numId="25">
    <w:abstractNumId w:val="60"/>
  </w:num>
  <w:num w:numId="26">
    <w:abstractNumId w:val="33"/>
  </w:num>
  <w:num w:numId="27">
    <w:abstractNumId w:val="41"/>
  </w:num>
  <w:num w:numId="28">
    <w:abstractNumId w:val="46"/>
  </w:num>
  <w:num w:numId="29">
    <w:abstractNumId w:val="8"/>
  </w:num>
  <w:num w:numId="30">
    <w:abstractNumId w:val="39"/>
  </w:num>
  <w:num w:numId="31">
    <w:abstractNumId w:val="24"/>
  </w:num>
  <w:num w:numId="32">
    <w:abstractNumId w:val="5"/>
  </w:num>
  <w:num w:numId="33">
    <w:abstractNumId w:val="77"/>
  </w:num>
  <w:num w:numId="34">
    <w:abstractNumId w:val="30"/>
  </w:num>
  <w:num w:numId="35">
    <w:abstractNumId w:val="49"/>
  </w:num>
  <w:num w:numId="36">
    <w:abstractNumId w:val="69"/>
  </w:num>
  <w:num w:numId="37">
    <w:abstractNumId w:val="12"/>
  </w:num>
  <w:num w:numId="38">
    <w:abstractNumId w:val="70"/>
  </w:num>
  <w:num w:numId="39">
    <w:abstractNumId w:val="63"/>
  </w:num>
  <w:num w:numId="40">
    <w:abstractNumId w:val="11"/>
  </w:num>
  <w:num w:numId="41">
    <w:abstractNumId w:val="47"/>
  </w:num>
  <w:num w:numId="42">
    <w:abstractNumId w:val="53"/>
  </w:num>
  <w:num w:numId="43">
    <w:abstractNumId w:val="29"/>
  </w:num>
  <w:num w:numId="44">
    <w:abstractNumId w:val="81"/>
  </w:num>
  <w:num w:numId="45">
    <w:abstractNumId w:val="38"/>
  </w:num>
  <w:num w:numId="46">
    <w:abstractNumId w:val="21"/>
  </w:num>
  <w:num w:numId="47">
    <w:abstractNumId w:val="44"/>
  </w:num>
  <w:num w:numId="48">
    <w:abstractNumId w:val="19"/>
  </w:num>
  <w:num w:numId="49">
    <w:abstractNumId w:val="51"/>
  </w:num>
  <w:num w:numId="50">
    <w:abstractNumId w:val="76"/>
  </w:num>
  <w:num w:numId="51">
    <w:abstractNumId w:val="71"/>
  </w:num>
  <w:num w:numId="52">
    <w:abstractNumId w:val="48"/>
  </w:num>
  <w:num w:numId="53">
    <w:abstractNumId w:val="35"/>
  </w:num>
  <w:num w:numId="54">
    <w:abstractNumId w:val="72"/>
  </w:num>
  <w:num w:numId="55">
    <w:abstractNumId w:val="18"/>
  </w:num>
  <w:num w:numId="56">
    <w:abstractNumId w:val="68"/>
  </w:num>
  <w:num w:numId="57">
    <w:abstractNumId w:val="31"/>
  </w:num>
  <w:num w:numId="58">
    <w:abstractNumId w:val="27"/>
  </w:num>
  <w:num w:numId="59">
    <w:abstractNumId w:val="23"/>
  </w:num>
  <w:num w:numId="60">
    <w:abstractNumId w:val="37"/>
  </w:num>
  <w:num w:numId="61">
    <w:abstractNumId w:val="9"/>
  </w:num>
  <w:num w:numId="62">
    <w:abstractNumId w:val="34"/>
  </w:num>
  <w:num w:numId="63">
    <w:abstractNumId w:val="15"/>
  </w:num>
  <w:num w:numId="64">
    <w:abstractNumId w:val="13"/>
  </w:num>
  <w:num w:numId="65">
    <w:abstractNumId w:val="82"/>
  </w:num>
  <w:num w:numId="66">
    <w:abstractNumId w:val="54"/>
  </w:num>
  <w:num w:numId="67">
    <w:abstractNumId w:val="78"/>
  </w:num>
  <w:num w:numId="68">
    <w:abstractNumId w:val="7"/>
  </w:num>
  <w:num w:numId="69">
    <w:abstractNumId w:val="79"/>
  </w:num>
  <w:num w:numId="70">
    <w:abstractNumId w:val="74"/>
  </w:num>
  <w:num w:numId="71">
    <w:abstractNumId w:val="75"/>
  </w:num>
  <w:num w:numId="72">
    <w:abstractNumId w:val="64"/>
  </w:num>
  <w:num w:numId="73">
    <w:abstractNumId w:val="61"/>
  </w:num>
  <w:num w:numId="74">
    <w:abstractNumId w:val="25"/>
  </w:num>
  <w:num w:numId="75">
    <w:abstractNumId w:val="58"/>
  </w:num>
  <w:num w:numId="76">
    <w:abstractNumId w:val="65"/>
  </w:num>
  <w:num w:numId="77">
    <w:abstractNumId w:val="32"/>
  </w:num>
  <w:num w:numId="78">
    <w:abstractNumId w:val="6"/>
  </w:num>
  <w:numIdMacAtCleanup w:val="7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2CB0"/>
    <w:rsid w:val="00001CB8"/>
    <w:rsid w:val="0000521C"/>
    <w:rsid w:val="000152FF"/>
    <w:rsid w:val="00034046"/>
    <w:rsid w:val="00042EFC"/>
    <w:rsid w:val="00045D6F"/>
    <w:rsid w:val="00051734"/>
    <w:rsid w:val="000702A4"/>
    <w:rsid w:val="00083B8C"/>
    <w:rsid w:val="000A02A4"/>
    <w:rsid w:val="000A7DA4"/>
    <w:rsid w:val="000B2E7D"/>
    <w:rsid w:val="000B3AB3"/>
    <w:rsid w:val="000C0113"/>
    <w:rsid w:val="000C5906"/>
    <w:rsid w:val="000D6434"/>
    <w:rsid w:val="000E0582"/>
    <w:rsid w:val="00107A25"/>
    <w:rsid w:val="001146EE"/>
    <w:rsid w:val="001160A3"/>
    <w:rsid w:val="001231F7"/>
    <w:rsid w:val="00134A6E"/>
    <w:rsid w:val="00154970"/>
    <w:rsid w:val="001812A2"/>
    <w:rsid w:val="001905C8"/>
    <w:rsid w:val="001B1B07"/>
    <w:rsid w:val="002043B2"/>
    <w:rsid w:val="0021184A"/>
    <w:rsid w:val="002258D9"/>
    <w:rsid w:val="0023676A"/>
    <w:rsid w:val="00256847"/>
    <w:rsid w:val="00256CFA"/>
    <w:rsid w:val="00273979"/>
    <w:rsid w:val="00281B0A"/>
    <w:rsid w:val="00283DED"/>
    <w:rsid w:val="00287DC8"/>
    <w:rsid w:val="002931E4"/>
    <w:rsid w:val="002A06BF"/>
    <w:rsid w:val="002A5C7D"/>
    <w:rsid w:val="002A72D5"/>
    <w:rsid w:val="002A7BB0"/>
    <w:rsid w:val="002C02E5"/>
    <w:rsid w:val="002C105C"/>
    <w:rsid w:val="002C1BF9"/>
    <w:rsid w:val="002C2954"/>
    <w:rsid w:val="002E0161"/>
    <w:rsid w:val="00313629"/>
    <w:rsid w:val="003137D0"/>
    <w:rsid w:val="00342F3D"/>
    <w:rsid w:val="00351454"/>
    <w:rsid w:val="003566EF"/>
    <w:rsid w:val="00363E13"/>
    <w:rsid w:val="003644ED"/>
    <w:rsid w:val="00367832"/>
    <w:rsid w:val="00373764"/>
    <w:rsid w:val="00375C34"/>
    <w:rsid w:val="003B4947"/>
    <w:rsid w:val="003B6833"/>
    <w:rsid w:val="003B6B02"/>
    <w:rsid w:val="003C4A24"/>
    <w:rsid w:val="003D1223"/>
    <w:rsid w:val="003D6D9D"/>
    <w:rsid w:val="003D7C77"/>
    <w:rsid w:val="003E0D39"/>
    <w:rsid w:val="003F234D"/>
    <w:rsid w:val="0040523F"/>
    <w:rsid w:val="00417FB6"/>
    <w:rsid w:val="0042260C"/>
    <w:rsid w:val="004317C9"/>
    <w:rsid w:val="00442811"/>
    <w:rsid w:val="0044463C"/>
    <w:rsid w:val="0047627A"/>
    <w:rsid w:val="004C3825"/>
    <w:rsid w:val="004D548A"/>
    <w:rsid w:val="004D7D4B"/>
    <w:rsid w:val="004E02E3"/>
    <w:rsid w:val="004E19BE"/>
    <w:rsid w:val="004E2D4F"/>
    <w:rsid w:val="004E637F"/>
    <w:rsid w:val="004F6B4F"/>
    <w:rsid w:val="004F7EAC"/>
    <w:rsid w:val="0051107E"/>
    <w:rsid w:val="005229B7"/>
    <w:rsid w:val="005254AA"/>
    <w:rsid w:val="00543C55"/>
    <w:rsid w:val="005448FA"/>
    <w:rsid w:val="00544CB8"/>
    <w:rsid w:val="00554755"/>
    <w:rsid w:val="00561E35"/>
    <w:rsid w:val="00567819"/>
    <w:rsid w:val="00570441"/>
    <w:rsid w:val="00574998"/>
    <w:rsid w:val="005809B6"/>
    <w:rsid w:val="00587360"/>
    <w:rsid w:val="005A1AAF"/>
    <w:rsid w:val="005A64C3"/>
    <w:rsid w:val="005B6C97"/>
    <w:rsid w:val="005C17B8"/>
    <w:rsid w:val="005D0460"/>
    <w:rsid w:val="005D5DBB"/>
    <w:rsid w:val="005E6C8B"/>
    <w:rsid w:val="005F441D"/>
    <w:rsid w:val="0060122B"/>
    <w:rsid w:val="006061D4"/>
    <w:rsid w:val="00621CF8"/>
    <w:rsid w:val="006411A9"/>
    <w:rsid w:val="00643B53"/>
    <w:rsid w:val="00643FC8"/>
    <w:rsid w:val="0066290F"/>
    <w:rsid w:val="00667F2B"/>
    <w:rsid w:val="00677C36"/>
    <w:rsid w:val="00683538"/>
    <w:rsid w:val="006A635C"/>
    <w:rsid w:val="006C06D5"/>
    <w:rsid w:val="006C3A7E"/>
    <w:rsid w:val="006E1AA5"/>
    <w:rsid w:val="006F1CC7"/>
    <w:rsid w:val="006F3F46"/>
    <w:rsid w:val="006F6EE1"/>
    <w:rsid w:val="00701E05"/>
    <w:rsid w:val="00715308"/>
    <w:rsid w:val="00717C0C"/>
    <w:rsid w:val="007405FD"/>
    <w:rsid w:val="00742916"/>
    <w:rsid w:val="00743FCE"/>
    <w:rsid w:val="007459D3"/>
    <w:rsid w:val="00746D13"/>
    <w:rsid w:val="00785C0E"/>
    <w:rsid w:val="007950BE"/>
    <w:rsid w:val="007A1493"/>
    <w:rsid w:val="007A2527"/>
    <w:rsid w:val="007D12B5"/>
    <w:rsid w:val="007E0A43"/>
    <w:rsid w:val="007E4DF2"/>
    <w:rsid w:val="007F043C"/>
    <w:rsid w:val="007F2456"/>
    <w:rsid w:val="007F3BE7"/>
    <w:rsid w:val="007F778A"/>
    <w:rsid w:val="008010F1"/>
    <w:rsid w:val="008227DC"/>
    <w:rsid w:val="00831F50"/>
    <w:rsid w:val="008348B9"/>
    <w:rsid w:val="00843363"/>
    <w:rsid w:val="008617A0"/>
    <w:rsid w:val="0088161F"/>
    <w:rsid w:val="00881CA3"/>
    <w:rsid w:val="00885C6C"/>
    <w:rsid w:val="008A1A4D"/>
    <w:rsid w:val="008B0CEE"/>
    <w:rsid w:val="008B24F6"/>
    <w:rsid w:val="008B47F4"/>
    <w:rsid w:val="008C4E1C"/>
    <w:rsid w:val="008C5C06"/>
    <w:rsid w:val="008D5FC9"/>
    <w:rsid w:val="00923A09"/>
    <w:rsid w:val="009273D4"/>
    <w:rsid w:val="009722E3"/>
    <w:rsid w:val="00972CBE"/>
    <w:rsid w:val="00986B58"/>
    <w:rsid w:val="00991211"/>
    <w:rsid w:val="00991BD3"/>
    <w:rsid w:val="009A47A4"/>
    <w:rsid w:val="009A4D7A"/>
    <w:rsid w:val="009B5249"/>
    <w:rsid w:val="009F231E"/>
    <w:rsid w:val="00A0068D"/>
    <w:rsid w:val="00A0115E"/>
    <w:rsid w:val="00A02B1A"/>
    <w:rsid w:val="00A25A24"/>
    <w:rsid w:val="00A31E76"/>
    <w:rsid w:val="00A42D91"/>
    <w:rsid w:val="00A5302C"/>
    <w:rsid w:val="00A577DA"/>
    <w:rsid w:val="00A61739"/>
    <w:rsid w:val="00A627D8"/>
    <w:rsid w:val="00A66AC3"/>
    <w:rsid w:val="00A75959"/>
    <w:rsid w:val="00A975F8"/>
    <w:rsid w:val="00AC1C3C"/>
    <w:rsid w:val="00AC6636"/>
    <w:rsid w:val="00AC77F8"/>
    <w:rsid w:val="00AE3021"/>
    <w:rsid w:val="00AF3F84"/>
    <w:rsid w:val="00AF6CEA"/>
    <w:rsid w:val="00B008F9"/>
    <w:rsid w:val="00B01288"/>
    <w:rsid w:val="00B064F6"/>
    <w:rsid w:val="00B06C16"/>
    <w:rsid w:val="00B16416"/>
    <w:rsid w:val="00B1664B"/>
    <w:rsid w:val="00B300F8"/>
    <w:rsid w:val="00B46A09"/>
    <w:rsid w:val="00B53635"/>
    <w:rsid w:val="00B61CB9"/>
    <w:rsid w:val="00B707D8"/>
    <w:rsid w:val="00B802AA"/>
    <w:rsid w:val="00B8316C"/>
    <w:rsid w:val="00B90857"/>
    <w:rsid w:val="00B9119A"/>
    <w:rsid w:val="00BA1C27"/>
    <w:rsid w:val="00BB15C1"/>
    <w:rsid w:val="00BB729D"/>
    <w:rsid w:val="00BD06DC"/>
    <w:rsid w:val="00BF5630"/>
    <w:rsid w:val="00C11CA1"/>
    <w:rsid w:val="00C22926"/>
    <w:rsid w:val="00C62CBD"/>
    <w:rsid w:val="00C956AE"/>
    <w:rsid w:val="00C960AC"/>
    <w:rsid w:val="00CA1045"/>
    <w:rsid w:val="00CA1C6A"/>
    <w:rsid w:val="00CA3806"/>
    <w:rsid w:val="00CB5DAF"/>
    <w:rsid w:val="00CC0829"/>
    <w:rsid w:val="00CC6CEE"/>
    <w:rsid w:val="00CC768D"/>
    <w:rsid w:val="00CD36B5"/>
    <w:rsid w:val="00CE00E2"/>
    <w:rsid w:val="00CE0706"/>
    <w:rsid w:val="00CF0288"/>
    <w:rsid w:val="00CF2FE2"/>
    <w:rsid w:val="00CF33B7"/>
    <w:rsid w:val="00D028D6"/>
    <w:rsid w:val="00D02CB0"/>
    <w:rsid w:val="00D1184B"/>
    <w:rsid w:val="00D20152"/>
    <w:rsid w:val="00D22A49"/>
    <w:rsid w:val="00D3046E"/>
    <w:rsid w:val="00D41843"/>
    <w:rsid w:val="00D423C9"/>
    <w:rsid w:val="00D4355A"/>
    <w:rsid w:val="00D537CE"/>
    <w:rsid w:val="00D7016F"/>
    <w:rsid w:val="00D75992"/>
    <w:rsid w:val="00D94D71"/>
    <w:rsid w:val="00DA0945"/>
    <w:rsid w:val="00DB1633"/>
    <w:rsid w:val="00DC6A15"/>
    <w:rsid w:val="00DD548A"/>
    <w:rsid w:val="00DE483A"/>
    <w:rsid w:val="00DE5862"/>
    <w:rsid w:val="00DE6D36"/>
    <w:rsid w:val="00DF2BB7"/>
    <w:rsid w:val="00E007E3"/>
    <w:rsid w:val="00E1075C"/>
    <w:rsid w:val="00E124FD"/>
    <w:rsid w:val="00E13DAB"/>
    <w:rsid w:val="00E22459"/>
    <w:rsid w:val="00E24D6E"/>
    <w:rsid w:val="00E31E28"/>
    <w:rsid w:val="00E320F8"/>
    <w:rsid w:val="00E86D1D"/>
    <w:rsid w:val="00E96208"/>
    <w:rsid w:val="00EB4528"/>
    <w:rsid w:val="00EB7A36"/>
    <w:rsid w:val="00EC60BD"/>
    <w:rsid w:val="00F011B8"/>
    <w:rsid w:val="00F13EF3"/>
    <w:rsid w:val="00F21D97"/>
    <w:rsid w:val="00F25C06"/>
    <w:rsid w:val="00F27931"/>
    <w:rsid w:val="00F321D7"/>
    <w:rsid w:val="00F374E9"/>
    <w:rsid w:val="00F37FCF"/>
    <w:rsid w:val="00F5120B"/>
    <w:rsid w:val="00F544E6"/>
    <w:rsid w:val="00F619D9"/>
    <w:rsid w:val="00FA1330"/>
    <w:rsid w:val="00FA3B2E"/>
    <w:rsid w:val="00FB0858"/>
    <w:rsid w:val="00FB22CD"/>
    <w:rsid w:val="00FB7369"/>
    <w:rsid w:val="00FC2888"/>
    <w:rsid w:val="00FC64EB"/>
    <w:rsid w:val="00FD0242"/>
    <w:rsid w:val="00FF6623"/>
    <w:rsid w:val="00FF6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16C"/>
  </w:style>
  <w:style w:type="paragraph" w:styleId="1">
    <w:name w:val="heading 1"/>
    <w:aliases w:val=" Знак"/>
    <w:basedOn w:val="a"/>
    <w:next w:val="a"/>
    <w:link w:val="10"/>
    <w:qFormat/>
    <w:rsid w:val="00701E05"/>
    <w:pPr>
      <w:keepNext/>
      <w:tabs>
        <w:tab w:val="left" w:pos="284"/>
      </w:tabs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16"/>
      <w:szCs w:val="20"/>
    </w:rPr>
  </w:style>
  <w:style w:type="paragraph" w:styleId="2">
    <w:name w:val="heading 2"/>
    <w:basedOn w:val="a"/>
    <w:next w:val="a"/>
    <w:link w:val="20"/>
    <w:uiPriority w:val="9"/>
    <w:qFormat/>
    <w:rsid w:val="00701E0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E1075C"/>
    <w:pPr>
      <w:spacing w:after="18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2D5"/>
    <w:pPr>
      <w:keepNext/>
      <w:spacing w:before="240" w:after="60"/>
      <w:outlineLvl w:val="3"/>
    </w:pPr>
    <w:rPr>
      <w:rFonts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701E0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rsid w:val="002A72D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2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02CB0"/>
    <w:pPr>
      <w:ind w:left="720"/>
      <w:contextualSpacing/>
    </w:pPr>
  </w:style>
  <w:style w:type="paragraph" w:styleId="a5">
    <w:name w:val="No Spacing"/>
    <w:aliases w:val="основа"/>
    <w:link w:val="a6"/>
    <w:uiPriority w:val="1"/>
    <w:qFormat/>
    <w:rsid w:val="008C4E1C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а Знак"/>
    <w:basedOn w:val="a0"/>
    <w:link w:val="a5"/>
    <w:uiPriority w:val="1"/>
    <w:rsid w:val="008C4E1C"/>
    <w:rPr>
      <w:rFonts w:eastAsiaTheme="minorHAnsi"/>
      <w:lang w:eastAsia="en-US"/>
    </w:rPr>
  </w:style>
  <w:style w:type="paragraph" w:customStyle="1" w:styleId="Style13">
    <w:name w:val="Style13"/>
    <w:basedOn w:val="a"/>
    <w:rsid w:val="008C4E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8C4E1C"/>
    <w:pPr>
      <w:widowControl w:val="0"/>
      <w:autoSpaceDE w:val="0"/>
      <w:autoSpaceDN w:val="0"/>
      <w:adjustRightInd w:val="0"/>
      <w:spacing w:after="0" w:line="216" w:lineRule="exact"/>
      <w:ind w:firstLine="4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rsid w:val="008C4E1C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1">
    <w:name w:val="Font Style51"/>
    <w:rsid w:val="008C4E1C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8C4E1C"/>
    <w:rPr>
      <w:rFonts w:ascii="Segoe UI" w:hAnsi="Segoe UI" w:cs="Segoe UI"/>
      <w:sz w:val="26"/>
      <w:szCs w:val="26"/>
    </w:rPr>
  </w:style>
  <w:style w:type="paragraph" w:customStyle="1" w:styleId="Style3">
    <w:name w:val="Style3"/>
    <w:basedOn w:val="a"/>
    <w:uiPriority w:val="99"/>
    <w:rsid w:val="008C4E1C"/>
    <w:pPr>
      <w:widowControl w:val="0"/>
      <w:autoSpaceDE w:val="0"/>
      <w:autoSpaceDN w:val="0"/>
      <w:adjustRightInd w:val="0"/>
      <w:spacing w:after="0" w:line="194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8C4E1C"/>
    <w:rPr>
      <w:rFonts w:ascii="Times New Roman" w:hAnsi="Times New Roman" w:cs="Times New Roman"/>
      <w:sz w:val="22"/>
      <w:szCs w:val="22"/>
    </w:rPr>
  </w:style>
  <w:style w:type="character" w:customStyle="1" w:styleId="submenu-table">
    <w:name w:val="submenu-table"/>
    <w:basedOn w:val="a0"/>
    <w:rsid w:val="008C4E1C"/>
  </w:style>
  <w:style w:type="paragraph" w:customStyle="1" w:styleId="Style27">
    <w:name w:val="Style27"/>
    <w:basedOn w:val="a"/>
    <w:rsid w:val="0023676A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3676A"/>
    <w:pPr>
      <w:widowControl w:val="0"/>
      <w:autoSpaceDE w:val="0"/>
      <w:autoSpaceDN w:val="0"/>
      <w:adjustRightInd w:val="0"/>
      <w:spacing w:after="0" w:line="24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rsid w:val="0023676A"/>
    <w:rPr>
      <w:rFonts w:ascii="Lucida Sans Unicode" w:hAnsi="Lucida Sans Unicode" w:cs="Lucida Sans Unicode"/>
      <w:i/>
      <w:iCs/>
      <w:spacing w:val="10"/>
      <w:sz w:val="16"/>
      <w:szCs w:val="16"/>
    </w:rPr>
  </w:style>
  <w:style w:type="character" w:customStyle="1" w:styleId="FontStyle56">
    <w:name w:val="Font Style56"/>
    <w:rsid w:val="0023676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rsid w:val="0023676A"/>
    <w:rPr>
      <w:rFonts w:ascii="Segoe UI" w:hAnsi="Segoe UI" w:cs="Segoe UI"/>
      <w:b/>
      <w:bCs/>
      <w:sz w:val="16"/>
      <w:szCs w:val="16"/>
    </w:rPr>
  </w:style>
  <w:style w:type="table" w:styleId="a7">
    <w:name w:val="Table Grid"/>
    <w:basedOn w:val="a1"/>
    <w:rsid w:val="00FA3B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rsid w:val="00FA3B2E"/>
  </w:style>
  <w:style w:type="character" w:customStyle="1" w:styleId="c5">
    <w:name w:val="c5"/>
    <w:rsid w:val="00FA3B2E"/>
  </w:style>
  <w:style w:type="character" w:customStyle="1" w:styleId="10">
    <w:name w:val="Заголовок 1 Знак"/>
    <w:aliases w:val=" Знак Знак"/>
    <w:basedOn w:val="a0"/>
    <w:link w:val="1"/>
    <w:rsid w:val="00701E05"/>
    <w:rPr>
      <w:rFonts w:ascii="Arial" w:eastAsia="Times New Roman" w:hAnsi="Arial" w:cs="Times New Roman"/>
      <w:b/>
      <w:sz w:val="16"/>
      <w:szCs w:val="20"/>
    </w:rPr>
  </w:style>
  <w:style w:type="character" w:customStyle="1" w:styleId="20">
    <w:name w:val="Заголовок 2 Знак"/>
    <w:basedOn w:val="a0"/>
    <w:link w:val="2"/>
    <w:uiPriority w:val="9"/>
    <w:rsid w:val="00701E0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701E0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01E05"/>
  </w:style>
  <w:style w:type="paragraph" w:styleId="a8">
    <w:name w:val="Block Text"/>
    <w:basedOn w:val="a"/>
    <w:rsid w:val="00701E05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Plain Text"/>
    <w:basedOn w:val="a"/>
    <w:link w:val="aa"/>
    <w:rsid w:val="00701E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701E05"/>
    <w:rPr>
      <w:rFonts w:ascii="Courier New" w:eastAsia="Times New Roman" w:hAnsi="Courier New" w:cs="Courier New"/>
      <w:sz w:val="20"/>
      <w:szCs w:val="20"/>
    </w:rPr>
  </w:style>
  <w:style w:type="paragraph" w:customStyle="1" w:styleId="NR">
    <w:name w:val="NR"/>
    <w:basedOn w:val="a"/>
    <w:uiPriority w:val="99"/>
    <w:rsid w:val="00701E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b">
    <w:name w:val="Strong"/>
    <w:basedOn w:val="a0"/>
    <w:uiPriority w:val="99"/>
    <w:qFormat/>
    <w:rsid w:val="00701E05"/>
    <w:rPr>
      <w:b/>
      <w:bCs/>
    </w:rPr>
  </w:style>
  <w:style w:type="paragraph" w:customStyle="1" w:styleId="12">
    <w:name w:val="Знак1"/>
    <w:basedOn w:val="a"/>
    <w:rsid w:val="00701E0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701E0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701E05"/>
    <w:rPr>
      <w:rFonts w:ascii="Times New Roman" w:eastAsia="Times New Roman" w:hAnsi="Times New Roman" w:cs="Times New Roman"/>
      <w:sz w:val="24"/>
      <w:szCs w:val="24"/>
    </w:rPr>
  </w:style>
  <w:style w:type="numbering" w:customStyle="1" w:styleId="110">
    <w:name w:val="Нет списка11"/>
    <w:next w:val="a2"/>
    <w:semiHidden/>
    <w:rsid w:val="00701E05"/>
  </w:style>
  <w:style w:type="table" w:styleId="ae">
    <w:name w:val="Table Elegant"/>
    <w:basedOn w:val="a1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Стиль таблицы1"/>
    <w:basedOn w:val="a1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qFormat/>
    <w:rsid w:val="00701E05"/>
    <w:rPr>
      <w:i/>
      <w:iCs/>
    </w:rPr>
  </w:style>
  <w:style w:type="numbering" w:customStyle="1" w:styleId="21">
    <w:name w:val="Нет списка2"/>
    <w:next w:val="a2"/>
    <w:semiHidden/>
    <w:rsid w:val="00701E05"/>
  </w:style>
  <w:style w:type="paragraph" w:customStyle="1" w:styleId="Style1">
    <w:name w:val="Style1"/>
    <w:basedOn w:val="a"/>
    <w:rsid w:val="00701E05"/>
    <w:pPr>
      <w:widowControl w:val="0"/>
      <w:autoSpaceDE w:val="0"/>
      <w:autoSpaceDN w:val="0"/>
      <w:adjustRightInd w:val="0"/>
      <w:spacing w:after="0" w:line="234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701E05"/>
    <w:rPr>
      <w:rFonts w:ascii="Times New Roman" w:hAnsi="Times New Roman" w:cs="Times New Roman"/>
      <w:sz w:val="32"/>
      <w:szCs w:val="32"/>
    </w:rPr>
  </w:style>
  <w:style w:type="character" w:customStyle="1" w:styleId="8">
    <w:name w:val="Основной текст (8)_"/>
    <w:link w:val="80"/>
    <w:uiPriority w:val="99"/>
    <w:rsid w:val="00701E05"/>
    <w:rPr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701E05"/>
    <w:pPr>
      <w:shd w:val="clear" w:color="auto" w:fill="FFFFFF"/>
      <w:spacing w:before="180" w:after="0" w:line="280" w:lineRule="exact"/>
      <w:jc w:val="both"/>
    </w:pPr>
  </w:style>
  <w:style w:type="character" w:customStyle="1" w:styleId="81">
    <w:name w:val="Основной текст (8) + Курсив"/>
    <w:uiPriority w:val="99"/>
    <w:rsid w:val="00701E05"/>
    <w:rPr>
      <w:rFonts w:ascii="Times New Roman" w:hAnsi="Times New Roman"/>
      <w:i/>
      <w:iCs/>
      <w:sz w:val="22"/>
      <w:szCs w:val="22"/>
      <w:shd w:val="clear" w:color="auto" w:fill="FFFFFF"/>
    </w:rPr>
  </w:style>
  <w:style w:type="character" w:customStyle="1" w:styleId="81pt">
    <w:name w:val="Основной текст (8) + Интервал 1 pt"/>
    <w:uiPriority w:val="99"/>
    <w:rsid w:val="00701E05"/>
    <w:rPr>
      <w:rFonts w:ascii="Times New Roman" w:hAnsi="Times New Roman"/>
      <w:spacing w:val="30"/>
      <w:sz w:val="22"/>
      <w:szCs w:val="22"/>
      <w:shd w:val="clear" w:color="auto" w:fill="FFFFFF"/>
    </w:rPr>
  </w:style>
  <w:style w:type="paragraph" w:customStyle="1" w:styleId="14">
    <w:name w:val="Абзац списка1"/>
    <w:basedOn w:val="a"/>
    <w:qFormat/>
    <w:rsid w:val="00701E0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1">
    <w:name w:val="Нет списка3"/>
    <w:next w:val="a2"/>
    <w:semiHidden/>
    <w:unhideWhenUsed/>
    <w:rsid w:val="00701E05"/>
  </w:style>
  <w:style w:type="numbering" w:customStyle="1" w:styleId="120">
    <w:name w:val="Нет списка12"/>
    <w:next w:val="a2"/>
    <w:semiHidden/>
    <w:rsid w:val="00701E05"/>
  </w:style>
  <w:style w:type="table" w:customStyle="1" w:styleId="15">
    <w:name w:val="Изысканная таблица1"/>
    <w:basedOn w:val="a1"/>
    <w:next w:val="ae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тиль таблицы11"/>
    <w:basedOn w:val="a1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next w:val="a7"/>
    <w:uiPriority w:val="59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701E05"/>
  </w:style>
  <w:style w:type="character" w:styleId="af0">
    <w:name w:val="Hyperlink"/>
    <w:basedOn w:val="a0"/>
    <w:unhideWhenUsed/>
    <w:rsid w:val="00701E05"/>
    <w:rPr>
      <w:color w:val="0000FF" w:themeColor="hyperlink"/>
      <w:u w:val="single"/>
    </w:rPr>
  </w:style>
  <w:style w:type="paragraph" w:customStyle="1" w:styleId="c12">
    <w:name w:val="c12"/>
    <w:basedOn w:val="a"/>
    <w:rsid w:val="00701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01E05"/>
  </w:style>
  <w:style w:type="paragraph" w:customStyle="1" w:styleId="c36">
    <w:name w:val="c36"/>
    <w:basedOn w:val="a"/>
    <w:rsid w:val="00701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mesNewRoman8pt0pt">
    <w:name w:val="Основной текст + Times New Roman;8 pt;Интервал 0 pt"/>
    <w:basedOn w:val="a0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6"/>
      <w:szCs w:val="16"/>
      <w:u w:val="none"/>
      <w:lang w:val="ru-RU"/>
    </w:rPr>
  </w:style>
  <w:style w:type="character" w:customStyle="1" w:styleId="af1">
    <w:name w:val="Основной текст_"/>
    <w:basedOn w:val="a0"/>
    <w:link w:val="17"/>
    <w:rsid w:val="00701E05"/>
    <w:rPr>
      <w:rFonts w:ascii="Corbel" w:eastAsia="Corbel" w:hAnsi="Corbel" w:cs="Corbel"/>
      <w:sz w:val="91"/>
      <w:szCs w:val="91"/>
      <w:shd w:val="clear" w:color="auto" w:fill="FFFFFF"/>
    </w:rPr>
  </w:style>
  <w:style w:type="paragraph" w:customStyle="1" w:styleId="17">
    <w:name w:val="Основной текст1"/>
    <w:basedOn w:val="a"/>
    <w:link w:val="af1"/>
    <w:rsid w:val="00701E05"/>
    <w:pPr>
      <w:widowControl w:val="0"/>
      <w:shd w:val="clear" w:color="auto" w:fill="FFFFFF"/>
      <w:spacing w:before="1020" w:after="0" w:line="0" w:lineRule="atLeast"/>
      <w:jc w:val="right"/>
    </w:pPr>
    <w:rPr>
      <w:rFonts w:ascii="Corbel" w:eastAsia="Corbel" w:hAnsi="Corbel" w:cs="Corbel"/>
      <w:sz w:val="91"/>
      <w:szCs w:val="91"/>
    </w:rPr>
  </w:style>
  <w:style w:type="character" w:customStyle="1" w:styleId="TimesNewRoman8pt0pt0">
    <w:name w:val="Основной текст + Times New Roman;8 pt;Курсив;Интервал 0 pt"/>
    <w:basedOn w:val="af1"/>
    <w:rsid w:val="00701E0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TimesNewRoman8pt0pt1">
    <w:name w:val="Основной текст + Times New Roman;8 pt;Полужирный;Интервал 0 pt"/>
    <w:basedOn w:val="af1"/>
    <w:rsid w:val="00701E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5pt0pt">
    <w:name w:val="Основной текст + 8;5 pt;Полужирный;Курсив;Интервал 0 pt"/>
    <w:basedOn w:val="af1"/>
    <w:rsid w:val="00701E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0pt0">
    <w:name w:val="Основной текст + 8;5 pt;Интервал 0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2">
    <w:name w:val="Колонтитул (3)_"/>
    <w:basedOn w:val="a0"/>
    <w:link w:val="33"/>
    <w:rsid w:val="00701E05"/>
    <w:rPr>
      <w:rFonts w:ascii="Century Gothic" w:eastAsia="Century Gothic" w:hAnsi="Century Gothic" w:cs="Century Gothic"/>
      <w:b/>
      <w:bCs/>
      <w:spacing w:val="14"/>
      <w:sz w:val="23"/>
      <w:szCs w:val="23"/>
      <w:shd w:val="clear" w:color="auto" w:fill="FFFFFF"/>
    </w:rPr>
  </w:style>
  <w:style w:type="paragraph" w:customStyle="1" w:styleId="33">
    <w:name w:val="Колонтитул (3)"/>
    <w:basedOn w:val="a"/>
    <w:link w:val="32"/>
    <w:rsid w:val="00701E05"/>
    <w:pPr>
      <w:widowControl w:val="0"/>
      <w:shd w:val="clear" w:color="auto" w:fill="FFFFFF"/>
      <w:spacing w:after="0" w:line="0" w:lineRule="atLeast"/>
    </w:pPr>
    <w:rPr>
      <w:rFonts w:ascii="Century Gothic" w:eastAsia="Century Gothic" w:hAnsi="Century Gothic" w:cs="Century Gothic"/>
      <w:b/>
      <w:bCs/>
      <w:spacing w:val="14"/>
      <w:sz w:val="23"/>
      <w:szCs w:val="23"/>
    </w:rPr>
  </w:style>
  <w:style w:type="character" w:customStyle="1" w:styleId="Candara85pt">
    <w:name w:val="Основной текст + Candara;8;5 pt"/>
    <w:basedOn w:val="af1"/>
    <w:rsid w:val="00701E0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85pt0pt1">
    <w:name w:val="Основной текст + 8;5 pt;Интервал 0 pt1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1pt">
    <w:name w:val="Основной текст + 8;5 pt;Интервал 1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TimesNewRoman55pt">
    <w:name w:val="Основной текст + Times New Roman;5;5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45pt">
    <w:name w:val="Основной текст + 4;5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55pt">
    <w:name w:val="Основной текст + 5;5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TimesNewRoman75pt0pt">
    <w:name w:val="Основной текст + Times New Roman;7;5 pt;Полужирный;Интервал 0 pt"/>
    <w:basedOn w:val="af1"/>
    <w:rsid w:val="00701E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8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2">
    <w:name w:val="Колонтитул (2)_"/>
    <w:basedOn w:val="a0"/>
    <w:link w:val="23"/>
    <w:rsid w:val="00701E05"/>
    <w:rPr>
      <w:rFonts w:ascii="SimHei" w:eastAsia="SimHei" w:hAnsi="SimHei" w:cs="SimHei"/>
      <w:spacing w:val="8"/>
      <w:shd w:val="clear" w:color="auto" w:fill="FFFFFF"/>
    </w:rPr>
  </w:style>
  <w:style w:type="paragraph" w:customStyle="1" w:styleId="23">
    <w:name w:val="Колонтитул (2)"/>
    <w:basedOn w:val="a"/>
    <w:link w:val="22"/>
    <w:rsid w:val="00701E05"/>
    <w:pPr>
      <w:widowControl w:val="0"/>
      <w:shd w:val="clear" w:color="auto" w:fill="FFFFFF"/>
      <w:spacing w:after="0" w:line="0" w:lineRule="atLeast"/>
    </w:pPr>
    <w:rPr>
      <w:rFonts w:ascii="SimHei" w:eastAsia="SimHei" w:hAnsi="SimHei" w:cs="SimHei"/>
      <w:spacing w:val="8"/>
    </w:rPr>
  </w:style>
  <w:style w:type="paragraph" w:customStyle="1" w:styleId="ParagraphStyle">
    <w:name w:val="Paragraph Style"/>
    <w:rsid w:val="000B2E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0B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B2E7D"/>
  </w:style>
  <w:style w:type="paragraph" w:styleId="af4">
    <w:name w:val="footer"/>
    <w:basedOn w:val="a"/>
    <w:link w:val="af5"/>
    <w:uiPriority w:val="99"/>
    <w:unhideWhenUsed/>
    <w:rsid w:val="000B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B2E7D"/>
  </w:style>
  <w:style w:type="character" w:styleId="af6">
    <w:name w:val="page number"/>
    <w:basedOn w:val="a0"/>
    <w:uiPriority w:val="99"/>
    <w:rsid w:val="00FF6623"/>
    <w:rPr>
      <w:rFonts w:cs="Times New Roman"/>
    </w:rPr>
  </w:style>
  <w:style w:type="paragraph" w:styleId="af7">
    <w:name w:val="Balloon Text"/>
    <w:basedOn w:val="a"/>
    <w:link w:val="af8"/>
    <w:uiPriority w:val="99"/>
    <w:rsid w:val="00FF6623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8">
    <w:name w:val="Текст выноски Знак"/>
    <w:basedOn w:val="a0"/>
    <w:link w:val="af7"/>
    <w:uiPriority w:val="99"/>
    <w:rsid w:val="00FF6623"/>
    <w:rPr>
      <w:rFonts w:ascii="Tahoma" w:eastAsia="Calibri" w:hAnsi="Tahoma" w:cs="Tahoma"/>
      <w:sz w:val="16"/>
      <w:szCs w:val="16"/>
      <w:lang w:eastAsia="en-US"/>
    </w:rPr>
  </w:style>
  <w:style w:type="character" w:customStyle="1" w:styleId="day7">
    <w:name w:val="da y7"/>
    <w:basedOn w:val="a0"/>
    <w:uiPriority w:val="99"/>
    <w:rsid w:val="00FF6623"/>
    <w:rPr>
      <w:rFonts w:cs="Times New Roman"/>
    </w:rPr>
  </w:style>
  <w:style w:type="character" w:customStyle="1" w:styleId="af9">
    <w:name w:val="Основной текст + Курсив"/>
    <w:rsid w:val="00831F50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41">
    <w:name w:val="Основной текст (4) + Не курсив"/>
    <w:rsid w:val="00831F50"/>
    <w:rPr>
      <w:b/>
      <w:bCs/>
      <w:i/>
      <w:iCs/>
      <w:spacing w:val="0"/>
      <w:sz w:val="27"/>
      <w:szCs w:val="27"/>
      <w:lang w:eastAsia="ar-SA" w:bidi="ar-SA"/>
    </w:rPr>
  </w:style>
  <w:style w:type="character" w:customStyle="1" w:styleId="1234">
    <w:name w:val="Заголовок №1 (2)34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3">
    <w:name w:val="Заголовок №1 (2)33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2">
    <w:name w:val="Заголовок №1 (2)32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1">
    <w:name w:val="Заголовок №1 (2)31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0">
    <w:name w:val="Заголовок №1 (2)30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29">
    <w:name w:val="Заголовок №1 (2)29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28">
    <w:name w:val="Заголовок №1 (2)28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27">
    <w:name w:val="Заголовок №1 (2)27"/>
    <w:rsid w:val="00831F50"/>
    <w:rPr>
      <w:b/>
      <w:bCs/>
      <w:spacing w:val="0"/>
      <w:sz w:val="27"/>
      <w:szCs w:val="27"/>
      <w:lang w:eastAsia="ar-SA" w:bidi="ar-SA"/>
    </w:rPr>
  </w:style>
  <w:style w:type="paragraph" w:customStyle="1" w:styleId="410">
    <w:name w:val="Основной текст (4)1"/>
    <w:basedOn w:val="a"/>
    <w:rsid w:val="00831F50"/>
    <w:pPr>
      <w:widowControl w:val="0"/>
      <w:shd w:val="clear" w:color="auto" w:fill="FFFFFF"/>
      <w:suppressAutoHyphens/>
      <w:spacing w:after="0" w:line="480" w:lineRule="exact"/>
      <w:jc w:val="both"/>
    </w:pPr>
    <w:rPr>
      <w:rFonts w:ascii="Times New Roman" w:eastAsia="SimSun" w:hAnsi="Times New Roman" w:cs="Mangal"/>
      <w:i/>
      <w:iCs/>
      <w:kern w:val="1"/>
      <w:sz w:val="27"/>
      <w:szCs w:val="27"/>
      <w:lang w:eastAsia="hi-IN" w:bidi="hi-IN"/>
    </w:rPr>
  </w:style>
  <w:style w:type="paragraph" w:customStyle="1" w:styleId="24">
    <w:name w:val="Основной текст (2)"/>
    <w:basedOn w:val="a"/>
    <w:link w:val="25"/>
    <w:rsid w:val="00831F50"/>
    <w:pPr>
      <w:widowControl w:val="0"/>
      <w:shd w:val="clear" w:color="auto" w:fill="FFFFFF"/>
      <w:suppressAutoHyphens/>
      <w:spacing w:after="0" w:line="211" w:lineRule="exact"/>
      <w:ind w:firstLine="380"/>
      <w:jc w:val="both"/>
    </w:pPr>
    <w:rPr>
      <w:rFonts w:ascii="Times New Roman" w:eastAsia="Calibri" w:hAnsi="Times New Roman" w:cs="Mangal"/>
      <w:i/>
      <w:iCs/>
      <w:kern w:val="1"/>
      <w:lang w:eastAsia="hi-IN" w:bidi="hi-IN"/>
    </w:rPr>
  </w:style>
  <w:style w:type="paragraph" w:customStyle="1" w:styleId="121">
    <w:name w:val="Заголовок №1 (2)1"/>
    <w:basedOn w:val="a"/>
    <w:rsid w:val="00831F50"/>
    <w:pPr>
      <w:widowControl w:val="0"/>
      <w:shd w:val="clear" w:color="auto" w:fill="FFFFFF"/>
      <w:suppressAutoHyphens/>
      <w:spacing w:after="0" w:line="480" w:lineRule="exact"/>
      <w:jc w:val="both"/>
    </w:pPr>
    <w:rPr>
      <w:rFonts w:ascii="Times New Roman" w:eastAsia="Calibri" w:hAnsi="Times New Roman" w:cs="Mangal"/>
      <w:b/>
      <w:bCs/>
      <w:kern w:val="1"/>
      <w:sz w:val="27"/>
      <w:szCs w:val="27"/>
      <w:lang w:eastAsia="hi-IN" w:bidi="hi-IN"/>
    </w:rPr>
  </w:style>
  <w:style w:type="paragraph" w:customStyle="1" w:styleId="ConsPlusNormal">
    <w:name w:val="ConsPlusNormal"/>
    <w:uiPriority w:val="99"/>
    <w:rsid w:val="00BB1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2A72D5"/>
    <w:rPr>
      <w:rFonts w:cs="Times New Roman"/>
      <w:b/>
      <w:bCs/>
      <w:sz w:val="28"/>
      <w:szCs w:val="28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2A72D5"/>
    <w:rPr>
      <w:rFonts w:ascii="Arial" w:eastAsia="Times New Roman" w:hAnsi="Arial" w:cs="Arial"/>
    </w:rPr>
  </w:style>
  <w:style w:type="character" w:styleId="afa">
    <w:name w:val="FollowedHyperlink"/>
    <w:basedOn w:val="a0"/>
    <w:uiPriority w:val="99"/>
    <w:semiHidden/>
    <w:unhideWhenUsed/>
    <w:rsid w:val="002A72D5"/>
    <w:rPr>
      <w:color w:val="800080" w:themeColor="followedHyperlink"/>
      <w:u w:val="single"/>
    </w:rPr>
  </w:style>
  <w:style w:type="paragraph" w:styleId="afb">
    <w:name w:val="footnote text"/>
    <w:aliases w:val="Знак6,F1"/>
    <w:basedOn w:val="a"/>
    <w:link w:val="afc"/>
    <w:unhideWhenUsed/>
    <w:rsid w:val="002A72D5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fc">
    <w:name w:val="Текст сноски Знак"/>
    <w:aliases w:val="Знак6 Знак,F1 Знак"/>
    <w:basedOn w:val="a0"/>
    <w:link w:val="afb"/>
    <w:rsid w:val="002A72D5"/>
    <w:rPr>
      <w:rFonts w:ascii="Calibri" w:eastAsia="Times New Roman" w:hAnsi="Calibri" w:cs="Times New Roman"/>
      <w:sz w:val="20"/>
      <w:szCs w:val="20"/>
    </w:rPr>
  </w:style>
  <w:style w:type="paragraph" w:styleId="afd">
    <w:name w:val="annotation text"/>
    <w:basedOn w:val="a"/>
    <w:link w:val="afe"/>
    <w:uiPriority w:val="99"/>
    <w:semiHidden/>
    <w:unhideWhenUsed/>
    <w:rsid w:val="002A72D5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A72D5"/>
    <w:rPr>
      <w:rFonts w:ascii="Calibri" w:eastAsia="Times New Roman" w:hAnsi="Calibri" w:cs="Times New Roman"/>
      <w:sz w:val="20"/>
      <w:szCs w:val="20"/>
      <w:lang w:eastAsia="en-US"/>
    </w:rPr>
  </w:style>
  <w:style w:type="paragraph" w:styleId="aff">
    <w:name w:val="Body Text Indent"/>
    <w:basedOn w:val="a"/>
    <w:link w:val="aff0"/>
    <w:unhideWhenUsed/>
    <w:rsid w:val="002A72D5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</w:rPr>
  </w:style>
  <w:style w:type="character" w:customStyle="1" w:styleId="aff0">
    <w:name w:val="Основной текст с отступом Знак"/>
    <w:basedOn w:val="a0"/>
    <w:link w:val="aff"/>
    <w:rsid w:val="002A72D5"/>
    <w:rPr>
      <w:rFonts w:ascii="Calibri" w:eastAsia="Times New Roman" w:hAnsi="Calibri" w:cs="Times New Roman"/>
      <w:sz w:val="24"/>
      <w:szCs w:val="24"/>
    </w:rPr>
  </w:style>
  <w:style w:type="paragraph" w:styleId="aff1">
    <w:name w:val="annotation subject"/>
    <w:basedOn w:val="afd"/>
    <w:next w:val="afd"/>
    <w:link w:val="aff2"/>
    <w:uiPriority w:val="99"/>
    <w:semiHidden/>
    <w:unhideWhenUsed/>
    <w:rsid w:val="002A72D5"/>
    <w:rPr>
      <w:b/>
      <w:bCs/>
    </w:rPr>
  </w:style>
  <w:style w:type="character" w:customStyle="1" w:styleId="aff2">
    <w:name w:val="Тема примечания Знак"/>
    <w:basedOn w:val="afe"/>
    <w:link w:val="aff1"/>
    <w:uiPriority w:val="99"/>
    <w:semiHidden/>
    <w:rsid w:val="002A72D5"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character" w:customStyle="1" w:styleId="18">
    <w:name w:val="Заголовок №1_"/>
    <w:link w:val="19"/>
    <w:locked/>
    <w:rsid w:val="002A72D5"/>
    <w:rPr>
      <w:rFonts w:ascii="Tahoma" w:hAnsi="Tahoma" w:cs="Tahoma"/>
      <w:shd w:val="clear" w:color="auto" w:fill="FFFFFF"/>
    </w:rPr>
  </w:style>
  <w:style w:type="paragraph" w:customStyle="1" w:styleId="19">
    <w:name w:val="Заголовок №1"/>
    <w:basedOn w:val="a"/>
    <w:link w:val="18"/>
    <w:rsid w:val="002A72D5"/>
    <w:pPr>
      <w:shd w:val="clear" w:color="auto" w:fill="FFFFFF"/>
      <w:spacing w:after="360" w:line="240" w:lineRule="atLeast"/>
      <w:outlineLvl w:val="0"/>
    </w:pPr>
    <w:rPr>
      <w:rFonts w:ascii="Tahoma" w:hAnsi="Tahoma" w:cs="Tahoma"/>
    </w:rPr>
  </w:style>
  <w:style w:type="character" w:customStyle="1" w:styleId="34">
    <w:name w:val="Заголовок №3_"/>
    <w:link w:val="35"/>
    <w:locked/>
    <w:rsid w:val="002A72D5"/>
    <w:rPr>
      <w:rFonts w:ascii="Times New Roman" w:hAnsi="Times New Roman" w:cs="Times New Roman"/>
      <w:shd w:val="clear" w:color="auto" w:fill="FFFFFF"/>
    </w:rPr>
  </w:style>
  <w:style w:type="paragraph" w:customStyle="1" w:styleId="35">
    <w:name w:val="Заголовок №3"/>
    <w:basedOn w:val="a"/>
    <w:link w:val="34"/>
    <w:rsid w:val="002A72D5"/>
    <w:pPr>
      <w:shd w:val="clear" w:color="auto" w:fill="FFFFFF"/>
      <w:spacing w:before="360" w:after="120" w:line="240" w:lineRule="atLeast"/>
      <w:jc w:val="center"/>
      <w:outlineLvl w:val="2"/>
    </w:pPr>
    <w:rPr>
      <w:rFonts w:ascii="Times New Roman" w:hAnsi="Times New Roman" w:cs="Times New Roman"/>
    </w:rPr>
  </w:style>
  <w:style w:type="character" w:customStyle="1" w:styleId="6">
    <w:name w:val="Основной текст (6)_"/>
    <w:link w:val="60"/>
    <w:locked/>
    <w:rsid w:val="002A72D5"/>
    <w:rPr>
      <w:rFonts w:ascii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A72D5"/>
    <w:pPr>
      <w:shd w:val="clear" w:color="auto" w:fill="FFFFFF"/>
      <w:spacing w:after="0" w:line="226" w:lineRule="exact"/>
      <w:ind w:firstLine="280"/>
      <w:jc w:val="both"/>
    </w:pPr>
    <w:rPr>
      <w:rFonts w:ascii="Times New Roman" w:hAnsi="Times New Roman" w:cs="Times New Roman"/>
    </w:rPr>
  </w:style>
  <w:style w:type="character" w:customStyle="1" w:styleId="26">
    <w:name w:val="Заголовок №2_"/>
    <w:link w:val="27"/>
    <w:locked/>
    <w:rsid w:val="002A72D5"/>
    <w:rPr>
      <w:rFonts w:ascii="Times New Roman" w:hAnsi="Times New Roman" w:cs="Times New Roman"/>
      <w:shd w:val="clear" w:color="auto" w:fill="FFFFFF"/>
    </w:rPr>
  </w:style>
  <w:style w:type="paragraph" w:customStyle="1" w:styleId="27">
    <w:name w:val="Заголовок №2"/>
    <w:basedOn w:val="a"/>
    <w:link w:val="26"/>
    <w:rsid w:val="002A72D5"/>
    <w:pPr>
      <w:shd w:val="clear" w:color="auto" w:fill="FFFFFF"/>
      <w:spacing w:before="120" w:after="120" w:line="240" w:lineRule="atLeast"/>
      <w:ind w:firstLine="280"/>
      <w:jc w:val="both"/>
      <w:outlineLvl w:val="1"/>
    </w:pPr>
    <w:rPr>
      <w:rFonts w:ascii="Times New Roman" w:hAnsi="Times New Roman" w:cs="Times New Roman"/>
    </w:rPr>
  </w:style>
  <w:style w:type="character" w:customStyle="1" w:styleId="25">
    <w:name w:val="Основной текст (2)_"/>
    <w:link w:val="24"/>
    <w:locked/>
    <w:rsid w:val="002A72D5"/>
    <w:rPr>
      <w:rFonts w:ascii="Times New Roman" w:eastAsia="Calibri" w:hAnsi="Times New Roman" w:cs="Mangal"/>
      <w:i/>
      <w:iCs/>
      <w:kern w:val="1"/>
      <w:shd w:val="clear" w:color="auto" w:fill="FFFFFF"/>
      <w:lang w:eastAsia="hi-IN" w:bidi="hi-IN"/>
    </w:rPr>
  </w:style>
  <w:style w:type="paragraph" w:customStyle="1" w:styleId="28">
    <w:name w:val="Основной текст2"/>
    <w:basedOn w:val="a"/>
    <w:rsid w:val="002A72D5"/>
    <w:pPr>
      <w:shd w:val="clear" w:color="auto" w:fill="FFFFFF"/>
      <w:spacing w:before="60" w:after="60" w:line="230" w:lineRule="exact"/>
      <w:ind w:hanging="440"/>
    </w:pPr>
    <w:rPr>
      <w:rFonts w:ascii="Calibri" w:eastAsia="Times New Roman" w:hAnsi="Calibri" w:cs="Times New Roman"/>
      <w:sz w:val="21"/>
      <w:szCs w:val="21"/>
      <w:lang w:val="en-US"/>
    </w:rPr>
  </w:style>
  <w:style w:type="paragraph" w:customStyle="1" w:styleId="112">
    <w:name w:val="Знак11"/>
    <w:basedOn w:val="a"/>
    <w:rsid w:val="002A72D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2A72D5"/>
    <w:pPr>
      <w:spacing w:after="0" w:line="240" w:lineRule="auto"/>
      <w:ind w:left="720" w:firstLine="700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c28">
    <w:name w:val="c28"/>
    <w:basedOn w:val="a"/>
    <w:uiPriority w:val="99"/>
    <w:rsid w:val="002A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annotation reference"/>
    <w:basedOn w:val="a0"/>
    <w:uiPriority w:val="99"/>
    <w:semiHidden/>
    <w:unhideWhenUsed/>
    <w:rsid w:val="002A72D5"/>
    <w:rPr>
      <w:rFonts w:ascii="Times New Roman" w:hAnsi="Times New Roman" w:cs="Times New Roman" w:hint="default"/>
      <w:sz w:val="16"/>
      <w:szCs w:val="16"/>
    </w:rPr>
  </w:style>
  <w:style w:type="character" w:customStyle="1" w:styleId="aff4">
    <w:name w:val="Основной текст + Полужирный"/>
    <w:rsid w:val="002A72D5"/>
    <w:rPr>
      <w:rFonts w:ascii="Times New Roman" w:hAnsi="Times New Roman" w:cs="Times New Roman" w:hint="default"/>
      <w:b/>
      <w:bCs w:val="0"/>
      <w:sz w:val="22"/>
      <w:shd w:val="clear" w:color="auto" w:fill="FFFFFF"/>
    </w:rPr>
  </w:style>
  <w:style w:type="character" w:customStyle="1" w:styleId="1a">
    <w:name w:val="Основной текст + Курсив1"/>
    <w:aliases w:val="Интервал 0 pt"/>
    <w:rsid w:val="002A72D5"/>
    <w:rPr>
      <w:rFonts w:ascii="MS Reference Sans Serif" w:hAnsi="MS Reference Sans Serif" w:hint="default"/>
      <w:i/>
      <w:iCs w:val="0"/>
      <w:spacing w:val="10"/>
      <w:sz w:val="15"/>
    </w:rPr>
  </w:style>
  <w:style w:type="character" w:customStyle="1" w:styleId="-1pt">
    <w:name w:val="Основной текст + Интервал -1 pt"/>
    <w:rsid w:val="002A72D5"/>
    <w:rPr>
      <w:rFonts w:ascii="Times New Roman" w:hAnsi="Times New Roman" w:cs="Times New Roman" w:hint="default"/>
      <w:spacing w:val="-20"/>
      <w:sz w:val="22"/>
      <w:shd w:val="clear" w:color="auto" w:fill="FFFFFF"/>
      <w:lang w:val="en-US"/>
    </w:rPr>
  </w:style>
  <w:style w:type="character" w:customStyle="1" w:styleId="10pt">
    <w:name w:val="Основной текст + 10 pt"/>
    <w:rsid w:val="002A72D5"/>
    <w:rPr>
      <w:rFonts w:ascii="Times New Roman" w:hAnsi="Times New Roman" w:cs="Times New Roman" w:hint="default"/>
      <w:sz w:val="20"/>
      <w:shd w:val="clear" w:color="auto" w:fill="FFFFFF"/>
    </w:rPr>
  </w:style>
  <w:style w:type="character" w:customStyle="1" w:styleId="91">
    <w:name w:val="Основной текст + 9"/>
    <w:aliases w:val="5 pt"/>
    <w:rsid w:val="002A72D5"/>
    <w:rPr>
      <w:rFonts w:ascii="Times New Roman" w:hAnsi="Times New Roman" w:cs="Times New Roman" w:hint="default"/>
      <w:sz w:val="19"/>
      <w:shd w:val="clear" w:color="auto" w:fill="FFFFFF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2A72D5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2A72D5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FontStyle26">
    <w:name w:val="Font Style26"/>
    <w:rsid w:val="002A72D5"/>
    <w:rPr>
      <w:rFonts w:ascii="Times New Roman" w:hAnsi="Times New Roman" w:cs="Times New Roman" w:hint="default"/>
      <w:i/>
      <w:iCs w:val="0"/>
      <w:sz w:val="24"/>
    </w:rPr>
  </w:style>
  <w:style w:type="character" w:customStyle="1" w:styleId="apple-converted-space">
    <w:name w:val="apple-converted-space"/>
    <w:basedOn w:val="a0"/>
    <w:rsid w:val="002A72D5"/>
    <w:rPr>
      <w:rFonts w:ascii="Times New Roman" w:hAnsi="Times New Roman" w:cs="Times New Roman" w:hint="default"/>
    </w:rPr>
  </w:style>
  <w:style w:type="character" w:customStyle="1" w:styleId="c3">
    <w:name w:val="c3"/>
    <w:basedOn w:val="a0"/>
    <w:rsid w:val="0021184A"/>
  </w:style>
  <w:style w:type="paragraph" w:styleId="29">
    <w:name w:val="Body Text Indent 2"/>
    <w:basedOn w:val="a"/>
    <w:link w:val="2a"/>
    <w:uiPriority w:val="99"/>
    <w:unhideWhenUsed/>
    <w:rsid w:val="007F778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7F778A"/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Title"/>
    <w:basedOn w:val="a"/>
    <w:link w:val="aff6"/>
    <w:qFormat/>
    <w:rsid w:val="007F778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6">
    <w:name w:val="Название Знак"/>
    <w:basedOn w:val="a0"/>
    <w:link w:val="aff5"/>
    <w:rsid w:val="007F778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E1075C"/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b">
    <w:name w:val="Абзац списка2"/>
    <w:basedOn w:val="a"/>
    <w:rsid w:val="00E1075C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b">
    <w:name w:val="Без интервала1"/>
    <w:rsid w:val="00E1075C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E107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61">
    <w:name w:val="Style261"/>
    <w:basedOn w:val="a"/>
    <w:rsid w:val="00E107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egoe UI" w:eastAsia="Times New Roman" w:hAnsi="Segoe UI" w:cs="Segoe UI"/>
      <w:sz w:val="24"/>
      <w:szCs w:val="24"/>
    </w:rPr>
  </w:style>
  <w:style w:type="character" w:customStyle="1" w:styleId="FontStyle395">
    <w:name w:val="Font Style395"/>
    <w:basedOn w:val="a0"/>
    <w:rsid w:val="00E1075C"/>
    <w:rPr>
      <w:rFonts w:ascii="Segoe UI" w:hAnsi="Segoe UI" w:cs="Segoe UI" w:hint="default"/>
      <w:b/>
      <w:bCs/>
      <w:color w:val="000000"/>
      <w:spacing w:val="-10"/>
      <w:sz w:val="26"/>
      <w:szCs w:val="26"/>
    </w:rPr>
  </w:style>
  <w:style w:type="paragraph" w:customStyle="1" w:styleId="aff7">
    <w:name w:val="Стиль"/>
    <w:rsid w:val="00FA13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ff8">
    <w:name w:val="footnote reference"/>
    <w:basedOn w:val="a0"/>
    <w:rsid w:val="009A47A4"/>
  </w:style>
  <w:style w:type="paragraph" w:customStyle="1" w:styleId="1c">
    <w:name w:val="Обычный1"/>
    <w:rsid w:val="009A47A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9">
    <w:name w:val="Новый"/>
    <w:basedOn w:val="a"/>
    <w:rsid w:val="009A47A4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en-US" w:bidi="en-US"/>
    </w:rPr>
  </w:style>
  <w:style w:type="paragraph" w:customStyle="1" w:styleId="Abstract">
    <w:name w:val="Abstract"/>
    <w:basedOn w:val="a"/>
    <w:link w:val="Abstract0"/>
    <w:rsid w:val="009A47A4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bstract0">
    <w:name w:val="Abstract Знак"/>
    <w:basedOn w:val="a0"/>
    <w:link w:val="Abstract"/>
    <w:rsid w:val="009A47A4"/>
    <w:rPr>
      <w:rFonts w:ascii="Times New Roman" w:eastAsia="@Arial Unicode MS" w:hAnsi="Times New Roman" w:cs="Times New Roman"/>
      <w:sz w:val="28"/>
      <w:szCs w:val="28"/>
    </w:rPr>
  </w:style>
  <w:style w:type="paragraph" w:customStyle="1" w:styleId="affa">
    <w:name w:val="А_основной"/>
    <w:basedOn w:val="a"/>
    <w:link w:val="affb"/>
    <w:qFormat/>
    <w:rsid w:val="009A47A4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fb">
    <w:name w:val="А_основной Знак"/>
    <w:basedOn w:val="a0"/>
    <w:link w:val="affa"/>
    <w:rsid w:val="009A47A4"/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z-">
    <w:name w:val="z-Начало формы Знак"/>
    <w:basedOn w:val="a0"/>
    <w:link w:val="z-0"/>
    <w:uiPriority w:val="99"/>
    <w:semiHidden/>
    <w:rsid w:val="009A47A4"/>
    <w:rPr>
      <w:rFonts w:ascii="Arial" w:eastAsia="Times New Roman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9A47A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">
    <w:name w:val="z-Начало формы Знак1"/>
    <w:basedOn w:val="a0"/>
    <w:uiPriority w:val="99"/>
    <w:semiHidden/>
    <w:rsid w:val="009A47A4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3"/>
    <w:uiPriority w:val="99"/>
    <w:semiHidden/>
    <w:rsid w:val="009A47A4"/>
    <w:rPr>
      <w:rFonts w:ascii="Arial" w:eastAsia="Times New Roman" w:hAnsi="Arial" w:cs="Arial"/>
      <w:vanish/>
      <w:sz w:val="16"/>
      <w:szCs w:val="16"/>
    </w:rPr>
  </w:style>
  <w:style w:type="paragraph" w:styleId="z-3">
    <w:name w:val="HTML Bottom of Form"/>
    <w:basedOn w:val="a"/>
    <w:next w:val="a"/>
    <w:link w:val="z-2"/>
    <w:hidden/>
    <w:uiPriority w:val="99"/>
    <w:semiHidden/>
    <w:unhideWhenUsed/>
    <w:rsid w:val="009A47A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0">
    <w:name w:val="z-Конец формы Знак1"/>
    <w:basedOn w:val="a0"/>
    <w:uiPriority w:val="99"/>
    <w:semiHidden/>
    <w:rsid w:val="009A47A4"/>
    <w:rPr>
      <w:rFonts w:ascii="Arial" w:hAnsi="Arial" w:cs="Arial"/>
      <w:vanish/>
      <w:sz w:val="16"/>
      <w:szCs w:val="16"/>
    </w:rPr>
  </w:style>
  <w:style w:type="character" w:customStyle="1" w:styleId="9pt12">
    <w:name w:val="Основной текст + 9 pt12"/>
    <w:aliases w:val="Курсив"/>
    <w:basedOn w:val="a0"/>
    <w:uiPriority w:val="99"/>
    <w:rsid w:val="009A47A4"/>
    <w:rPr>
      <w:rFonts w:ascii="Bookman Old Style" w:hAnsi="Bookman Old Style" w:cs="Bookman Old Style"/>
      <w:i/>
      <w:iCs/>
      <w:spacing w:val="0"/>
      <w:sz w:val="18"/>
      <w:szCs w:val="18"/>
    </w:rPr>
  </w:style>
  <w:style w:type="character" w:customStyle="1" w:styleId="51">
    <w:name w:val="Основной текст (5)_"/>
    <w:basedOn w:val="a0"/>
    <w:link w:val="52"/>
    <w:locked/>
    <w:rsid w:val="009A47A4"/>
    <w:rPr>
      <w:rFonts w:ascii="Times New Roman" w:eastAsia="Times New Roman" w:hAnsi="Times New Roman"/>
    </w:rPr>
  </w:style>
  <w:style w:type="paragraph" w:customStyle="1" w:styleId="52">
    <w:name w:val="Основной текст (5)"/>
    <w:basedOn w:val="a"/>
    <w:link w:val="51"/>
    <w:rsid w:val="009A47A4"/>
    <w:pPr>
      <w:spacing w:after="0" w:line="0" w:lineRule="atLeast"/>
      <w:ind w:hanging="400"/>
    </w:pPr>
    <w:rPr>
      <w:rFonts w:ascii="Times New Roman" w:eastAsia="Times New Roman" w:hAnsi="Times New Roman"/>
    </w:rPr>
  </w:style>
  <w:style w:type="character" w:customStyle="1" w:styleId="122">
    <w:name w:val="Основной текст (12)_"/>
    <w:basedOn w:val="a0"/>
    <w:link w:val="123"/>
    <w:locked/>
    <w:rsid w:val="009A47A4"/>
    <w:rPr>
      <w:rFonts w:ascii="Times New Roman" w:eastAsia="Times New Roman" w:hAnsi="Times New Roman"/>
    </w:rPr>
  </w:style>
  <w:style w:type="paragraph" w:customStyle="1" w:styleId="123">
    <w:name w:val="Основной текст (12)"/>
    <w:basedOn w:val="a"/>
    <w:link w:val="122"/>
    <w:rsid w:val="009A47A4"/>
    <w:pPr>
      <w:spacing w:before="60" w:after="60" w:line="0" w:lineRule="atLeast"/>
      <w:jc w:val="both"/>
    </w:pPr>
    <w:rPr>
      <w:rFonts w:ascii="Times New Roman" w:eastAsia="Times New Roman" w:hAnsi="Times New Roman"/>
    </w:rPr>
  </w:style>
  <w:style w:type="character" w:customStyle="1" w:styleId="apple-style-span">
    <w:name w:val="apple-style-span"/>
    <w:basedOn w:val="a0"/>
    <w:rsid w:val="009A47A4"/>
  </w:style>
  <w:style w:type="character" w:customStyle="1" w:styleId="9pt">
    <w:name w:val="Основной текст + 9 pt"/>
    <w:basedOn w:val="a0"/>
    <w:uiPriority w:val="99"/>
    <w:rsid w:val="009A47A4"/>
    <w:rPr>
      <w:rFonts w:ascii="Bookman Old Style" w:hAnsi="Bookman Old Style" w:cs="Bookman Old Style"/>
      <w:spacing w:val="0"/>
      <w:sz w:val="18"/>
      <w:szCs w:val="18"/>
    </w:rPr>
  </w:style>
  <w:style w:type="paragraph" w:styleId="affc">
    <w:name w:val="Subtitle"/>
    <w:basedOn w:val="a"/>
    <w:next w:val="a"/>
    <w:link w:val="affd"/>
    <w:uiPriority w:val="11"/>
    <w:qFormat/>
    <w:rsid w:val="009A47A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d">
    <w:name w:val="Подзаголовок Знак"/>
    <w:basedOn w:val="a0"/>
    <w:link w:val="affc"/>
    <w:uiPriority w:val="11"/>
    <w:rsid w:val="009A47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fe">
    <w:name w:val="Intense Quote"/>
    <w:basedOn w:val="a"/>
    <w:next w:val="a"/>
    <w:link w:val="afff"/>
    <w:uiPriority w:val="30"/>
    <w:qFormat/>
    <w:rsid w:val="009A47A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Arial" w:eastAsia="Times New Roman" w:hAnsi="Arial" w:cs="Arial"/>
      <w:b/>
      <w:bCs/>
      <w:i/>
      <w:iCs/>
      <w:color w:val="4F81BD" w:themeColor="accent1"/>
      <w:kern w:val="28"/>
      <w:sz w:val="18"/>
      <w:szCs w:val="18"/>
    </w:rPr>
  </w:style>
  <w:style w:type="character" w:customStyle="1" w:styleId="afff">
    <w:name w:val="Выделенная цитата Знак"/>
    <w:basedOn w:val="a0"/>
    <w:link w:val="affe"/>
    <w:uiPriority w:val="30"/>
    <w:rsid w:val="009A47A4"/>
    <w:rPr>
      <w:rFonts w:ascii="Arial" w:eastAsia="Times New Roman" w:hAnsi="Arial" w:cs="Arial"/>
      <w:b/>
      <w:bCs/>
      <w:i/>
      <w:iCs/>
      <w:color w:val="4F81BD" w:themeColor="accent1"/>
      <w:kern w:val="28"/>
      <w:sz w:val="18"/>
      <w:szCs w:val="18"/>
    </w:rPr>
  </w:style>
  <w:style w:type="character" w:customStyle="1" w:styleId="bookproperty">
    <w:name w:val="book_property"/>
    <w:basedOn w:val="a0"/>
    <w:rsid w:val="009A47A4"/>
  </w:style>
  <w:style w:type="paragraph" w:customStyle="1" w:styleId="c1">
    <w:name w:val="c1"/>
    <w:basedOn w:val="a"/>
    <w:rsid w:val="009A47A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1z0">
    <w:name w:val="WW8Num21z0"/>
    <w:rsid w:val="009A47A4"/>
    <w:rPr>
      <w:rFonts w:ascii="Symbol" w:hAnsi="Symbol" w:cs="Symbol" w:hint="default"/>
    </w:rPr>
  </w:style>
  <w:style w:type="character" w:customStyle="1" w:styleId="WW8Num15z3">
    <w:name w:val="WW8Num15z3"/>
    <w:rsid w:val="009A47A4"/>
    <w:rPr>
      <w:rFonts w:ascii="Symbol" w:hAnsi="Symbol" w:cs="Symbol" w:hint="default"/>
    </w:rPr>
  </w:style>
  <w:style w:type="table" w:customStyle="1" w:styleId="113">
    <w:name w:val="Сетка таблицы11"/>
    <w:basedOn w:val="a1"/>
    <w:next w:val="a7"/>
    <w:uiPriority w:val="59"/>
    <w:rsid w:val="009A47A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caption"/>
    <w:basedOn w:val="a"/>
    <w:next w:val="a"/>
    <w:uiPriority w:val="99"/>
    <w:semiHidden/>
    <w:unhideWhenUsed/>
    <w:qFormat/>
    <w:rsid w:val="009A47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rsid w:val="009A47A4"/>
    <w:pPr>
      <w:widowControl w:val="0"/>
      <w:spacing w:after="0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styleId="afff1">
    <w:name w:val="Placeholder Text"/>
    <w:basedOn w:val="a0"/>
    <w:uiPriority w:val="99"/>
    <w:semiHidden/>
    <w:rsid w:val="009A47A4"/>
    <w:rPr>
      <w:color w:val="808080"/>
    </w:rPr>
  </w:style>
  <w:style w:type="character" w:customStyle="1" w:styleId="Bodytext2Bold">
    <w:name w:val="Body text (2) + Bold"/>
    <w:basedOn w:val="a0"/>
    <w:rsid w:val="00107A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">
    <w:name w:val="Body text (2)"/>
    <w:basedOn w:val="a0"/>
    <w:rsid w:val="00107A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BoldItalic">
    <w:name w:val="Body text (2) + Bold;Italic"/>
    <w:basedOn w:val="a0"/>
    <w:rsid w:val="00107A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85ptBold">
    <w:name w:val="Body text (2) + 8;5 pt;Bold"/>
    <w:basedOn w:val="a0"/>
    <w:rsid w:val="00107A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29ptItalic">
    <w:name w:val="Body text (2) + 9 pt;Italic"/>
    <w:basedOn w:val="a0"/>
    <w:rsid w:val="00107A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Exact">
    <w:name w:val="Body text (2) Exact"/>
    <w:basedOn w:val="a0"/>
    <w:rsid w:val="00107A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a0"/>
    <w:link w:val="Headerorfooter0"/>
    <w:rsid w:val="00107A25"/>
    <w:rPr>
      <w:rFonts w:ascii="Arial" w:eastAsia="Arial" w:hAnsi="Arial" w:cs="Arial"/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107A2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</w:rPr>
  </w:style>
  <w:style w:type="character" w:customStyle="1" w:styleId="Bodytext2BoldSpacing0pt">
    <w:name w:val="Body text (2) + Bold;Spacing 0 pt"/>
    <w:basedOn w:val="a0"/>
    <w:rsid w:val="00107A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FontStyle12">
    <w:name w:val="Font Style12"/>
    <w:basedOn w:val="a0"/>
    <w:rsid w:val="00107A25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13">
    <w:name w:val="Font Style13"/>
    <w:basedOn w:val="a0"/>
    <w:rsid w:val="00107A25"/>
    <w:rPr>
      <w:rFonts w:ascii="Arial" w:hAnsi="Arial" w:cs="Arial" w:hint="default"/>
      <w:sz w:val="20"/>
      <w:szCs w:val="20"/>
    </w:rPr>
  </w:style>
  <w:style w:type="character" w:customStyle="1" w:styleId="FontStyle14">
    <w:name w:val="Font Style14"/>
    <w:basedOn w:val="a0"/>
    <w:rsid w:val="00107A25"/>
    <w:rPr>
      <w:rFonts w:ascii="Arial" w:hAnsi="Arial" w:cs="Arial" w:hint="default"/>
      <w:b/>
      <w:bCs/>
      <w:sz w:val="20"/>
      <w:szCs w:val="20"/>
    </w:rPr>
  </w:style>
  <w:style w:type="paragraph" w:customStyle="1" w:styleId="Style6">
    <w:name w:val="Style6"/>
    <w:basedOn w:val="a"/>
    <w:rsid w:val="00107A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 Знак"/>
    <w:basedOn w:val="a"/>
    <w:next w:val="a"/>
    <w:link w:val="10"/>
    <w:qFormat/>
    <w:rsid w:val="00701E05"/>
    <w:pPr>
      <w:keepNext/>
      <w:tabs>
        <w:tab w:val="left" w:pos="284"/>
      </w:tabs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16"/>
      <w:szCs w:val="20"/>
    </w:rPr>
  </w:style>
  <w:style w:type="paragraph" w:styleId="2">
    <w:name w:val="heading 2"/>
    <w:basedOn w:val="a"/>
    <w:next w:val="a"/>
    <w:link w:val="20"/>
    <w:uiPriority w:val="9"/>
    <w:qFormat/>
    <w:rsid w:val="00701E0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E1075C"/>
    <w:pPr>
      <w:spacing w:after="18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2D5"/>
    <w:pPr>
      <w:keepNext/>
      <w:spacing w:before="240" w:after="60"/>
      <w:outlineLvl w:val="3"/>
    </w:pPr>
    <w:rPr>
      <w:rFonts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701E0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rsid w:val="002A72D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2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02CB0"/>
    <w:pPr>
      <w:ind w:left="720"/>
      <w:contextualSpacing/>
    </w:pPr>
  </w:style>
  <w:style w:type="paragraph" w:styleId="a5">
    <w:name w:val="No Spacing"/>
    <w:aliases w:val="основа"/>
    <w:link w:val="a6"/>
    <w:uiPriority w:val="1"/>
    <w:qFormat/>
    <w:rsid w:val="008C4E1C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а Знак"/>
    <w:basedOn w:val="a0"/>
    <w:link w:val="a5"/>
    <w:uiPriority w:val="1"/>
    <w:rsid w:val="008C4E1C"/>
    <w:rPr>
      <w:rFonts w:eastAsiaTheme="minorHAnsi"/>
      <w:lang w:eastAsia="en-US"/>
    </w:rPr>
  </w:style>
  <w:style w:type="paragraph" w:customStyle="1" w:styleId="Style13">
    <w:name w:val="Style13"/>
    <w:basedOn w:val="a"/>
    <w:rsid w:val="008C4E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8C4E1C"/>
    <w:pPr>
      <w:widowControl w:val="0"/>
      <w:autoSpaceDE w:val="0"/>
      <w:autoSpaceDN w:val="0"/>
      <w:adjustRightInd w:val="0"/>
      <w:spacing w:after="0" w:line="216" w:lineRule="exact"/>
      <w:ind w:firstLine="4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rsid w:val="008C4E1C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1">
    <w:name w:val="Font Style51"/>
    <w:rsid w:val="008C4E1C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8C4E1C"/>
    <w:rPr>
      <w:rFonts w:ascii="Segoe UI" w:hAnsi="Segoe UI" w:cs="Segoe UI"/>
      <w:sz w:val="26"/>
      <w:szCs w:val="26"/>
    </w:rPr>
  </w:style>
  <w:style w:type="paragraph" w:customStyle="1" w:styleId="Style3">
    <w:name w:val="Style3"/>
    <w:basedOn w:val="a"/>
    <w:uiPriority w:val="99"/>
    <w:rsid w:val="008C4E1C"/>
    <w:pPr>
      <w:widowControl w:val="0"/>
      <w:autoSpaceDE w:val="0"/>
      <w:autoSpaceDN w:val="0"/>
      <w:adjustRightInd w:val="0"/>
      <w:spacing w:after="0" w:line="194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8C4E1C"/>
    <w:rPr>
      <w:rFonts w:ascii="Times New Roman" w:hAnsi="Times New Roman" w:cs="Times New Roman"/>
      <w:sz w:val="22"/>
      <w:szCs w:val="22"/>
    </w:rPr>
  </w:style>
  <w:style w:type="character" w:customStyle="1" w:styleId="submenu-table">
    <w:name w:val="submenu-table"/>
    <w:basedOn w:val="a0"/>
    <w:rsid w:val="008C4E1C"/>
  </w:style>
  <w:style w:type="paragraph" w:customStyle="1" w:styleId="Style27">
    <w:name w:val="Style27"/>
    <w:basedOn w:val="a"/>
    <w:rsid w:val="0023676A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3676A"/>
    <w:pPr>
      <w:widowControl w:val="0"/>
      <w:autoSpaceDE w:val="0"/>
      <w:autoSpaceDN w:val="0"/>
      <w:adjustRightInd w:val="0"/>
      <w:spacing w:after="0" w:line="24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rsid w:val="0023676A"/>
    <w:rPr>
      <w:rFonts w:ascii="Lucida Sans Unicode" w:hAnsi="Lucida Sans Unicode" w:cs="Lucida Sans Unicode"/>
      <w:i/>
      <w:iCs/>
      <w:spacing w:val="10"/>
      <w:sz w:val="16"/>
      <w:szCs w:val="16"/>
    </w:rPr>
  </w:style>
  <w:style w:type="character" w:customStyle="1" w:styleId="FontStyle56">
    <w:name w:val="Font Style56"/>
    <w:rsid w:val="0023676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rsid w:val="0023676A"/>
    <w:rPr>
      <w:rFonts w:ascii="Segoe UI" w:hAnsi="Segoe UI" w:cs="Segoe UI"/>
      <w:b/>
      <w:bCs/>
      <w:sz w:val="16"/>
      <w:szCs w:val="16"/>
    </w:rPr>
  </w:style>
  <w:style w:type="table" w:styleId="a7">
    <w:name w:val="Table Grid"/>
    <w:basedOn w:val="a1"/>
    <w:rsid w:val="00FA3B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rsid w:val="00FA3B2E"/>
  </w:style>
  <w:style w:type="character" w:customStyle="1" w:styleId="c5">
    <w:name w:val="c5"/>
    <w:rsid w:val="00FA3B2E"/>
  </w:style>
  <w:style w:type="character" w:customStyle="1" w:styleId="10">
    <w:name w:val="Заголовок 1 Знак"/>
    <w:aliases w:val=" Знак Знак"/>
    <w:basedOn w:val="a0"/>
    <w:link w:val="1"/>
    <w:rsid w:val="00701E05"/>
    <w:rPr>
      <w:rFonts w:ascii="Arial" w:eastAsia="Times New Roman" w:hAnsi="Arial" w:cs="Times New Roman"/>
      <w:b/>
      <w:sz w:val="16"/>
      <w:szCs w:val="20"/>
    </w:rPr>
  </w:style>
  <w:style w:type="character" w:customStyle="1" w:styleId="20">
    <w:name w:val="Заголовок 2 Знак"/>
    <w:basedOn w:val="a0"/>
    <w:link w:val="2"/>
    <w:uiPriority w:val="9"/>
    <w:rsid w:val="00701E0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701E0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01E05"/>
  </w:style>
  <w:style w:type="paragraph" w:styleId="a8">
    <w:name w:val="Block Text"/>
    <w:basedOn w:val="a"/>
    <w:rsid w:val="00701E05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Plain Text"/>
    <w:basedOn w:val="a"/>
    <w:link w:val="aa"/>
    <w:rsid w:val="00701E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701E05"/>
    <w:rPr>
      <w:rFonts w:ascii="Courier New" w:eastAsia="Times New Roman" w:hAnsi="Courier New" w:cs="Courier New"/>
      <w:sz w:val="20"/>
      <w:szCs w:val="20"/>
    </w:rPr>
  </w:style>
  <w:style w:type="paragraph" w:customStyle="1" w:styleId="NR">
    <w:name w:val="NR"/>
    <w:basedOn w:val="a"/>
    <w:uiPriority w:val="99"/>
    <w:rsid w:val="00701E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b">
    <w:name w:val="Strong"/>
    <w:basedOn w:val="a0"/>
    <w:uiPriority w:val="99"/>
    <w:qFormat/>
    <w:rsid w:val="00701E05"/>
    <w:rPr>
      <w:b/>
      <w:bCs/>
    </w:rPr>
  </w:style>
  <w:style w:type="paragraph" w:customStyle="1" w:styleId="12">
    <w:name w:val="Знак1"/>
    <w:basedOn w:val="a"/>
    <w:rsid w:val="00701E0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701E0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701E05"/>
    <w:rPr>
      <w:rFonts w:ascii="Times New Roman" w:eastAsia="Times New Roman" w:hAnsi="Times New Roman" w:cs="Times New Roman"/>
      <w:sz w:val="24"/>
      <w:szCs w:val="24"/>
    </w:rPr>
  </w:style>
  <w:style w:type="numbering" w:customStyle="1" w:styleId="110">
    <w:name w:val="Нет списка11"/>
    <w:next w:val="a2"/>
    <w:semiHidden/>
    <w:rsid w:val="00701E05"/>
  </w:style>
  <w:style w:type="table" w:styleId="ae">
    <w:name w:val="Table Elegant"/>
    <w:basedOn w:val="a1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Стиль таблицы1"/>
    <w:basedOn w:val="a1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qFormat/>
    <w:rsid w:val="00701E05"/>
    <w:rPr>
      <w:i/>
      <w:iCs/>
    </w:rPr>
  </w:style>
  <w:style w:type="numbering" w:customStyle="1" w:styleId="21">
    <w:name w:val="Нет списка2"/>
    <w:next w:val="a2"/>
    <w:semiHidden/>
    <w:rsid w:val="00701E05"/>
  </w:style>
  <w:style w:type="paragraph" w:customStyle="1" w:styleId="Style1">
    <w:name w:val="Style1"/>
    <w:basedOn w:val="a"/>
    <w:rsid w:val="00701E05"/>
    <w:pPr>
      <w:widowControl w:val="0"/>
      <w:autoSpaceDE w:val="0"/>
      <w:autoSpaceDN w:val="0"/>
      <w:adjustRightInd w:val="0"/>
      <w:spacing w:after="0" w:line="234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701E05"/>
    <w:rPr>
      <w:rFonts w:ascii="Times New Roman" w:hAnsi="Times New Roman" w:cs="Times New Roman"/>
      <w:sz w:val="32"/>
      <w:szCs w:val="32"/>
    </w:rPr>
  </w:style>
  <w:style w:type="character" w:customStyle="1" w:styleId="8">
    <w:name w:val="Основной текст (8)_"/>
    <w:link w:val="80"/>
    <w:uiPriority w:val="99"/>
    <w:rsid w:val="00701E05"/>
    <w:rPr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701E05"/>
    <w:pPr>
      <w:shd w:val="clear" w:color="auto" w:fill="FFFFFF"/>
      <w:spacing w:before="180" w:after="0" w:line="280" w:lineRule="exact"/>
      <w:jc w:val="both"/>
    </w:pPr>
  </w:style>
  <w:style w:type="character" w:customStyle="1" w:styleId="81">
    <w:name w:val="Основной текст (8) + Курсив"/>
    <w:uiPriority w:val="99"/>
    <w:rsid w:val="00701E05"/>
    <w:rPr>
      <w:rFonts w:ascii="Times New Roman" w:hAnsi="Times New Roman"/>
      <w:i/>
      <w:iCs/>
      <w:sz w:val="22"/>
      <w:szCs w:val="22"/>
      <w:shd w:val="clear" w:color="auto" w:fill="FFFFFF"/>
    </w:rPr>
  </w:style>
  <w:style w:type="character" w:customStyle="1" w:styleId="81pt">
    <w:name w:val="Основной текст (8) + Интервал 1 pt"/>
    <w:uiPriority w:val="99"/>
    <w:rsid w:val="00701E05"/>
    <w:rPr>
      <w:rFonts w:ascii="Times New Roman" w:hAnsi="Times New Roman"/>
      <w:spacing w:val="30"/>
      <w:sz w:val="22"/>
      <w:szCs w:val="22"/>
      <w:shd w:val="clear" w:color="auto" w:fill="FFFFFF"/>
    </w:rPr>
  </w:style>
  <w:style w:type="paragraph" w:customStyle="1" w:styleId="14">
    <w:name w:val="Абзац списка1"/>
    <w:basedOn w:val="a"/>
    <w:qFormat/>
    <w:rsid w:val="00701E0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1">
    <w:name w:val="Нет списка3"/>
    <w:next w:val="a2"/>
    <w:semiHidden/>
    <w:unhideWhenUsed/>
    <w:rsid w:val="00701E05"/>
  </w:style>
  <w:style w:type="numbering" w:customStyle="1" w:styleId="120">
    <w:name w:val="Нет списка12"/>
    <w:next w:val="a2"/>
    <w:semiHidden/>
    <w:rsid w:val="00701E05"/>
  </w:style>
  <w:style w:type="table" w:customStyle="1" w:styleId="15">
    <w:name w:val="Изысканная таблица1"/>
    <w:basedOn w:val="a1"/>
    <w:next w:val="ae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тиль таблицы11"/>
    <w:basedOn w:val="a1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next w:val="a7"/>
    <w:uiPriority w:val="59"/>
    <w:rsid w:val="00701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701E05"/>
  </w:style>
  <w:style w:type="character" w:styleId="af0">
    <w:name w:val="Hyperlink"/>
    <w:basedOn w:val="a0"/>
    <w:unhideWhenUsed/>
    <w:rsid w:val="00701E05"/>
    <w:rPr>
      <w:color w:val="0000FF" w:themeColor="hyperlink"/>
      <w:u w:val="single"/>
    </w:rPr>
  </w:style>
  <w:style w:type="paragraph" w:customStyle="1" w:styleId="c12">
    <w:name w:val="c12"/>
    <w:basedOn w:val="a"/>
    <w:rsid w:val="00701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01E05"/>
  </w:style>
  <w:style w:type="paragraph" w:customStyle="1" w:styleId="c36">
    <w:name w:val="c36"/>
    <w:basedOn w:val="a"/>
    <w:rsid w:val="00701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mesNewRoman8pt0pt">
    <w:name w:val="Основной текст + Times New Roman;8 pt;Интервал 0 pt"/>
    <w:basedOn w:val="a0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6"/>
      <w:szCs w:val="16"/>
      <w:u w:val="none"/>
      <w:lang w:val="ru-RU"/>
    </w:rPr>
  </w:style>
  <w:style w:type="character" w:customStyle="1" w:styleId="af1">
    <w:name w:val="Основной текст_"/>
    <w:basedOn w:val="a0"/>
    <w:link w:val="17"/>
    <w:rsid w:val="00701E05"/>
    <w:rPr>
      <w:rFonts w:ascii="Corbel" w:eastAsia="Corbel" w:hAnsi="Corbel" w:cs="Corbel"/>
      <w:sz w:val="91"/>
      <w:szCs w:val="91"/>
      <w:shd w:val="clear" w:color="auto" w:fill="FFFFFF"/>
    </w:rPr>
  </w:style>
  <w:style w:type="paragraph" w:customStyle="1" w:styleId="17">
    <w:name w:val="Основной текст1"/>
    <w:basedOn w:val="a"/>
    <w:link w:val="af1"/>
    <w:rsid w:val="00701E05"/>
    <w:pPr>
      <w:widowControl w:val="0"/>
      <w:shd w:val="clear" w:color="auto" w:fill="FFFFFF"/>
      <w:spacing w:before="1020" w:after="0" w:line="0" w:lineRule="atLeast"/>
      <w:jc w:val="right"/>
    </w:pPr>
    <w:rPr>
      <w:rFonts w:ascii="Corbel" w:eastAsia="Corbel" w:hAnsi="Corbel" w:cs="Corbel"/>
      <w:sz w:val="91"/>
      <w:szCs w:val="91"/>
    </w:rPr>
  </w:style>
  <w:style w:type="character" w:customStyle="1" w:styleId="TimesNewRoman8pt0pt0">
    <w:name w:val="Основной текст + Times New Roman;8 pt;Курсив;Интервал 0 pt"/>
    <w:basedOn w:val="af1"/>
    <w:rsid w:val="00701E0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TimesNewRoman8pt0pt1">
    <w:name w:val="Основной текст + Times New Roman;8 pt;Полужирный;Интервал 0 pt"/>
    <w:basedOn w:val="af1"/>
    <w:rsid w:val="00701E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5pt0pt">
    <w:name w:val="Основной текст + 8;5 pt;Полужирный;Курсив;Интервал 0 pt"/>
    <w:basedOn w:val="af1"/>
    <w:rsid w:val="00701E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0pt0">
    <w:name w:val="Основной текст + 8;5 pt;Интервал 0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2">
    <w:name w:val="Колонтитул (3)_"/>
    <w:basedOn w:val="a0"/>
    <w:link w:val="33"/>
    <w:rsid w:val="00701E05"/>
    <w:rPr>
      <w:rFonts w:ascii="Century Gothic" w:eastAsia="Century Gothic" w:hAnsi="Century Gothic" w:cs="Century Gothic"/>
      <w:b/>
      <w:bCs/>
      <w:spacing w:val="14"/>
      <w:sz w:val="23"/>
      <w:szCs w:val="23"/>
      <w:shd w:val="clear" w:color="auto" w:fill="FFFFFF"/>
    </w:rPr>
  </w:style>
  <w:style w:type="paragraph" w:customStyle="1" w:styleId="33">
    <w:name w:val="Колонтитул (3)"/>
    <w:basedOn w:val="a"/>
    <w:link w:val="32"/>
    <w:rsid w:val="00701E05"/>
    <w:pPr>
      <w:widowControl w:val="0"/>
      <w:shd w:val="clear" w:color="auto" w:fill="FFFFFF"/>
      <w:spacing w:after="0" w:line="0" w:lineRule="atLeast"/>
    </w:pPr>
    <w:rPr>
      <w:rFonts w:ascii="Century Gothic" w:eastAsia="Century Gothic" w:hAnsi="Century Gothic" w:cs="Century Gothic"/>
      <w:b/>
      <w:bCs/>
      <w:spacing w:val="14"/>
      <w:sz w:val="23"/>
      <w:szCs w:val="23"/>
    </w:rPr>
  </w:style>
  <w:style w:type="character" w:customStyle="1" w:styleId="Candara85pt">
    <w:name w:val="Основной текст + Candara;8;5 pt"/>
    <w:basedOn w:val="af1"/>
    <w:rsid w:val="00701E0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85pt0pt1">
    <w:name w:val="Основной текст + 8;5 pt;Интервал 0 pt1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1pt">
    <w:name w:val="Основной текст + 8;5 pt;Интервал 1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TimesNewRoman55pt">
    <w:name w:val="Основной текст + Times New Roman;5;5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45pt">
    <w:name w:val="Основной текст + 4;5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55pt">
    <w:name w:val="Основной текст + 5;5 pt"/>
    <w:basedOn w:val="af1"/>
    <w:rsid w:val="00701E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TimesNewRoman75pt0pt">
    <w:name w:val="Основной текст + Times New Roman;7;5 pt;Полужирный;Интервал 0 pt"/>
    <w:basedOn w:val="af1"/>
    <w:rsid w:val="00701E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8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2">
    <w:name w:val="Колонтитул (2)_"/>
    <w:basedOn w:val="a0"/>
    <w:link w:val="23"/>
    <w:rsid w:val="00701E05"/>
    <w:rPr>
      <w:rFonts w:ascii="SimHei" w:eastAsia="SimHei" w:hAnsi="SimHei" w:cs="SimHei"/>
      <w:spacing w:val="8"/>
      <w:shd w:val="clear" w:color="auto" w:fill="FFFFFF"/>
    </w:rPr>
  </w:style>
  <w:style w:type="paragraph" w:customStyle="1" w:styleId="23">
    <w:name w:val="Колонтитул (2)"/>
    <w:basedOn w:val="a"/>
    <w:link w:val="22"/>
    <w:rsid w:val="00701E05"/>
    <w:pPr>
      <w:widowControl w:val="0"/>
      <w:shd w:val="clear" w:color="auto" w:fill="FFFFFF"/>
      <w:spacing w:after="0" w:line="0" w:lineRule="atLeast"/>
    </w:pPr>
    <w:rPr>
      <w:rFonts w:ascii="SimHei" w:eastAsia="SimHei" w:hAnsi="SimHei" w:cs="SimHei"/>
      <w:spacing w:val="8"/>
    </w:rPr>
  </w:style>
  <w:style w:type="paragraph" w:customStyle="1" w:styleId="ParagraphStyle">
    <w:name w:val="Paragraph Style"/>
    <w:rsid w:val="000B2E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0B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B2E7D"/>
  </w:style>
  <w:style w:type="paragraph" w:styleId="af4">
    <w:name w:val="footer"/>
    <w:basedOn w:val="a"/>
    <w:link w:val="af5"/>
    <w:uiPriority w:val="99"/>
    <w:unhideWhenUsed/>
    <w:rsid w:val="000B2E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B2E7D"/>
  </w:style>
  <w:style w:type="character" w:styleId="af6">
    <w:name w:val="page number"/>
    <w:basedOn w:val="a0"/>
    <w:uiPriority w:val="99"/>
    <w:rsid w:val="00FF6623"/>
    <w:rPr>
      <w:rFonts w:cs="Times New Roman"/>
    </w:rPr>
  </w:style>
  <w:style w:type="paragraph" w:styleId="af7">
    <w:name w:val="Balloon Text"/>
    <w:basedOn w:val="a"/>
    <w:link w:val="af8"/>
    <w:uiPriority w:val="99"/>
    <w:rsid w:val="00FF6623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8">
    <w:name w:val="Текст выноски Знак"/>
    <w:basedOn w:val="a0"/>
    <w:link w:val="af7"/>
    <w:uiPriority w:val="99"/>
    <w:rsid w:val="00FF6623"/>
    <w:rPr>
      <w:rFonts w:ascii="Tahoma" w:eastAsia="Calibri" w:hAnsi="Tahoma" w:cs="Tahoma"/>
      <w:sz w:val="16"/>
      <w:szCs w:val="16"/>
      <w:lang w:eastAsia="en-US"/>
    </w:rPr>
  </w:style>
  <w:style w:type="character" w:customStyle="1" w:styleId="day7">
    <w:name w:val="da y7"/>
    <w:basedOn w:val="a0"/>
    <w:uiPriority w:val="99"/>
    <w:rsid w:val="00FF6623"/>
    <w:rPr>
      <w:rFonts w:cs="Times New Roman"/>
    </w:rPr>
  </w:style>
  <w:style w:type="character" w:customStyle="1" w:styleId="af9">
    <w:name w:val="Основной текст + Курсив"/>
    <w:rsid w:val="00831F50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41">
    <w:name w:val="Основной текст (4) + Не курсив"/>
    <w:rsid w:val="00831F50"/>
    <w:rPr>
      <w:b/>
      <w:bCs/>
      <w:i/>
      <w:iCs/>
      <w:spacing w:val="0"/>
      <w:sz w:val="27"/>
      <w:szCs w:val="27"/>
      <w:lang w:eastAsia="ar-SA" w:bidi="ar-SA"/>
    </w:rPr>
  </w:style>
  <w:style w:type="character" w:customStyle="1" w:styleId="1234">
    <w:name w:val="Заголовок №1 (2)34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3">
    <w:name w:val="Заголовок №1 (2)33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2">
    <w:name w:val="Заголовок №1 (2)32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1">
    <w:name w:val="Заголовок №1 (2)31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30">
    <w:name w:val="Заголовок №1 (2)30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29">
    <w:name w:val="Заголовок №1 (2)29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28">
    <w:name w:val="Заголовок №1 (2)28"/>
    <w:rsid w:val="00831F50"/>
    <w:rPr>
      <w:b/>
      <w:bCs/>
      <w:spacing w:val="0"/>
      <w:sz w:val="27"/>
      <w:szCs w:val="27"/>
      <w:lang w:eastAsia="ar-SA" w:bidi="ar-SA"/>
    </w:rPr>
  </w:style>
  <w:style w:type="character" w:customStyle="1" w:styleId="1227">
    <w:name w:val="Заголовок №1 (2)27"/>
    <w:rsid w:val="00831F50"/>
    <w:rPr>
      <w:b/>
      <w:bCs/>
      <w:spacing w:val="0"/>
      <w:sz w:val="27"/>
      <w:szCs w:val="27"/>
      <w:lang w:eastAsia="ar-SA" w:bidi="ar-SA"/>
    </w:rPr>
  </w:style>
  <w:style w:type="paragraph" w:customStyle="1" w:styleId="410">
    <w:name w:val="Основной текст (4)1"/>
    <w:basedOn w:val="a"/>
    <w:rsid w:val="00831F50"/>
    <w:pPr>
      <w:widowControl w:val="0"/>
      <w:shd w:val="clear" w:color="auto" w:fill="FFFFFF"/>
      <w:suppressAutoHyphens/>
      <w:spacing w:after="0" w:line="480" w:lineRule="exact"/>
      <w:jc w:val="both"/>
    </w:pPr>
    <w:rPr>
      <w:rFonts w:ascii="Times New Roman" w:eastAsia="SimSun" w:hAnsi="Times New Roman" w:cs="Mangal"/>
      <w:i/>
      <w:iCs/>
      <w:kern w:val="1"/>
      <w:sz w:val="27"/>
      <w:szCs w:val="27"/>
      <w:lang w:eastAsia="hi-IN" w:bidi="hi-IN"/>
    </w:rPr>
  </w:style>
  <w:style w:type="paragraph" w:customStyle="1" w:styleId="24">
    <w:name w:val="Основной текст (2)"/>
    <w:basedOn w:val="a"/>
    <w:link w:val="25"/>
    <w:rsid w:val="00831F50"/>
    <w:pPr>
      <w:widowControl w:val="0"/>
      <w:shd w:val="clear" w:color="auto" w:fill="FFFFFF"/>
      <w:suppressAutoHyphens/>
      <w:spacing w:after="0" w:line="211" w:lineRule="exact"/>
      <w:ind w:firstLine="380"/>
      <w:jc w:val="both"/>
    </w:pPr>
    <w:rPr>
      <w:rFonts w:ascii="Times New Roman" w:eastAsia="Calibri" w:hAnsi="Times New Roman" w:cs="Mangal"/>
      <w:i/>
      <w:iCs/>
      <w:kern w:val="1"/>
      <w:lang w:eastAsia="hi-IN" w:bidi="hi-IN"/>
    </w:rPr>
  </w:style>
  <w:style w:type="paragraph" w:customStyle="1" w:styleId="121">
    <w:name w:val="Заголовок №1 (2)1"/>
    <w:basedOn w:val="a"/>
    <w:rsid w:val="00831F50"/>
    <w:pPr>
      <w:widowControl w:val="0"/>
      <w:shd w:val="clear" w:color="auto" w:fill="FFFFFF"/>
      <w:suppressAutoHyphens/>
      <w:spacing w:after="0" w:line="480" w:lineRule="exact"/>
      <w:jc w:val="both"/>
    </w:pPr>
    <w:rPr>
      <w:rFonts w:ascii="Times New Roman" w:eastAsia="Calibri" w:hAnsi="Times New Roman" w:cs="Mangal"/>
      <w:b/>
      <w:bCs/>
      <w:kern w:val="1"/>
      <w:sz w:val="27"/>
      <w:szCs w:val="27"/>
      <w:lang w:eastAsia="hi-IN" w:bidi="hi-IN"/>
    </w:rPr>
  </w:style>
  <w:style w:type="paragraph" w:customStyle="1" w:styleId="ConsPlusNormal">
    <w:name w:val="ConsPlusNormal"/>
    <w:uiPriority w:val="99"/>
    <w:rsid w:val="00BB1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2A72D5"/>
    <w:rPr>
      <w:rFonts w:cs="Times New Roman"/>
      <w:b/>
      <w:bCs/>
      <w:sz w:val="28"/>
      <w:szCs w:val="28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2A72D5"/>
    <w:rPr>
      <w:rFonts w:ascii="Arial" w:eastAsia="Times New Roman" w:hAnsi="Arial" w:cs="Arial"/>
    </w:rPr>
  </w:style>
  <w:style w:type="character" w:styleId="afa">
    <w:name w:val="FollowedHyperlink"/>
    <w:basedOn w:val="a0"/>
    <w:uiPriority w:val="99"/>
    <w:semiHidden/>
    <w:unhideWhenUsed/>
    <w:rsid w:val="002A72D5"/>
    <w:rPr>
      <w:color w:val="800080" w:themeColor="followedHyperlink"/>
      <w:u w:val="single"/>
    </w:rPr>
  </w:style>
  <w:style w:type="paragraph" w:styleId="afb">
    <w:name w:val="footnote text"/>
    <w:aliases w:val="Знак6,F1"/>
    <w:basedOn w:val="a"/>
    <w:link w:val="afc"/>
    <w:unhideWhenUsed/>
    <w:rsid w:val="002A72D5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fc">
    <w:name w:val="Текст сноски Знак"/>
    <w:aliases w:val="Знак6 Знак,F1 Знак"/>
    <w:basedOn w:val="a0"/>
    <w:link w:val="afb"/>
    <w:rsid w:val="002A72D5"/>
    <w:rPr>
      <w:rFonts w:ascii="Calibri" w:eastAsia="Times New Roman" w:hAnsi="Calibri" w:cs="Times New Roman"/>
      <w:sz w:val="20"/>
      <w:szCs w:val="20"/>
    </w:rPr>
  </w:style>
  <w:style w:type="paragraph" w:styleId="afd">
    <w:name w:val="annotation text"/>
    <w:basedOn w:val="a"/>
    <w:link w:val="afe"/>
    <w:uiPriority w:val="99"/>
    <w:semiHidden/>
    <w:unhideWhenUsed/>
    <w:rsid w:val="002A72D5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2A72D5"/>
    <w:rPr>
      <w:rFonts w:ascii="Calibri" w:eastAsia="Times New Roman" w:hAnsi="Calibri" w:cs="Times New Roman"/>
      <w:sz w:val="20"/>
      <w:szCs w:val="20"/>
      <w:lang w:eastAsia="en-US"/>
    </w:rPr>
  </w:style>
  <w:style w:type="paragraph" w:styleId="aff">
    <w:name w:val="Body Text Indent"/>
    <w:basedOn w:val="a"/>
    <w:link w:val="aff0"/>
    <w:unhideWhenUsed/>
    <w:rsid w:val="002A72D5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</w:rPr>
  </w:style>
  <w:style w:type="character" w:customStyle="1" w:styleId="aff0">
    <w:name w:val="Основной текст с отступом Знак"/>
    <w:basedOn w:val="a0"/>
    <w:link w:val="aff"/>
    <w:rsid w:val="002A72D5"/>
    <w:rPr>
      <w:rFonts w:ascii="Calibri" w:eastAsia="Times New Roman" w:hAnsi="Calibri" w:cs="Times New Roman"/>
      <w:sz w:val="24"/>
      <w:szCs w:val="24"/>
    </w:rPr>
  </w:style>
  <w:style w:type="paragraph" w:styleId="aff1">
    <w:name w:val="annotation subject"/>
    <w:basedOn w:val="afd"/>
    <w:next w:val="afd"/>
    <w:link w:val="aff2"/>
    <w:uiPriority w:val="99"/>
    <w:semiHidden/>
    <w:unhideWhenUsed/>
    <w:rsid w:val="002A72D5"/>
    <w:rPr>
      <w:b/>
      <w:bCs/>
    </w:rPr>
  </w:style>
  <w:style w:type="character" w:customStyle="1" w:styleId="aff2">
    <w:name w:val="Тема примечания Знак"/>
    <w:basedOn w:val="afe"/>
    <w:link w:val="aff1"/>
    <w:uiPriority w:val="99"/>
    <w:semiHidden/>
    <w:rsid w:val="002A72D5"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character" w:customStyle="1" w:styleId="18">
    <w:name w:val="Заголовок №1_"/>
    <w:link w:val="19"/>
    <w:locked/>
    <w:rsid w:val="002A72D5"/>
    <w:rPr>
      <w:rFonts w:ascii="Tahoma" w:hAnsi="Tahoma" w:cs="Tahoma"/>
      <w:shd w:val="clear" w:color="auto" w:fill="FFFFFF"/>
    </w:rPr>
  </w:style>
  <w:style w:type="paragraph" w:customStyle="1" w:styleId="19">
    <w:name w:val="Заголовок №1"/>
    <w:basedOn w:val="a"/>
    <w:link w:val="18"/>
    <w:rsid w:val="002A72D5"/>
    <w:pPr>
      <w:shd w:val="clear" w:color="auto" w:fill="FFFFFF"/>
      <w:spacing w:after="360" w:line="240" w:lineRule="atLeast"/>
      <w:outlineLvl w:val="0"/>
    </w:pPr>
    <w:rPr>
      <w:rFonts w:ascii="Tahoma" w:hAnsi="Tahoma" w:cs="Tahoma"/>
    </w:rPr>
  </w:style>
  <w:style w:type="character" w:customStyle="1" w:styleId="34">
    <w:name w:val="Заголовок №3_"/>
    <w:link w:val="35"/>
    <w:locked/>
    <w:rsid w:val="002A72D5"/>
    <w:rPr>
      <w:rFonts w:ascii="Times New Roman" w:hAnsi="Times New Roman" w:cs="Times New Roman"/>
      <w:shd w:val="clear" w:color="auto" w:fill="FFFFFF"/>
    </w:rPr>
  </w:style>
  <w:style w:type="paragraph" w:customStyle="1" w:styleId="35">
    <w:name w:val="Заголовок №3"/>
    <w:basedOn w:val="a"/>
    <w:link w:val="34"/>
    <w:rsid w:val="002A72D5"/>
    <w:pPr>
      <w:shd w:val="clear" w:color="auto" w:fill="FFFFFF"/>
      <w:spacing w:before="360" w:after="120" w:line="240" w:lineRule="atLeast"/>
      <w:jc w:val="center"/>
      <w:outlineLvl w:val="2"/>
    </w:pPr>
    <w:rPr>
      <w:rFonts w:ascii="Times New Roman" w:hAnsi="Times New Roman" w:cs="Times New Roman"/>
    </w:rPr>
  </w:style>
  <w:style w:type="character" w:customStyle="1" w:styleId="6">
    <w:name w:val="Основной текст (6)_"/>
    <w:link w:val="60"/>
    <w:locked/>
    <w:rsid w:val="002A72D5"/>
    <w:rPr>
      <w:rFonts w:ascii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A72D5"/>
    <w:pPr>
      <w:shd w:val="clear" w:color="auto" w:fill="FFFFFF"/>
      <w:spacing w:after="0" w:line="226" w:lineRule="exact"/>
      <w:ind w:firstLine="280"/>
      <w:jc w:val="both"/>
    </w:pPr>
    <w:rPr>
      <w:rFonts w:ascii="Times New Roman" w:hAnsi="Times New Roman" w:cs="Times New Roman"/>
    </w:rPr>
  </w:style>
  <w:style w:type="character" w:customStyle="1" w:styleId="26">
    <w:name w:val="Заголовок №2_"/>
    <w:link w:val="27"/>
    <w:locked/>
    <w:rsid w:val="002A72D5"/>
    <w:rPr>
      <w:rFonts w:ascii="Times New Roman" w:hAnsi="Times New Roman" w:cs="Times New Roman"/>
      <w:shd w:val="clear" w:color="auto" w:fill="FFFFFF"/>
    </w:rPr>
  </w:style>
  <w:style w:type="paragraph" w:customStyle="1" w:styleId="27">
    <w:name w:val="Заголовок №2"/>
    <w:basedOn w:val="a"/>
    <w:link w:val="26"/>
    <w:rsid w:val="002A72D5"/>
    <w:pPr>
      <w:shd w:val="clear" w:color="auto" w:fill="FFFFFF"/>
      <w:spacing w:before="120" w:after="120" w:line="240" w:lineRule="atLeast"/>
      <w:ind w:firstLine="280"/>
      <w:jc w:val="both"/>
      <w:outlineLvl w:val="1"/>
    </w:pPr>
    <w:rPr>
      <w:rFonts w:ascii="Times New Roman" w:hAnsi="Times New Roman" w:cs="Times New Roman"/>
    </w:rPr>
  </w:style>
  <w:style w:type="character" w:customStyle="1" w:styleId="25">
    <w:name w:val="Основной текст (2)_"/>
    <w:link w:val="24"/>
    <w:locked/>
    <w:rsid w:val="002A72D5"/>
    <w:rPr>
      <w:rFonts w:ascii="Times New Roman" w:eastAsia="Calibri" w:hAnsi="Times New Roman" w:cs="Mangal"/>
      <w:i/>
      <w:iCs/>
      <w:kern w:val="1"/>
      <w:shd w:val="clear" w:color="auto" w:fill="FFFFFF"/>
      <w:lang w:eastAsia="hi-IN" w:bidi="hi-IN"/>
    </w:rPr>
  </w:style>
  <w:style w:type="paragraph" w:customStyle="1" w:styleId="28">
    <w:name w:val="Основной текст2"/>
    <w:basedOn w:val="a"/>
    <w:rsid w:val="002A72D5"/>
    <w:pPr>
      <w:shd w:val="clear" w:color="auto" w:fill="FFFFFF"/>
      <w:spacing w:before="60" w:after="60" w:line="230" w:lineRule="exact"/>
      <w:ind w:hanging="440"/>
    </w:pPr>
    <w:rPr>
      <w:rFonts w:ascii="Calibri" w:eastAsia="Times New Roman" w:hAnsi="Calibri" w:cs="Times New Roman"/>
      <w:sz w:val="21"/>
      <w:szCs w:val="21"/>
      <w:lang w:val="en-US"/>
    </w:rPr>
  </w:style>
  <w:style w:type="paragraph" w:customStyle="1" w:styleId="112">
    <w:name w:val="Знак11"/>
    <w:basedOn w:val="a"/>
    <w:rsid w:val="002A72D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2A72D5"/>
    <w:pPr>
      <w:spacing w:after="0" w:line="240" w:lineRule="auto"/>
      <w:ind w:left="720" w:firstLine="700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c28">
    <w:name w:val="c28"/>
    <w:basedOn w:val="a"/>
    <w:uiPriority w:val="99"/>
    <w:rsid w:val="002A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annotation reference"/>
    <w:basedOn w:val="a0"/>
    <w:uiPriority w:val="99"/>
    <w:semiHidden/>
    <w:unhideWhenUsed/>
    <w:rsid w:val="002A72D5"/>
    <w:rPr>
      <w:rFonts w:ascii="Times New Roman" w:hAnsi="Times New Roman" w:cs="Times New Roman" w:hint="default"/>
      <w:sz w:val="16"/>
      <w:szCs w:val="16"/>
    </w:rPr>
  </w:style>
  <w:style w:type="character" w:customStyle="1" w:styleId="aff4">
    <w:name w:val="Основной текст + Полужирный"/>
    <w:rsid w:val="002A72D5"/>
    <w:rPr>
      <w:rFonts w:ascii="Times New Roman" w:hAnsi="Times New Roman" w:cs="Times New Roman" w:hint="default"/>
      <w:b/>
      <w:bCs w:val="0"/>
      <w:sz w:val="22"/>
      <w:shd w:val="clear" w:color="auto" w:fill="FFFFFF"/>
    </w:rPr>
  </w:style>
  <w:style w:type="character" w:customStyle="1" w:styleId="1a">
    <w:name w:val="Основной текст + Курсив1"/>
    <w:aliases w:val="Интервал 0 pt"/>
    <w:rsid w:val="002A72D5"/>
    <w:rPr>
      <w:rFonts w:ascii="MS Reference Sans Serif" w:hAnsi="MS Reference Sans Serif" w:hint="default"/>
      <w:i/>
      <w:iCs w:val="0"/>
      <w:spacing w:val="10"/>
      <w:sz w:val="15"/>
    </w:rPr>
  </w:style>
  <w:style w:type="character" w:customStyle="1" w:styleId="-1pt">
    <w:name w:val="Основной текст + Интервал -1 pt"/>
    <w:rsid w:val="002A72D5"/>
    <w:rPr>
      <w:rFonts w:ascii="Times New Roman" w:hAnsi="Times New Roman" w:cs="Times New Roman" w:hint="default"/>
      <w:spacing w:val="-20"/>
      <w:sz w:val="22"/>
      <w:shd w:val="clear" w:color="auto" w:fill="FFFFFF"/>
      <w:lang w:val="en-US"/>
    </w:rPr>
  </w:style>
  <w:style w:type="character" w:customStyle="1" w:styleId="10pt">
    <w:name w:val="Основной текст + 10 pt"/>
    <w:rsid w:val="002A72D5"/>
    <w:rPr>
      <w:rFonts w:ascii="Times New Roman" w:hAnsi="Times New Roman" w:cs="Times New Roman" w:hint="default"/>
      <w:sz w:val="20"/>
      <w:shd w:val="clear" w:color="auto" w:fill="FFFFFF"/>
    </w:rPr>
  </w:style>
  <w:style w:type="character" w:customStyle="1" w:styleId="91">
    <w:name w:val="Основной текст + 9"/>
    <w:aliases w:val="5 pt"/>
    <w:rsid w:val="002A72D5"/>
    <w:rPr>
      <w:rFonts w:ascii="Times New Roman" w:hAnsi="Times New Roman" w:cs="Times New Roman" w:hint="default"/>
      <w:sz w:val="19"/>
      <w:shd w:val="clear" w:color="auto" w:fill="FFFFFF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2A72D5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2A72D5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FontStyle26">
    <w:name w:val="Font Style26"/>
    <w:rsid w:val="002A72D5"/>
    <w:rPr>
      <w:rFonts w:ascii="Times New Roman" w:hAnsi="Times New Roman" w:cs="Times New Roman" w:hint="default"/>
      <w:i/>
      <w:iCs w:val="0"/>
      <w:sz w:val="24"/>
    </w:rPr>
  </w:style>
  <w:style w:type="character" w:customStyle="1" w:styleId="apple-converted-space">
    <w:name w:val="apple-converted-space"/>
    <w:basedOn w:val="a0"/>
    <w:rsid w:val="002A72D5"/>
    <w:rPr>
      <w:rFonts w:ascii="Times New Roman" w:hAnsi="Times New Roman" w:cs="Times New Roman" w:hint="default"/>
    </w:rPr>
  </w:style>
  <w:style w:type="character" w:customStyle="1" w:styleId="c3">
    <w:name w:val="c3"/>
    <w:basedOn w:val="a0"/>
    <w:rsid w:val="0021184A"/>
  </w:style>
  <w:style w:type="paragraph" w:styleId="29">
    <w:name w:val="Body Text Indent 2"/>
    <w:basedOn w:val="a"/>
    <w:link w:val="2a"/>
    <w:uiPriority w:val="99"/>
    <w:unhideWhenUsed/>
    <w:rsid w:val="007F778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7F778A"/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Title"/>
    <w:basedOn w:val="a"/>
    <w:link w:val="aff6"/>
    <w:qFormat/>
    <w:rsid w:val="007F778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6">
    <w:name w:val="Название Знак"/>
    <w:basedOn w:val="a0"/>
    <w:link w:val="aff5"/>
    <w:rsid w:val="007F778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E1075C"/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b">
    <w:name w:val="Абзац списка2"/>
    <w:basedOn w:val="a"/>
    <w:rsid w:val="00E1075C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b">
    <w:name w:val="Без интервала1"/>
    <w:rsid w:val="00E1075C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E107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61">
    <w:name w:val="Style261"/>
    <w:basedOn w:val="a"/>
    <w:rsid w:val="00E107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egoe UI" w:eastAsia="Times New Roman" w:hAnsi="Segoe UI" w:cs="Segoe UI"/>
      <w:sz w:val="24"/>
      <w:szCs w:val="24"/>
    </w:rPr>
  </w:style>
  <w:style w:type="character" w:customStyle="1" w:styleId="FontStyle395">
    <w:name w:val="Font Style395"/>
    <w:basedOn w:val="a0"/>
    <w:rsid w:val="00E1075C"/>
    <w:rPr>
      <w:rFonts w:ascii="Segoe UI" w:hAnsi="Segoe UI" w:cs="Segoe UI" w:hint="default"/>
      <w:b/>
      <w:bCs/>
      <w:color w:val="000000"/>
      <w:spacing w:val="-10"/>
      <w:sz w:val="26"/>
      <w:szCs w:val="26"/>
    </w:rPr>
  </w:style>
  <w:style w:type="paragraph" w:customStyle="1" w:styleId="aff7">
    <w:name w:val="Стиль"/>
    <w:rsid w:val="00FA13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ff8">
    <w:name w:val="footnote reference"/>
    <w:basedOn w:val="a0"/>
    <w:rsid w:val="009A47A4"/>
  </w:style>
  <w:style w:type="paragraph" w:customStyle="1" w:styleId="1c">
    <w:name w:val="Обычный1"/>
    <w:rsid w:val="009A47A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9">
    <w:name w:val="Новый"/>
    <w:basedOn w:val="a"/>
    <w:rsid w:val="009A47A4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en-US" w:bidi="en-US"/>
    </w:rPr>
  </w:style>
  <w:style w:type="paragraph" w:customStyle="1" w:styleId="Abstract">
    <w:name w:val="Abstract"/>
    <w:basedOn w:val="a"/>
    <w:link w:val="Abstract0"/>
    <w:rsid w:val="009A47A4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bstract0">
    <w:name w:val="Abstract Знак"/>
    <w:basedOn w:val="a0"/>
    <w:link w:val="Abstract"/>
    <w:rsid w:val="009A47A4"/>
    <w:rPr>
      <w:rFonts w:ascii="Times New Roman" w:eastAsia="@Arial Unicode MS" w:hAnsi="Times New Roman" w:cs="Times New Roman"/>
      <w:sz w:val="28"/>
      <w:szCs w:val="28"/>
    </w:rPr>
  </w:style>
  <w:style w:type="paragraph" w:customStyle="1" w:styleId="affa">
    <w:name w:val="А_основной"/>
    <w:basedOn w:val="a"/>
    <w:link w:val="affb"/>
    <w:qFormat/>
    <w:rsid w:val="009A47A4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fb">
    <w:name w:val="А_основной Знак"/>
    <w:basedOn w:val="a0"/>
    <w:link w:val="affa"/>
    <w:rsid w:val="009A47A4"/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z-">
    <w:name w:val="z-Начало формы Знак"/>
    <w:basedOn w:val="a0"/>
    <w:link w:val="z-0"/>
    <w:uiPriority w:val="99"/>
    <w:semiHidden/>
    <w:rsid w:val="009A47A4"/>
    <w:rPr>
      <w:rFonts w:ascii="Arial" w:eastAsia="Times New Roman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9A47A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">
    <w:name w:val="z-Начало формы Знак1"/>
    <w:basedOn w:val="a0"/>
    <w:uiPriority w:val="99"/>
    <w:semiHidden/>
    <w:rsid w:val="009A47A4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3"/>
    <w:uiPriority w:val="99"/>
    <w:semiHidden/>
    <w:rsid w:val="009A47A4"/>
    <w:rPr>
      <w:rFonts w:ascii="Arial" w:eastAsia="Times New Roman" w:hAnsi="Arial" w:cs="Arial"/>
      <w:vanish/>
      <w:sz w:val="16"/>
      <w:szCs w:val="16"/>
    </w:rPr>
  </w:style>
  <w:style w:type="paragraph" w:styleId="z-3">
    <w:name w:val="HTML Bottom of Form"/>
    <w:basedOn w:val="a"/>
    <w:next w:val="a"/>
    <w:link w:val="z-2"/>
    <w:hidden/>
    <w:uiPriority w:val="99"/>
    <w:semiHidden/>
    <w:unhideWhenUsed/>
    <w:rsid w:val="009A47A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0">
    <w:name w:val="z-Конец формы Знак1"/>
    <w:basedOn w:val="a0"/>
    <w:uiPriority w:val="99"/>
    <w:semiHidden/>
    <w:rsid w:val="009A47A4"/>
    <w:rPr>
      <w:rFonts w:ascii="Arial" w:hAnsi="Arial" w:cs="Arial"/>
      <w:vanish/>
      <w:sz w:val="16"/>
      <w:szCs w:val="16"/>
    </w:rPr>
  </w:style>
  <w:style w:type="character" w:customStyle="1" w:styleId="9pt12">
    <w:name w:val="Основной текст + 9 pt12"/>
    <w:aliases w:val="Курсив"/>
    <w:basedOn w:val="a0"/>
    <w:uiPriority w:val="99"/>
    <w:rsid w:val="009A47A4"/>
    <w:rPr>
      <w:rFonts w:ascii="Bookman Old Style" w:hAnsi="Bookman Old Style" w:cs="Bookman Old Style"/>
      <w:i/>
      <w:iCs/>
      <w:spacing w:val="0"/>
      <w:sz w:val="18"/>
      <w:szCs w:val="18"/>
    </w:rPr>
  </w:style>
  <w:style w:type="character" w:customStyle="1" w:styleId="51">
    <w:name w:val="Основной текст (5)_"/>
    <w:basedOn w:val="a0"/>
    <w:link w:val="52"/>
    <w:locked/>
    <w:rsid w:val="009A47A4"/>
    <w:rPr>
      <w:rFonts w:ascii="Times New Roman" w:eastAsia="Times New Roman" w:hAnsi="Times New Roman"/>
    </w:rPr>
  </w:style>
  <w:style w:type="paragraph" w:customStyle="1" w:styleId="52">
    <w:name w:val="Основной текст (5)"/>
    <w:basedOn w:val="a"/>
    <w:link w:val="51"/>
    <w:rsid w:val="009A47A4"/>
    <w:pPr>
      <w:spacing w:after="0" w:line="0" w:lineRule="atLeast"/>
      <w:ind w:hanging="400"/>
    </w:pPr>
    <w:rPr>
      <w:rFonts w:ascii="Times New Roman" w:eastAsia="Times New Roman" w:hAnsi="Times New Roman"/>
    </w:rPr>
  </w:style>
  <w:style w:type="character" w:customStyle="1" w:styleId="122">
    <w:name w:val="Основной текст (12)_"/>
    <w:basedOn w:val="a0"/>
    <w:link w:val="123"/>
    <w:locked/>
    <w:rsid w:val="009A47A4"/>
    <w:rPr>
      <w:rFonts w:ascii="Times New Roman" w:eastAsia="Times New Roman" w:hAnsi="Times New Roman"/>
    </w:rPr>
  </w:style>
  <w:style w:type="paragraph" w:customStyle="1" w:styleId="123">
    <w:name w:val="Основной текст (12)"/>
    <w:basedOn w:val="a"/>
    <w:link w:val="122"/>
    <w:rsid w:val="009A47A4"/>
    <w:pPr>
      <w:spacing w:before="60" w:after="60" w:line="0" w:lineRule="atLeast"/>
      <w:jc w:val="both"/>
    </w:pPr>
    <w:rPr>
      <w:rFonts w:ascii="Times New Roman" w:eastAsia="Times New Roman" w:hAnsi="Times New Roman"/>
    </w:rPr>
  </w:style>
  <w:style w:type="character" w:customStyle="1" w:styleId="apple-style-span">
    <w:name w:val="apple-style-span"/>
    <w:basedOn w:val="a0"/>
    <w:rsid w:val="009A47A4"/>
  </w:style>
  <w:style w:type="character" w:customStyle="1" w:styleId="9pt">
    <w:name w:val="Основной текст + 9 pt"/>
    <w:basedOn w:val="a0"/>
    <w:uiPriority w:val="99"/>
    <w:rsid w:val="009A47A4"/>
    <w:rPr>
      <w:rFonts w:ascii="Bookman Old Style" w:hAnsi="Bookman Old Style" w:cs="Bookman Old Style"/>
      <w:spacing w:val="0"/>
      <w:sz w:val="18"/>
      <w:szCs w:val="18"/>
    </w:rPr>
  </w:style>
  <w:style w:type="paragraph" w:styleId="affc">
    <w:name w:val="Subtitle"/>
    <w:basedOn w:val="a"/>
    <w:next w:val="a"/>
    <w:link w:val="affd"/>
    <w:uiPriority w:val="11"/>
    <w:qFormat/>
    <w:rsid w:val="009A47A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d">
    <w:name w:val="Подзаголовок Знак"/>
    <w:basedOn w:val="a0"/>
    <w:link w:val="affc"/>
    <w:uiPriority w:val="11"/>
    <w:rsid w:val="009A47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ffe">
    <w:name w:val="Intense Quote"/>
    <w:basedOn w:val="a"/>
    <w:next w:val="a"/>
    <w:link w:val="afff"/>
    <w:uiPriority w:val="30"/>
    <w:qFormat/>
    <w:rsid w:val="009A47A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Arial" w:eastAsia="Times New Roman" w:hAnsi="Arial" w:cs="Arial"/>
      <w:b/>
      <w:bCs/>
      <w:i/>
      <w:iCs/>
      <w:color w:val="4F81BD" w:themeColor="accent1"/>
      <w:kern w:val="28"/>
      <w:sz w:val="18"/>
      <w:szCs w:val="18"/>
    </w:rPr>
  </w:style>
  <w:style w:type="character" w:customStyle="1" w:styleId="afff">
    <w:name w:val="Выделенная цитата Знак"/>
    <w:basedOn w:val="a0"/>
    <w:link w:val="affe"/>
    <w:uiPriority w:val="30"/>
    <w:rsid w:val="009A47A4"/>
    <w:rPr>
      <w:rFonts w:ascii="Arial" w:eastAsia="Times New Roman" w:hAnsi="Arial" w:cs="Arial"/>
      <w:b/>
      <w:bCs/>
      <w:i/>
      <w:iCs/>
      <w:color w:val="4F81BD" w:themeColor="accent1"/>
      <w:kern w:val="28"/>
      <w:sz w:val="18"/>
      <w:szCs w:val="18"/>
    </w:rPr>
  </w:style>
  <w:style w:type="character" w:customStyle="1" w:styleId="bookproperty">
    <w:name w:val="book_property"/>
    <w:basedOn w:val="a0"/>
    <w:rsid w:val="009A47A4"/>
  </w:style>
  <w:style w:type="paragraph" w:customStyle="1" w:styleId="c1">
    <w:name w:val="c1"/>
    <w:basedOn w:val="a"/>
    <w:rsid w:val="009A47A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1z0">
    <w:name w:val="WW8Num21z0"/>
    <w:rsid w:val="009A47A4"/>
    <w:rPr>
      <w:rFonts w:ascii="Symbol" w:hAnsi="Symbol" w:cs="Symbol" w:hint="default"/>
    </w:rPr>
  </w:style>
  <w:style w:type="character" w:customStyle="1" w:styleId="WW8Num15z3">
    <w:name w:val="WW8Num15z3"/>
    <w:rsid w:val="009A47A4"/>
    <w:rPr>
      <w:rFonts w:ascii="Symbol" w:hAnsi="Symbol" w:cs="Symbol" w:hint="default"/>
    </w:rPr>
  </w:style>
  <w:style w:type="table" w:customStyle="1" w:styleId="113">
    <w:name w:val="Сетка таблицы11"/>
    <w:basedOn w:val="a1"/>
    <w:next w:val="a7"/>
    <w:uiPriority w:val="59"/>
    <w:rsid w:val="009A47A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caption"/>
    <w:basedOn w:val="a"/>
    <w:next w:val="a"/>
    <w:uiPriority w:val="99"/>
    <w:semiHidden/>
    <w:unhideWhenUsed/>
    <w:qFormat/>
    <w:rsid w:val="009A47A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rsid w:val="009A47A4"/>
    <w:pPr>
      <w:widowControl w:val="0"/>
      <w:spacing w:after="0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styleId="afff1">
    <w:name w:val="Placeholder Text"/>
    <w:basedOn w:val="a0"/>
    <w:uiPriority w:val="99"/>
    <w:semiHidden/>
    <w:rsid w:val="009A47A4"/>
    <w:rPr>
      <w:color w:val="808080"/>
    </w:rPr>
  </w:style>
  <w:style w:type="character" w:customStyle="1" w:styleId="Bodytext2Bold">
    <w:name w:val="Body text (2) + Bold"/>
    <w:basedOn w:val="a0"/>
    <w:rsid w:val="00107A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">
    <w:name w:val="Body text (2)"/>
    <w:basedOn w:val="a0"/>
    <w:rsid w:val="00107A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BoldItalic">
    <w:name w:val="Body text (2) + Bold;Italic"/>
    <w:basedOn w:val="a0"/>
    <w:rsid w:val="00107A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85ptBold">
    <w:name w:val="Body text (2) + 8;5 pt;Bold"/>
    <w:basedOn w:val="a0"/>
    <w:rsid w:val="00107A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29ptItalic">
    <w:name w:val="Body text (2) + 9 pt;Italic"/>
    <w:basedOn w:val="a0"/>
    <w:rsid w:val="00107A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Exact">
    <w:name w:val="Body text (2) Exact"/>
    <w:basedOn w:val="a0"/>
    <w:rsid w:val="00107A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a0"/>
    <w:link w:val="Headerorfooter0"/>
    <w:rsid w:val="00107A25"/>
    <w:rPr>
      <w:rFonts w:ascii="Arial" w:eastAsia="Arial" w:hAnsi="Arial" w:cs="Arial"/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107A2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</w:rPr>
  </w:style>
  <w:style w:type="character" w:customStyle="1" w:styleId="Bodytext2BoldSpacing0pt">
    <w:name w:val="Body text (2) + Bold;Spacing 0 pt"/>
    <w:basedOn w:val="a0"/>
    <w:rsid w:val="00107A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FontStyle12">
    <w:name w:val="Font Style12"/>
    <w:basedOn w:val="a0"/>
    <w:rsid w:val="00107A25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13">
    <w:name w:val="Font Style13"/>
    <w:basedOn w:val="a0"/>
    <w:rsid w:val="00107A25"/>
    <w:rPr>
      <w:rFonts w:ascii="Arial" w:hAnsi="Arial" w:cs="Arial" w:hint="default"/>
      <w:sz w:val="20"/>
      <w:szCs w:val="20"/>
    </w:rPr>
  </w:style>
  <w:style w:type="character" w:customStyle="1" w:styleId="FontStyle14">
    <w:name w:val="Font Style14"/>
    <w:basedOn w:val="a0"/>
    <w:rsid w:val="00107A25"/>
    <w:rPr>
      <w:rFonts w:ascii="Arial" w:hAnsi="Arial" w:cs="Arial" w:hint="default"/>
      <w:b/>
      <w:bCs/>
      <w:sz w:val="20"/>
      <w:szCs w:val="20"/>
    </w:rPr>
  </w:style>
  <w:style w:type="paragraph" w:customStyle="1" w:styleId="Style6">
    <w:name w:val="Style6"/>
    <w:basedOn w:val="a"/>
    <w:rsid w:val="00107A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B87C3-DBB2-43A6-8ADF-B0095209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9973</Words>
  <Characters>56849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Янковская</dc:creator>
  <cp:lastModifiedBy>User</cp:lastModifiedBy>
  <cp:revision>35</cp:revision>
  <dcterms:created xsi:type="dcterms:W3CDTF">2019-05-13T04:39:00Z</dcterms:created>
  <dcterms:modified xsi:type="dcterms:W3CDTF">2019-08-23T10:49:00Z</dcterms:modified>
</cp:coreProperties>
</file>