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B27" w:rsidRPr="00AF024F" w:rsidRDefault="00E264FE" w:rsidP="00AF024F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07070" cy="8920800"/>
            <wp:effectExtent l="19050" t="0" r="3280" b="0"/>
            <wp:docPr id="1" name="Рисунок 0" descr="Изображение 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96.jpg"/>
                    <pic:cNvPicPr/>
                  </pic:nvPicPr>
                  <pic:blipFill>
                    <a:blip r:embed="rId7"/>
                    <a:srcRect t="3203" r="1609"/>
                    <a:stretch>
                      <a:fillRect/>
                    </a:stretch>
                  </pic:blipFill>
                  <pic:spPr>
                    <a:xfrm>
                      <a:off x="0" y="0"/>
                      <a:ext cx="6607070" cy="89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B27" w:rsidRPr="00AF024F" w:rsidRDefault="007C7B27" w:rsidP="00AF024F">
      <w:pPr>
        <w:pStyle w:val="ac"/>
        <w:rPr>
          <w:rFonts w:ascii="Times New Roman" w:hAnsi="Times New Roman" w:cs="Times New Roman"/>
          <w:sz w:val="28"/>
          <w:szCs w:val="28"/>
        </w:rPr>
        <w:sectPr w:rsidR="007C7B27" w:rsidRPr="00AF024F" w:rsidSect="007C7B27">
          <w:headerReference w:type="even" r:id="rId8"/>
          <w:headerReference w:type="default" r:id="rId9"/>
          <w:pgSz w:w="11910" w:h="16840"/>
          <w:pgMar w:top="1220" w:right="640" w:bottom="280" w:left="700" w:header="832" w:footer="0" w:gutter="0"/>
          <w:cols w:space="720"/>
        </w:sectPr>
      </w:pPr>
    </w:p>
    <w:p w:rsidR="00B3008E" w:rsidRDefault="00B3008E" w:rsidP="00B3008E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lastRenderedPageBreak/>
        <w:t>Пояснительная записка.</w:t>
      </w:r>
    </w:p>
    <w:p w:rsidR="00B3008E" w:rsidRDefault="00B3008E" w:rsidP="00B3008E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7863E7" w:rsidRDefault="00B3008E" w:rsidP="007863E7">
      <w:pPr>
        <w:pStyle w:val="ac"/>
        <w:ind w:left="-426"/>
        <w:rPr>
          <w:rFonts w:ascii="Times New Roman" w:hAnsi="Times New Roman" w:cs="Times New Roman"/>
          <w:sz w:val="28"/>
          <w:lang w:eastAsia="zh-CN"/>
        </w:rPr>
      </w:pPr>
      <w:r w:rsidRPr="004A7B69">
        <w:rPr>
          <w:rFonts w:ascii="Times New Roman" w:hAnsi="Times New Roman" w:cs="Times New Roman"/>
          <w:sz w:val="28"/>
          <w:szCs w:val="28"/>
        </w:rPr>
        <w:t xml:space="preserve">Предложенная рабочая программа коррекционно-развивающих занятий по </w:t>
      </w:r>
      <w:r w:rsidR="007863E7">
        <w:rPr>
          <w:rFonts w:ascii="Times New Roman" w:hAnsi="Times New Roman" w:cs="Times New Roman"/>
          <w:sz w:val="28"/>
          <w:szCs w:val="28"/>
        </w:rPr>
        <w:t>литературе</w:t>
      </w:r>
      <w:r w:rsidRPr="004A7B69">
        <w:rPr>
          <w:rFonts w:ascii="Times New Roman" w:hAnsi="Times New Roman" w:cs="Times New Roman"/>
          <w:sz w:val="28"/>
          <w:szCs w:val="28"/>
        </w:rPr>
        <w:t xml:space="preserve">  </w:t>
      </w:r>
      <w:r w:rsidR="007863E7" w:rsidRPr="004A7B69">
        <w:rPr>
          <w:rFonts w:ascii="Times New Roman" w:hAnsi="Times New Roman" w:cs="Times New Roman"/>
          <w:sz w:val="28"/>
          <w:szCs w:val="28"/>
        </w:rPr>
        <w:t>является структурным компонентом Адаптированной основной общеобразовательной программы основного общего образования обучающихся с задержкой психического развития, разработанной ГКОУ КО «Калужская школа-интернат № 1» на основе:</w:t>
      </w:r>
      <w:r w:rsidR="007863E7">
        <w:rPr>
          <w:rFonts w:ascii="Times New Roman" w:hAnsi="Times New Roman" w:cs="Times New Roman"/>
          <w:sz w:val="28"/>
          <w:szCs w:val="28"/>
        </w:rPr>
        <w:t xml:space="preserve"> </w:t>
      </w:r>
      <w:r w:rsidR="007863E7" w:rsidRPr="004A7B69">
        <w:rPr>
          <w:rFonts w:ascii="Times New Roman" w:hAnsi="Times New Roman" w:cs="Times New Roman"/>
          <w:sz w:val="28"/>
          <w:szCs w:val="28"/>
        </w:rPr>
        <w:t>ФГОС ООО, утвержденного приказом  Министерства образования и науки РФ от 17 декабря 2010 г. № 1897;</w:t>
      </w:r>
      <w:r w:rsidR="007863E7">
        <w:rPr>
          <w:rFonts w:ascii="Times New Roman" w:hAnsi="Times New Roman" w:cs="Times New Roman"/>
          <w:sz w:val="28"/>
          <w:szCs w:val="28"/>
        </w:rPr>
        <w:t xml:space="preserve"> </w:t>
      </w:r>
      <w:r w:rsidR="007863E7" w:rsidRPr="004A7B69">
        <w:rPr>
          <w:rFonts w:ascii="Times New Roman" w:hAnsi="Times New Roman" w:cs="Times New Roman"/>
          <w:sz w:val="28"/>
          <w:szCs w:val="28"/>
        </w:rPr>
        <w:t>Примерной основной общеобразовательной программы основного общего образования по математике. 2015 г.</w:t>
      </w:r>
      <w:r w:rsidR="007863E7">
        <w:rPr>
          <w:rFonts w:ascii="Times New Roman" w:hAnsi="Times New Roman" w:cs="Times New Roman"/>
          <w:sz w:val="28"/>
          <w:szCs w:val="28"/>
        </w:rPr>
        <w:t xml:space="preserve"> </w:t>
      </w:r>
      <w:r w:rsidR="007863E7">
        <w:rPr>
          <w:rFonts w:ascii="Times New Roman" w:hAnsi="Times New Roman" w:cs="Times New Roman"/>
          <w:sz w:val="28"/>
          <w:szCs w:val="24"/>
        </w:rPr>
        <w:t xml:space="preserve"> и </w:t>
      </w:r>
      <w:r w:rsidR="007863E7" w:rsidRPr="00031ABA">
        <w:rPr>
          <w:rFonts w:ascii="Times New Roman" w:hAnsi="Times New Roman" w:cs="Times New Roman"/>
          <w:sz w:val="28"/>
          <w:lang w:eastAsia="zh-CN"/>
        </w:rPr>
        <w:t xml:space="preserve">рассчитана на </w:t>
      </w:r>
      <w:r w:rsidR="007863E7">
        <w:rPr>
          <w:rFonts w:ascii="Times New Roman" w:hAnsi="Times New Roman" w:cs="Times New Roman"/>
          <w:sz w:val="28"/>
          <w:lang w:eastAsia="zh-CN"/>
        </w:rPr>
        <w:t>обучающихся</w:t>
      </w:r>
      <w:r w:rsidR="007863E7" w:rsidRPr="00031ABA">
        <w:rPr>
          <w:rFonts w:ascii="Times New Roman" w:hAnsi="Times New Roman" w:cs="Times New Roman"/>
          <w:sz w:val="28"/>
          <w:lang w:eastAsia="zh-CN"/>
        </w:rPr>
        <w:t>, имеющих ограниченные возможности здоровья</w:t>
      </w:r>
      <w:r w:rsidR="007863E7">
        <w:rPr>
          <w:rFonts w:ascii="Times New Roman" w:hAnsi="Times New Roman" w:cs="Times New Roman"/>
          <w:sz w:val="28"/>
          <w:lang w:eastAsia="zh-CN"/>
        </w:rPr>
        <w:t xml:space="preserve"> (задержку психического развития).</w:t>
      </w:r>
      <w:r w:rsidR="007863E7" w:rsidRPr="00031ABA">
        <w:rPr>
          <w:rFonts w:ascii="Times New Roman" w:hAnsi="Times New Roman" w:cs="Times New Roman"/>
          <w:sz w:val="28"/>
          <w:lang w:eastAsia="zh-CN"/>
        </w:rPr>
        <w:t xml:space="preserve"> </w:t>
      </w:r>
    </w:p>
    <w:p w:rsidR="007863E7" w:rsidRDefault="007863E7" w:rsidP="007863E7">
      <w:pPr>
        <w:spacing w:after="0" w:line="240" w:lineRule="auto"/>
        <w:ind w:left="-426" w:right="194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>Коррекционно – развивающая работа осуществляется в следующих направлениях:</w:t>
      </w:r>
    </w:p>
    <w:p w:rsidR="007863E7" w:rsidRPr="00A93AF8" w:rsidRDefault="007863E7" w:rsidP="007863E7">
      <w:pPr>
        <w:pStyle w:val="a5"/>
        <w:widowControl/>
        <w:numPr>
          <w:ilvl w:val="0"/>
          <w:numId w:val="9"/>
        </w:numPr>
        <w:autoSpaceDE/>
        <w:autoSpaceDN/>
        <w:ind w:left="-142" w:right="194"/>
        <w:contextualSpacing/>
        <w:jc w:val="lef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A93AF8">
        <w:rPr>
          <w:rFonts w:ascii="Times New Roman" w:eastAsia="Times New Roman" w:hAnsi="Times New Roman" w:cs="Times New Roman"/>
          <w:sz w:val="28"/>
          <w:szCs w:val="24"/>
          <w:lang w:eastAsia="zh-CN"/>
        </w:rPr>
        <w:t>коррекция отдельных сторон психической деятельности;</w:t>
      </w:r>
    </w:p>
    <w:p w:rsidR="007863E7" w:rsidRPr="00A93AF8" w:rsidRDefault="007863E7" w:rsidP="007863E7">
      <w:pPr>
        <w:pStyle w:val="a5"/>
        <w:widowControl/>
        <w:numPr>
          <w:ilvl w:val="0"/>
          <w:numId w:val="9"/>
        </w:numPr>
        <w:autoSpaceDE/>
        <w:autoSpaceDN/>
        <w:ind w:left="-142" w:right="194"/>
        <w:contextualSpacing/>
        <w:jc w:val="lef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A93AF8">
        <w:rPr>
          <w:rFonts w:ascii="Times New Roman" w:eastAsia="Times New Roman" w:hAnsi="Times New Roman" w:cs="Times New Roman"/>
          <w:sz w:val="28"/>
          <w:szCs w:val="24"/>
          <w:lang w:eastAsia="zh-CN"/>
        </w:rPr>
        <w:t>развитие основных мыслительных операций;</w:t>
      </w:r>
    </w:p>
    <w:p w:rsidR="007863E7" w:rsidRPr="00A93AF8" w:rsidRDefault="007863E7" w:rsidP="007863E7">
      <w:pPr>
        <w:pStyle w:val="a5"/>
        <w:widowControl/>
        <w:numPr>
          <w:ilvl w:val="0"/>
          <w:numId w:val="9"/>
        </w:numPr>
        <w:autoSpaceDE/>
        <w:autoSpaceDN/>
        <w:ind w:left="-142" w:right="194"/>
        <w:contextualSpacing/>
        <w:jc w:val="lef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A93AF8">
        <w:rPr>
          <w:rFonts w:ascii="Times New Roman" w:eastAsia="Times New Roman" w:hAnsi="Times New Roman" w:cs="Times New Roman"/>
          <w:sz w:val="28"/>
          <w:szCs w:val="24"/>
          <w:lang w:eastAsia="zh-CN"/>
        </w:rPr>
        <w:t>развитие различных видов мышления;</w:t>
      </w:r>
    </w:p>
    <w:p w:rsidR="007863E7" w:rsidRDefault="007863E7" w:rsidP="007863E7">
      <w:pPr>
        <w:pStyle w:val="a5"/>
        <w:widowControl/>
        <w:numPr>
          <w:ilvl w:val="0"/>
          <w:numId w:val="9"/>
        </w:numPr>
        <w:autoSpaceDE/>
        <w:autoSpaceDN/>
        <w:ind w:left="-142" w:right="194"/>
        <w:contextualSpacing/>
        <w:jc w:val="left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A93AF8">
        <w:rPr>
          <w:rFonts w:ascii="Times New Roman" w:eastAsia="Times New Roman" w:hAnsi="Times New Roman" w:cs="Times New Roman"/>
          <w:sz w:val="28"/>
          <w:szCs w:val="24"/>
          <w:lang w:eastAsia="zh-CN"/>
        </w:rPr>
        <w:t>коррекция индивидуальных пробелов в академических знаниях.</w:t>
      </w:r>
    </w:p>
    <w:p w:rsidR="007863E7" w:rsidRPr="007863E7" w:rsidRDefault="007863E7" w:rsidP="007863E7">
      <w:pPr>
        <w:pStyle w:val="a3"/>
        <w:ind w:left="-426" w:right="323"/>
        <w:rPr>
          <w:rFonts w:ascii="Times New Roman" w:hAnsi="Times New Roman" w:cs="Times New Roman"/>
          <w:sz w:val="28"/>
          <w:szCs w:val="24"/>
          <w:lang w:eastAsia="zh-CN"/>
        </w:rPr>
      </w:pPr>
      <w:r w:rsidRPr="007863E7">
        <w:rPr>
          <w:rFonts w:ascii="Times New Roman" w:hAnsi="Times New Roman" w:cs="Times New Roman"/>
          <w:sz w:val="28"/>
          <w:szCs w:val="24"/>
          <w:lang w:eastAsia="zh-CN"/>
        </w:rPr>
        <w:t xml:space="preserve">Рабочая программа направлена на ликвидацию индивидуальных пробелов в академических знаниях, возникающих </w:t>
      </w:r>
      <w:r w:rsidRPr="007863E7">
        <w:rPr>
          <w:rFonts w:ascii="Times New Roman" w:hAnsi="Times New Roman" w:cs="Times New Roman"/>
          <w:sz w:val="28"/>
        </w:rPr>
        <w:t xml:space="preserve">вследствие пропусков по болезни или по причине не усвоения учебного  материала обучающимися во время уроков, а также на перспективную </w:t>
      </w:r>
      <w:r w:rsidRPr="007863E7">
        <w:rPr>
          <w:rFonts w:ascii="Times New Roman" w:hAnsi="Times New Roman" w:cs="Times New Roman"/>
          <w:sz w:val="28"/>
          <w:szCs w:val="24"/>
          <w:lang w:eastAsia="zh-CN"/>
        </w:rPr>
        <w:t xml:space="preserve"> подготовку выпускников к успешной сдаче государственной итоговой аттестации на базовом уровне. </w:t>
      </w:r>
    </w:p>
    <w:p w:rsidR="007863E7" w:rsidRPr="007863E7" w:rsidRDefault="007863E7" w:rsidP="007863E7">
      <w:pPr>
        <w:pStyle w:val="a3"/>
        <w:ind w:left="-426" w:right="323"/>
        <w:rPr>
          <w:rFonts w:ascii="Times New Roman" w:hAnsi="Times New Roman" w:cs="Times New Roman"/>
          <w:sz w:val="28"/>
        </w:rPr>
      </w:pPr>
      <w:r w:rsidRPr="007863E7">
        <w:rPr>
          <w:rFonts w:ascii="Times New Roman" w:hAnsi="Times New Roman" w:cs="Times New Roman"/>
          <w:sz w:val="28"/>
        </w:rPr>
        <w:t xml:space="preserve">В связи с этим в содержание курса включены темы, имеющие практическую направленность, формирующие жизненные компетенции, а также темы, отрабатываемые при подготовке к государственной итоговой аттестации,  и те, которые вызывают наибольшие трудности у обучающихся. </w:t>
      </w:r>
    </w:p>
    <w:p w:rsidR="007863E7" w:rsidRDefault="007863E7" w:rsidP="007863E7">
      <w:pPr>
        <w:pStyle w:val="ac"/>
        <w:ind w:left="-426"/>
        <w:rPr>
          <w:rFonts w:ascii="Times New Roman" w:hAnsi="Times New Roman" w:cs="Times New Roman"/>
          <w:sz w:val="28"/>
        </w:rPr>
      </w:pPr>
      <w:r w:rsidRPr="00A93AF8">
        <w:rPr>
          <w:rFonts w:ascii="Times New Roman" w:hAnsi="Times New Roman" w:cs="Times New Roman"/>
          <w:sz w:val="28"/>
        </w:rPr>
        <w:t>Коррекционные занятия подразделяются на групповые и индивидуальные.</w:t>
      </w:r>
      <w:r w:rsidRPr="00A93AF8">
        <w:t xml:space="preserve"> </w:t>
      </w:r>
      <w:r>
        <w:t xml:space="preserve"> </w:t>
      </w:r>
      <w:r w:rsidRPr="00A93AF8">
        <w:rPr>
          <w:rFonts w:ascii="Times New Roman" w:hAnsi="Times New Roman" w:cs="Times New Roman"/>
          <w:sz w:val="28"/>
        </w:rPr>
        <w:t>Группы формируются на основе сходства у обучающихся корр</w:t>
      </w:r>
      <w:r>
        <w:rPr>
          <w:rFonts w:ascii="Times New Roman" w:hAnsi="Times New Roman" w:cs="Times New Roman"/>
          <w:sz w:val="28"/>
        </w:rPr>
        <w:t>и</w:t>
      </w:r>
      <w:r w:rsidRPr="00A93AF8">
        <w:rPr>
          <w:rFonts w:ascii="Times New Roman" w:hAnsi="Times New Roman" w:cs="Times New Roman"/>
          <w:sz w:val="28"/>
        </w:rPr>
        <w:t>гируемых недостатков.</w:t>
      </w:r>
    </w:p>
    <w:p w:rsidR="00B3008E" w:rsidRPr="00B3008E" w:rsidRDefault="00B3008E" w:rsidP="007863E7">
      <w:pPr>
        <w:pStyle w:val="ac"/>
        <w:ind w:left="-426"/>
        <w:rPr>
          <w:rFonts w:ascii="Times New Roman" w:hAnsi="Times New Roman" w:cs="Times New Roman"/>
          <w:sz w:val="28"/>
          <w:szCs w:val="28"/>
        </w:rPr>
      </w:pPr>
      <w:r w:rsidRPr="00B3008E">
        <w:rPr>
          <w:rFonts w:ascii="Times New Roman" w:hAnsi="Times New Roman" w:cs="Times New Roman"/>
          <w:sz w:val="28"/>
          <w:szCs w:val="28"/>
        </w:rPr>
        <w:t>Данная программа предусматривает использование текстов русской и зарубежной литературы, включенных в программный материал по литературе для 5 – 9 классов.</w:t>
      </w:r>
    </w:p>
    <w:p w:rsidR="00C42F0B" w:rsidRPr="00C42F0B" w:rsidRDefault="00C42F0B" w:rsidP="00C42F0B">
      <w:pPr>
        <w:pStyle w:val="ac"/>
        <w:ind w:left="-426"/>
        <w:rPr>
          <w:rFonts w:ascii="Times New Roman" w:hAnsi="Times New Roman"/>
          <w:sz w:val="28"/>
        </w:rPr>
      </w:pPr>
      <w:r w:rsidRPr="00C42F0B">
        <w:rPr>
          <w:rFonts w:ascii="Times New Roman" w:hAnsi="Times New Roman"/>
          <w:sz w:val="28"/>
        </w:rPr>
        <w:t>Для реализации программы используются учебники:</w:t>
      </w:r>
    </w:p>
    <w:p w:rsidR="007863E7" w:rsidRPr="007863E7" w:rsidRDefault="007863E7" w:rsidP="007863E7">
      <w:pPr>
        <w:pStyle w:val="ac"/>
        <w:ind w:left="-426"/>
        <w:rPr>
          <w:rFonts w:ascii="Times New Roman" w:hAnsi="Times New Roman"/>
          <w:sz w:val="28"/>
        </w:rPr>
      </w:pPr>
      <w:r w:rsidRPr="007863E7">
        <w:rPr>
          <w:rFonts w:ascii="Times New Roman" w:hAnsi="Times New Roman"/>
          <w:sz w:val="28"/>
        </w:rPr>
        <w:t xml:space="preserve">5 класс  </w:t>
      </w:r>
    </w:p>
    <w:p w:rsidR="007863E7" w:rsidRPr="007863E7" w:rsidRDefault="007863E7" w:rsidP="007863E7">
      <w:pPr>
        <w:pStyle w:val="ac"/>
        <w:ind w:left="-426"/>
        <w:rPr>
          <w:rFonts w:ascii="Times New Roman" w:hAnsi="Times New Roman"/>
          <w:sz w:val="28"/>
        </w:rPr>
      </w:pPr>
      <w:r w:rsidRPr="007863E7">
        <w:rPr>
          <w:rFonts w:ascii="Times New Roman" w:hAnsi="Times New Roman"/>
          <w:sz w:val="28"/>
        </w:rPr>
        <w:t>Коровина В. Я., Коровин В. И., Журавлев В. П. Литература. 5 класс. В 2-х ч., М., Просвещение</w:t>
      </w:r>
    </w:p>
    <w:p w:rsidR="007863E7" w:rsidRPr="007863E7" w:rsidRDefault="007863E7" w:rsidP="007863E7">
      <w:pPr>
        <w:pStyle w:val="ac"/>
        <w:ind w:left="-426"/>
        <w:rPr>
          <w:rFonts w:ascii="Times New Roman" w:hAnsi="Times New Roman"/>
          <w:sz w:val="28"/>
        </w:rPr>
      </w:pPr>
      <w:r w:rsidRPr="007863E7">
        <w:rPr>
          <w:rFonts w:ascii="Times New Roman" w:hAnsi="Times New Roman"/>
          <w:sz w:val="28"/>
        </w:rPr>
        <w:t xml:space="preserve"> 6 класс  </w:t>
      </w:r>
    </w:p>
    <w:p w:rsidR="007863E7" w:rsidRPr="007863E7" w:rsidRDefault="007863E7" w:rsidP="007863E7">
      <w:pPr>
        <w:pStyle w:val="ac"/>
        <w:ind w:left="-426"/>
        <w:rPr>
          <w:rFonts w:ascii="Times New Roman" w:hAnsi="Times New Roman"/>
          <w:sz w:val="28"/>
        </w:rPr>
      </w:pPr>
      <w:r w:rsidRPr="007863E7">
        <w:rPr>
          <w:rFonts w:ascii="Times New Roman" w:hAnsi="Times New Roman"/>
          <w:sz w:val="28"/>
        </w:rPr>
        <w:t xml:space="preserve">Полухина В. П., Коровина В. Я., Журавлев В. П. / Под ред. Коровиной В. Я. </w:t>
      </w:r>
    </w:p>
    <w:p w:rsidR="007863E7" w:rsidRPr="007863E7" w:rsidRDefault="007863E7" w:rsidP="007863E7">
      <w:pPr>
        <w:pStyle w:val="ac"/>
        <w:ind w:left="-426"/>
        <w:rPr>
          <w:rFonts w:ascii="Times New Roman" w:hAnsi="Times New Roman"/>
          <w:sz w:val="28"/>
        </w:rPr>
      </w:pPr>
      <w:r w:rsidRPr="007863E7">
        <w:rPr>
          <w:rFonts w:ascii="Times New Roman" w:hAnsi="Times New Roman"/>
          <w:sz w:val="28"/>
        </w:rPr>
        <w:t>Литература. 6 класс.. 6 класс. В 2-х ч., М., Просвещение</w:t>
      </w:r>
    </w:p>
    <w:p w:rsidR="007863E7" w:rsidRPr="007863E7" w:rsidRDefault="007863E7" w:rsidP="007863E7">
      <w:pPr>
        <w:pStyle w:val="ac"/>
        <w:ind w:left="-426"/>
        <w:rPr>
          <w:rFonts w:ascii="Times New Roman" w:hAnsi="Times New Roman"/>
          <w:sz w:val="28"/>
        </w:rPr>
      </w:pPr>
      <w:r w:rsidRPr="007863E7">
        <w:rPr>
          <w:rFonts w:ascii="Times New Roman" w:hAnsi="Times New Roman"/>
          <w:sz w:val="28"/>
        </w:rPr>
        <w:t xml:space="preserve">7 класс  </w:t>
      </w:r>
    </w:p>
    <w:p w:rsidR="007863E7" w:rsidRPr="007863E7" w:rsidRDefault="007863E7" w:rsidP="007863E7">
      <w:pPr>
        <w:pStyle w:val="ac"/>
        <w:ind w:left="-426"/>
        <w:rPr>
          <w:rFonts w:ascii="Times New Roman" w:hAnsi="Times New Roman"/>
          <w:sz w:val="28"/>
        </w:rPr>
      </w:pPr>
      <w:r w:rsidRPr="007863E7">
        <w:rPr>
          <w:rFonts w:ascii="Times New Roman" w:hAnsi="Times New Roman"/>
          <w:sz w:val="28"/>
        </w:rPr>
        <w:t xml:space="preserve">Баранов М.Т., Ладыженская Т.А., Тростенцова Л.А. Русский язык. 7 класс. – М.: Просвещение. </w:t>
      </w:r>
    </w:p>
    <w:p w:rsidR="007863E7" w:rsidRPr="007863E7" w:rsidRDefault="007863E7" w:rsidP="007863E7">
      <w:pPr>
        <w:pStyle w:val="ac"/>
        <w:ind w:left="-426"/>
        <w:rPr>
          <w:rFonts w:ascii="Times New Roman" w:hAnsi="Times New Roman"/>
          <w:sz w:val="36"/>
        </w:rPr>
      </w:pPr>
      <w:r w:rsidRPr="007863E7">
        <w:rPr>
          <w:rFonts w:ascii="Times New Roman" w:hAnsi="Times New Roman"/>
          <w:sz w:val="28"/>
        </w:rPr>
        <w:t>Л. С. Атанасян, В. Ф. Бутузов, С. Б. Кадомцев, Геометрия 7 – 9 класс: учебник для общеобразовательных учреждений – М.: Просвещение</w:t>
      </w:r>
    </w:p>
    <w:p w:rsidR="00C42F0B" w:rsidRDefault="00C42F0B" w:rsidP="007863E7">
      <w:pPr>
        <w:pStyle w:val="ac"/>
        <w:ind w:left="-426"/>
        <w:rPr>
          <w:rFonts w:ascii="Times New Roman" w:hAnsi="Times New Roman"/>
          <w:sz w:val="28"/>
        </w:rPr>
      </w:pPr>
    </w:p>
    <w:p w:rsidR="007863E7" w:rsidRPr="007863E7" w:rsidRDefault="007863E7" w:rsidP="007863E7">
      <w:pPr>
        <w:pStyle w:val="ac"/>
        <w:ind w:left="-426"/>
        <w:rPr>
          <w:rFonts w:ascii="Times New Roman" w:hAnsi="Times New Roman"/>
          <w:sz w:val="28"/>
        </w:rPr>
      </w:pPr>
      <w:r w:rsidRPr="007863E7">
        <w:rPr>
          <w:rFonts w:ascii="Times New Roman" w:hAnsi="Times New Roman"/>
          <w:sz w:val="28"/>
        </w:rPr>
        <w:lastRenderedPageBreak/>
        <w:t xml:space="preserve">8 класс  </w:t>
      </w:r>
    </w:p>
    <w:p w:rsidR="007863E7" w:rsidRPr="007863E7" w:rsidRDefault="007863E7" w:rsidP="007863E7">
      <w:pPr>
        <w:pStyle w:val="ac"/>
        <w:ind w:left="-426"/>
        <w:rPr>
          <w:rFonts w:ascii="Times New Roman" w:hAnsi="Times New Roman"/>
          <w:sz w:val="28"/>
        </w:rPr>
      </w:pPr>
      <w:r w:rsidRPr="007863E7">
        <w:rPr>
          <w:rFonts w:ascii="Times New Roman" w:hAnsi="Times New Roman"/>
          <w:sz w:val="28"/>
        </w:rPr>
        <w:t>Коровина В. Я., Журавлев В. П., Коровин В. И. Литература. 8 класс. В 2-х ч.класс – М.: Просвещение.</w:t>
      </w:r>
    </w:p>
    <w:p w:rsidR="007863E7" w:rsidRPr="007863E7" w:rsidRDefault="007863E7" w:rsidP="007863E7">
      <w:pPr>
        <w:pStyle w:val="ac"/>
        <w:ind w:left="-426"/>
        <w:rPr>
          <w:rFonts w:ascii="Times New Roman" w:hAnsi="Times New Roman"/>
          <w:sz w:val="28"/>
        </w:rPr>
      </w:pPr>
      <w:r w:rsidRPr="007863E7">
        <w:rPr>
          <w:rFonts w:ascii="Times New Roman" w:hAnsi="Times New Roman"/>
          <w:sz w:val="28"/>
        </w:rPr>
        <w:t xml:space="preserve">9 класс  </w:t>
      </w:r>
    </w:p>
    <w:p w:rsidR="007863E7" w:rsidRPr="007863E7" w:rsidRDefault="007863E7" w:rsidP="007863E7">
      <w:pPr>
        <w:pStyle w:val="ac"/>
        <w:ind w:left="-426"/>
        <w:rPr>
          <w:rFonts w:ascii="Times New Roman" w:hAnsi="Times New Roman" w:cs="Times New Roman"/>
          <w:sz w:val="28"/>
        </w:rPr>
      </w:pPr>
      <w:r w:rsidRPr="007863E7">
        <w:rPr>
          <w:rFonts w:ascii="Times New Roman" w:hAnsi="Times New Roman" w:cs="Times New Roman"/>
          <w:sz w:val="28"/>
        </w:rPr>
        <w:t xml:space="preserve">Коровина В. Я., Журавлев В. П., Коровин В. И. / Под ред. Коровиной В. Я. Литература. </w:t>
      </w:r>
    </w:p>
    <w:p w:rsidR="007863E7" w:rsidRPr="007863E7" w:rsidRDefault="007863E7" w:rsidP="007863E7">
      <w:pPr>
        <w:pStyle w:val="ac"/>
        <w:ind w:left="-426"/>
        <w:rPr>
          <w:rFonts w:ascii="Times New Roman" w:hAnsi="Times New Roman" w:cs="Times New Roman"/>
          <w:sz w:val="28"/>
        </w:rPr>
      </w:pPr>
      <w:r w:rsidRPr="007863E7">
        <w:rPr>
          <w:rFonts w:ascii="Times New Roman" w:hAnsi="Times New Roman" w:cs="Times New Roman"/>
          <w:sz w:val="28"/>
        </w:rPr>
        <w:t>9 класс. В 2-х ч. – М.: Просвещение.</w:t>
      </w:r>
    </w:p>
    <w:p w:rsidR="007C7B27" w:rsidRDefault="007C7B2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C42F0B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Используемые словари:</w:t>
      </w:r>
    </w:p>
    <w:tbl>
      <w:tblPr>
        <w:tblStyle w:val="TableNormal"/>
        <w:tblpPr w:leftFromText="180" w:rightFromText="180" w:vertAnchor="text" w:horzAnchor="margin" w:tblpX="-426" w:tblpY="258"/>
        <w:tblW w:w="0" w:type="auto"/>
        <w:tblLayout w:type="fixed"/>
        <w:tblLook w:val="01E0"/>
      </w:tblPr>
      <w:tblGrid>
        <w:gridCol w:w="7533"/>
      </w:tblGrid>
      <w:tr w:rsidR="00C42F0B" w:rsidTr="00C42F0B">
        <w:trPr>
          <w:trHeight w:val="1270"/>
        </w:trPr>
        <w:tc>
          <w:tcPr>
            <w:tcW w:w="7533" w:type="dxa"/>
          </w:tcPr>
          <w:p w:rsidR="00C42F0B" w:rsidRPr="00C42F0B" w:rsidRDefault="00C42F0B" w:rsidP="00C42F0B">
            <w:pPr>
              <w:pStyle w:val="TableParagraph"/>
              <w:spacing w:before="3"/>
              <w:ind w:left="142"/>
              <w:rPr>
                <w:rFonts w:ascii="Times New Roman" w:hAnsi="Times New Roman" w:cs="Times New Roman"/>
                <w:sz w:val="28"/>
                <w:lang w:val="ru-RU"/>
              </w:rPr>
            </w:pPr>
            <w:r w:rsidRPr="00C42F0B">
              <w:rPr>
                <w:rFonts w:ascii="Times New Roman" w:hAnsi="Times New Roman" w:cs="Times New Roman"/>
                <w:color w:val="231F20"/>
                <w:sz w:val="28"/>
                <w:lang w:val="ru-RU"/>
              </w:rPr>
              <w:t>Толковый словарь русского языка</w:t>
            </w:r>
            <w:r w:rsidRPr="00C42F0B">
              <w:rPr>
                <w:rFonts w:ascii="Times New Roman" w:hAnsi="Times New Roman" w:cs="Times New Roman"/>
                <w:color w:val="231F20"/>
                <w:sz w:val="28"/>
                <w:lang w:val="ru-RU"/>
              </w:rPr>
              <w:t>.</w:t>
            </w:r>
          </w:p>
          <w:p w:rsidR="00C42F0B" w:rsidRPr="00C42F0B" w:rsidRDefault="00C42F0B" w:rsidP="00C42F0B">
            <w:pPr>
              <w:pStyle w:val="TableParagraph"/>
              <w:spacing w:before="3"/>
              <w:ind w:left="142"/>
              <w:rPr>
                <w:rFonts w:ascii="Times New Roman" w:hAnsi="Times New Roman" w:cs="Times New Roman"/>
                <w:sz w:val="28"/>
                <w:lang w:val="ru-RU"/>
              </w:rPr>
            </w:pPr>
            <w:r w:rsidRPr="00C42F0B">
              <w:rPr>
                <w:rFonts w:ascii="Times New Roman" w:hAnsi="Times New Roman" w:cs="Times New Roman"/>
                <w:color w:val="231F20"/>
                <w:sz w:val="28"/>
                <w:lang w:val="ru-RU"/>
              </w:rPr>
              <w:t>Словарь фразеологизмов</w:t>
            </w:r>
            <w:r w:rsidRPr="00C42F0B">
              <w:rPr>
                <w:rFonts w:ascii="Times New Roman" w:hAnsi="Times New Roman" w:cs="Times New Roman"/>
                <w:color w:val="231F20"/>
                <w:sz w:val="28"/>
                <w:lang w:val="ru-RU"/>
              </w:rPr>
              <w:t>.</w:t>
            </w:r>
          </w:p>
          <w:p w:rsidR="00C42F0B" w:rsidRPr="00C42F0B" w:rsidRDefault="00C42F0B" w:rsidP="00C42F0B">
            <w:pPr>
              <w:pStyle w:val="TableParagraph"/>
              <w:spacing w:before="3"/>
              <w:ind w:left="142"/>
              <w:rPr>
                <w:rFonts w:ascii="Times New Roman" w:hAnsi="Times New Roman" w:cs="Times New Roman"/>
                <w:sz w:val="28"/>
                <w:lang w:val="ru-RU"/>
              </w:rPr>
            </w:pPr>
            <w:r w:rsidRPr="00C42F0B">
              <w:rPr>
                <w:rFonts w:ascii="Times New Roman" w:hAnsi="Times New Roman" w:cs="Times New Roman"/>
                <w:color w:val="231F20"/>
                <w:sz w:val="28"/>
                <w:lang w:val="ru-RU"/>
              </w:rPr>
              <w:t>Морфемный и словообразовательный словари</w:t>
            </w:r>
            <w:r w:rsidRPr="00C42F0B">
              <w:rPr>
                <w:rFonts w:ascii="Times New Roman" w:hAnsi="Times New Roman" w:cs="Times New Roman"/>
                <w:color w:val="231F20"/>
                <w:sz w:val="28"/>
                <w:lang w:val="ru-RU"/>
              </w:rPr>
              <w:t>.</w:t>
            </w:r>
          </w:p>
          <w:p w:rsidR="00C42F0B" w:rsidRPr="00C42F0B" w:rsidRDefault="00C42F0B" w:rsidP="00C42F0B">
            <w:pPr>
              <w:pStyle w:val="TableParagraph"/>
              <w:spacing w:before="3"/>
              <w:ind w:left="142"/>
              <w:rPr>
                <w:rFonts w:ascii="Times New Roman" w:hAnsi="Times New Roman" w:cs="Times New Roman"/>
                <w:sz w:val="28"/>
                <w:lang w:val="ru-RU"/>
              </w:rPr>
            </w:pPr>
            <w:r w:rsidRPr="00C42F0B">
              <w:rPr>
                <w:rFonts w:ascii="Times New Roman" w:hAnsi="Times New Roman" w:cs="Times New Roman"/>
                <w:color w:val="231F20"/>
                <w:sz w:val="28"/>
                <w:lang w:val="ru-RU"/>
              </w:rPr>
              <w:t>Орфографический словарь</w:t>
            </w:r>
            <w:r w:rsidRPr="00C42F0B">
              <w:rPr>
                <w:rFonts w:ascii="Times New Roman" w:hAnsi="Times New Roman" w:cs="Times New Roman"/>
                <w:color w:val="231F20"/>
                <w:sz w:val="28"/>
                <w:lang w:val="ru-RU"/>
              </w:rPr>
              <w:t>.</w:t>
            </w:r>
          </w:p>
          <w:p w:rsidR="00C42F0B" w:rsidRPr="00C42F0B" w:rsidRDefault="00C42F0B" w:rsidP="00C42F0B">
            <w:pPr>
              <w:pStyle w:val="TableParagraph"/>
              <w:spacing w:before="3"/>
              <w:ind w:left="142"/>
              <w:rPr>
                <w:sz w:val="20"/>
                <w:lang w:val="ru-RU"/>
              </w:rPr>
            </w:pPr>
            <w:r w:rsidRPr="00C42F0B">
              <w:rPr>
                <w:rFonts w:ascii="Times New Roman" w:hAnsi="Times New Roman" w:cs="Times New Roman"/>
                <w:color w:val="231F20"/>
                <w:sz w:val="28"/>
                <w:lang w:val="ru-RU"/>
              </w:rPr>
              <w:t>Справочники и энциклопедии различной направленности</w:t>
            </w:r>
            <w:r w:rsidRPr="00C42F0B">
              <w:rPr>
                <w:rFonts w:ascii="Times New Roman" w:hAnsi="Times New Roman" w:cs="Times New Roman"/>
                <w:color w:val="231F20"/>
                <w:sz w:val="28"/>
                <w:lang w:val="ru-RU"/>
              </w:rPr>
              <w:t>.</w:t>
            </w:r>
          </w:p>
        </w:tc>
      </w:tr>
    </w:tbl>
    <w:p w:rsidR="00C42F0B" w:rsidRDefault="00C42F0B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863E7" w:rsidRDefault="007863E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C42F0B" w:rsidRDefault="00C42F0B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C42F0B" w:rsidRDefault="00C42F0B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C42F0B" w:rsidRDefault="00C42F0B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C42F0B" w:rsidRDefault="00C42F0B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C42F0B" w:rsidRDefault="00C42F0B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C42F0B" w:rsidRDefault="00C42F0B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C42F0B" w:rsidRDefault="00C42F0B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C42F0B" w:rsidRDefault="00C42F0B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C42F0B" w:rsidRPr="00AF024F" w:rsidRDefault="00C42F0B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B3008E" w:rsidRDefault="00B3008E" w:rsidP="007E0519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414E79" w:rsidRDefault="00414E79" w:rsidP="007E0519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B3008E" w:rsidRDefault="00B3008E" w:rsidP="007E0519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7E0519" w:rsidRPr="008348B9" w:rsidRDefault="007E0519" w:rsidP="007E0519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  <w:r w:rsidRPr="008348B9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 xml:space="preserve">Планируемые результаты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освоения</w:t>
      </w:r>
      <w:r w:rsidR="00414E79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.</w:t>
      </w:r>
    </w:p>
    <w:p w:rsidR="007C7B27" w:rsidRPr="006B7461" w:rsidRDefault="007E0519" w:rsidP="00AF024F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461">
        <w:rPr>
          <w:rFonts w:ascii="Times New Roman" w:hAnsi="Times New Roman" w:cs="Times New Roman"/>
          <w:b/>
          <w:w w:val="90"/>
          <w:sz w:val="28"/>
          <w:szCs w:val="28"/>
        </w:rPr>
        <w:t xml:space="preserve">Личностные, метапредметные и предметные </w:t>
      </w:r>
      <w:r w:rsidRPr="006B7461">
        <w:rPr>
          <w:rFonts w:ascii="Times New Roman" w:hAnsi="Times New Roman" w:cs="Times New Roman"/>
          <w:b/>
          <w:w w:val="95"/>
          <w:sz w:val="28"/>
          <w:szCs w:val="28"/>
        </w:rPr>
        <w:t>результаты</w:t>
      </w:r>
      <w:r>
        <w:rPr>
          <w:rFonts w:ascii="Times New Roman" w:hAnsi="Times New Roman" w:cs="Times New Roman"/>
          <w:b/>
          <w:w w:val="95"/>
          <w:sz w:val="28"/>
          <w:szCs w:val="28"/>
        </w:rPr>
        <w:t>.</w:t>
      </w:r>
    </w:p>
    <w:p w:rsidR="007C7B27" w:rsidRPr="00AF024F" w:rsidRDefault="007C7B27" w:rsidP="00AF024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>Содержание курса «Учимся работать с текстом»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4"/>
          <w:sz w:val="28"/>
          <w:szCs w:val="28"/>
        </w:rPr>
        <w:t>обе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спечивает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реализацию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следующих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личностных,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метапред</w:t>
      </w:r>
      <w:r w:rsidRPr="007E0519">
        <w:rPr>
          <w:rFonts w:ascii="Times New Roman" w:hAnsi="Times New Roman" w:cs="Times New Roman"/>
          <w:sz w:val="28"/>
          <w:szCs w:val="28"/>
        </w:rPr>
        <w:t>метных и предметных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результатов: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Личностными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результатами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являются: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готовность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4"/>
          <w:w w:val="95"/>
          <w:sz w:val="28"/>
          <w:szCs w:val="28"/>
        </w:rPr>
        <w:t>уче</w:t>
      </w:r>
      <w:r w:rsidRPr="007E0519">
        <w:rPr>
          <w:rFonts w:ascii="Times New Roman" w:hAnsi="Times New Roman" w:cs="Times New Roman"/>
          <w:sz w:val="28"/>
          <w:szCs w:val="28"/>
        </w:rPr>
        <w:t>ника целенаправленно использовать знания в учении и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повседневной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жизни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для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поиска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исследования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ин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формации, представленной в различной форме; способ</w:t>
      </w:r>
      <w:r w:rsidRPr="007E0519">
        <w:rPr>
          <w:rFonts w:ascii="Times New Roman" w:hAnsi="Times New Roman" w:cs="Times New Roman"/>
          <w:sz w:val="28"/>
          <w:szCs w:val="28"/>
        </w:rPr>
        <w:t xml:space="preserve">ность характеризовать собственные знания и умения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по предметам, формулировать вопросы, устанавливать, </w:t>
      </w:r>
      <w:r w:rsidRPr="007E0519">
        <w:rPr>
          <w:rFonts w:ascii="Times New Roman" w:hAnsi="Times New Roman" w:cs="Times New Roman"/>
          <w:sz w:val="28"/>
          <w:szCs w:val="28"/>
        </w:rPr>
        <w:t>какие</w:t>
      </w:r>
      <w:r w:rsidRPr="007E051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из</w:t>
      </w:r>
      <w:r w:rsidRPr="007E051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предложенных</w:t>
      </w:r>
      <w:r w:rsidRPr="007E051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учебных</w:t>
      </w:r>
      <w:r w:rsidRPr="007E051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практических</w:t>
      </w:r>
      <w:r w:rsidRPr="007E051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 xml:space="preserve">задач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могут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быть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им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успешно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решены;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познавательный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интерес </w:t>
      </w:r>
      <w:r w:rsidRPr="007E0519">
        <w:rPr>
          <w:rFonts w:ascii="Times New Roman" w:hAnsi="Times New Roman" w:cs="Times New Roman"/>
          <w:sz w:val="28"/>
          <w:szCs w:val="28"/>
        </w:rPr>
        <w:t>к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различной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информации;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читательский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интерес.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Метапредметными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 результатами обучающихся явля</w:t>
      </w:r>
      <w:r w:rsidRPr="007E0519">
        <w:rPr>
          <w:rFonts w:ascii="Times New Roman" w:hAnsi="Times New Roman" w:cs="Times New Roman"/>
          <w:w w:val="90"/>
          <w:sz w:val="28"/>
          <w:szCs w:val="28"/>
        </w:rPr>
        <w:t>ются: способность анализировать учебную ситуацию с точки зрения информационного наполнения, устанавливать количественные и пространственные отношения объектов окру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жающего</w:t>
      </w:r>
      <w:r w:rsidRPr="007E0519">
        <w:rPr>
          <w:rFonts w:ascii="Times New Roman" w:hAnsi="Times New Roman" w:cs="Times New Roman"/>
          <w:spacing w:val="-17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мира,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строить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алгоритм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поиска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необходимой</w:t>
      </w:r>
      <w:r w:rsidRPr="007E0519">
        <w:rPr>
          <w:rFonts w:ascii="Times New Roman" w:hAnsi="Times New Roman" w:cs="Times New Roman"/>
          <w:spacing w:val="-17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ин</w:t>
      </w:r>
      <w:r w:rsidRPr="007E0519">
        <w:rPr>
          <w:rFonts w:ascii="Times New Roman" w:hAnsi="Times New Roman" w:cs="Times New Roman"/>
          <w:sz w:val="28"/>
          <w:szCs w:val="28"/>
        </w:rPr>
        <w:t xml:space="preserve">формации, определять логику решения практической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учебной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задач;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умение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моделировать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—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решать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учебные </w:t>
      </w:r>
      <w:r w:rsidRPr="007E0519">
        <w:rPr>
          <w:rFonts w:ascii="Times New Roman" w:hAnsi="Times New Roman" w:cs="Times New Roman"/>
          <w:w w:val="90"/>
          <w:sz w:val="28"/>
          <w:szCs w:val="28"/>
        </w:rPr>
        <w:t>задачи с помощью знаков (символов), планировать, контро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лировать</w:t>
      </w:r>
      <w:r w:rsidRPr="007E0519">
        <w:rPr>
          <w:rFonts w:ascii="Times New Roman" w:hAnsi="Times New Roman" w:cs="Times New Roman"/>
          <w:spacing w:val="-2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2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корректировать</w:t>
      </w:r>
      <w:r w:rsidRPr="007E0519">
        <w:rPr>
          <w:rFonts w:ascii="Times New Roman" w:hAnsi="Times New Roman" w:cs="Times New Roman"/>
          <w:spacing w:val="-2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ход</w:t>
      </w:r>
      <w:r w:rsidRPr="007E0519">
        <w:rPr>
          <w:rFonts w:ascii="Times New Roman" w:hAnsi="Times New Roman" w:cs="Times New Roman"/>
          <w:spacing w:val="-2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решения</w:t>
      </w:r>
      <w:r w:rsidRPr="007E0519">
        <w:rPr>
          <w:rFonts w:ascii="Times New Roman" w:hAnsi="Times New Roman" w:cs="Times New Roman"/>
          <w:spacing w:val="-2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учебной</w:t>
      </w:r>
      <w:r w:rsidRPr="007E0519">
        <w:rPr>
          <w:rFonts w:ascii="Times New Roman" w:hAnsi="Times New Roman" w:cs="Times New Roman"/>
          <w:spacing w:val="-2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задачи.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 xml:space="preserve">Учитывая специфику курса «Учимся работать с </w:t>
      </w:r>
      <w:r w:rsidRPr="007E0519">
        <w:rPr>
          <w:rFonts w:ascii="Times New Roman" w:hAnsi="Times New Roman" w:cs="Times New Roman"/>
          <w:spacing w:val="-4"/>
          <w:sz w:val="28"/>
          <w:szCs w:val="28"/>
        </w:rPr>
        <w:t>тек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стом»,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предметные</w:t>
      </w:r>
      <w:r w:rsidRPr="007E0519">
        <w:rPr>
          <w:rFonts w:ascii="Times New Roman" w:hAnsi="Times New Roman" w:cs="Times New Roman"/>
          <w:spacing w:val="-8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результаты</w:t>
      </w:r>
      <w:r w:rsidRPr="007E0519">
        <w:rPr>
          <w:rFonts w:ascii="Times New Roman" w:hAnsi="Times New Roman" w:cs="Times New Roman"/>
          <w:spacing w:val="-8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его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изучения</w:t>
      </w:r>
      <w:r w:rsidRPr="007E0519">
        <w:rPr>
          <w:rFonts w:ascii="Times New Roman" w:hAnsi="Times New Roman" w:cs="Times New Roman"/>
          <w:spacing w:val="-8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являются</w:t>
      </w:r>
      <w:r w:rsidRPr="007E0519">
        <w:rPr>
          <w:rFonts w:ascii="Times New Roman" w:hAnsi="Times New Roman" w:cs="Times New Roman"/>
          <w:spacing w:val="-8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>до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стижениями всех без исключения учебных предметов на </w:t>
      </w:r>
      <w:r w:rsidRPr="007E0519">
        <w:rPr>
          <w:rFonts w:ascii="Times New Roman" w:hAnsi="Times New Roman" w:cs="Times New Roman"/>
          <w:sz w:val="28"/>
          <w:szCs w:val="28"/>
        </w:rPr>
        <w:t>ступени основного общего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7C7B27" w:rsidRPr="007E0519" w:rsidRDefault="007C7B27" w:rsidP="007E0519">
      <w:pPr>
        <w:pStyle w:val="ac"/>
        <w:tabs>
          <w:tab w:val="left" w:pos="3043"/>
        </w:tabs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sz w:val="28"/>
          <w:szCs w:val="28"/>
        </w:rPr>
        <w:t>Выпускник научится:</w:t>
      </w:r>
      <w:r w:rsidR="006B7461" w:rsidRPr="007E0519">
        <w:rPr>
          <w:rFonts w:ascii="Times New Roman" w:hAnsi="Times New Roman" w:cs="Times New Roman"/>
          <w:b/>
          <w:sz w:val="28"/>
          <w:szCs w:val="28"/>
        </w:rPr>
        <w:tab/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ориентироваться в содержании текста и понимать </w:t>
      </w:r>
      <w:r w:rsidRPr="007E0519">
        <w:rPr>
          <w:rFonts w:ascii="Times New Roman" w:hAnsi="Times New Roman" w:cs="Times New Roman"/>
          <w:sz w:val="28"/>
          <w:szCs w:val="28"/>
        </w:rPr>
        <w:t>его целостный смысл: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определять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признаки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текста,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тему,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основную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3"/>
          <w:w w:val="95"/>
          <w:sz w:val="28"/>
          <w:szCs w:val="28"/>
        </w:rPr>
        <w:t xml:space="preserve">мысль, </w:t>
      </w:r>
      <w:r w:rsidRPr="007E0519">
        <w:rPr>
          <w:rFonts w:ascii="Times New Roman" w:hAnsi="Times New Roman" w:cs="Times New Roman"/>
          <w:sz w:val="28"/>
          <w:szCs w:val="28"/>
        </w:rPr>
        <w:t>идею текста, авторскую</w:t>
      </w:r>
      <w:r w:rsidRPr="007E051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позицию;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выбирать из текста или придумать заголовок, </w:t>
      </w:r>
      <w:r w:rsidRPr="007E0519">
        <w:rPr>
          <w:rFonts w:ascii="Times New Roman" w:hAnsi="Times New Roman" w:cs="Times New Roman"/>
          <w:spacing w:val="-3"/>
          <w:w w:val="95"/>
          <w:sz w:val="28"/>
          <w:szCs w:val="28"/>
        </w:rPr>
        <w:t>соот</w:t>
      </w:r>
      <w:r w:rsidRPr="007E0519">
        <w:rPr>
          <w:rFonts w:ascii="Times New Roman" w:hAnsi="Times New Roman" w:cs="Times New Roman"/>
          <w:sz w:val="28"/>
          <w:szCs w:val="28"/>
        </w:rPr>
        <w:t>ветствующий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содержанию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общему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смыслу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формулировать тезис, выражающий общий </w:t>
      </w:r>
      <w:r w:rsidRPr="007E0519">
        <w:rPr>
          <w:rFonts w:ascii="Times New Roman" w:hAnsi="Times New Roman" w:cs="Times New Roman"/>
          <w:spacing w:val="-4"/>
          <w:w w:val="95"/>
          <w:sz w:val="28"/>
          <w:szCs w:val="28"/>
        </w:rPr>
        <w:t xml:space="preserve">смысл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текста;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подбирать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аргументы,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формулировать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выводы;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составлять</w:t>
      </w:r>
      <w:r w:rsidRPr="007E0519">
        <w:rPr>
          <w:rFonts w:ascii="Times New Roman" w:hAnsi="Times New Roman" w:cs="Times New Roman"/>
          <w:spacing w:val="-2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разные</w:t>
      </w:r>
      <w:r w:rsidRPr="007E0519">
        <w:rPr>
          <w:rFonts w:ascii="Times New Roman" w:hAnsi="Times New Roman" w:cs="Times New Roman"/>
          <w:spacing w:val="-2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виды</w:t>
      </w:r>
      <w:r w:rsidRPr="007E0519">
        <w:rPr>
          <w:rFonts w:ascii="Times New Roman" w:hAnsi="Times New Roman" w:cs="Times New Roman"/>
          <w:spacing w:val="-2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планов;</w:t>
      </w:r>
      <w:r w:rsidRPr="007E0519">
        <w:rPr>
          <w:rFonts w:ascii="Times New Roman" w:hAnsi="Times New Roman" w:cs="Times New Roman"/>
          <w:spacing w:val="-2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объяснять</w:t>
      </w:r>
      <w:r w:rsidRPr="007E0519">
        <w:rPr>
          <w:rFonts w:ascii="Times New Roman" w:hAnsi="Times New Roman" w:cs="Times New Roman"/>
          <w:spacing w:val="-2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порядок </w:t>
      </w:r>
      <w:r w:rsidRPr="007E0519">
        <w:rPr>
          <w:rFonts w:ascii="Times New Roman" w:hAnsi="Times New Roman" w:cs="Times New Roman"/>
          <w:sz w:val="28"/>
          <w:szCs w:val="28"/>
        </w:rPr>
        <w:t>частей/микротем, содержащихся в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тексте;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сопоставлять основные текстовые и внетекстовые компоненты: обнаруживать соответствие между частью текста и его общей идеей, сформулированной вопросом, объяснять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назначение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рисунка,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пояснять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схемы,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таблицы, </w:t>
      </w:r>
      <w:r w:rsidRPr="007E0519">
        <w:rPr>
          <w:rFonts w:ascii="Times New Roman" w:hAnsi="Times New Roman" w:cs="Times New Roman"/>
          <w:sz w:val="28"/>
          <w:szCs w:val="28"/>
        </w:rPr>
        <w:t>диаграммы и</w:t>
      </w:r>
      <w:r w:rsidRPr="007E051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т.д.;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находить в тексте требуемую информацию (пробегать текст глазами, определять его основные элементы, сопоставлять формы выражения информации в запросе  и в самом тексте, устанавливать, являются ли они тожде</w:t>
      </w:r>
      <w:r w:rsidRPr="007E0519">
        <w:rPr>
          <w:rFonts w:ascii="Times New Roman" w:hAnsi="Times New Roman" w:cs="Times New Roman"/>
          <w:w w:val="90"/>
          <w:sz w:val="28"/>
          <w:szCs w:val="28"/>
        </w:rPr>
        <w:t xml:space="preserve">ственными или синонимическими, находить необходимую </w:t>
      </w:r>
      <w:r w:rsidRPr="007E0519">
        <w:rPr>
          <w:rFonts w:ascii="Times New Roman" w:hAnsi="Times New Roman" w:cs="Times New Roman"/>
          <w:sz w:val="28"/>
          <w:szCs w:val="28"/>
        </w:rPr>
        <w:t>единицу информации в</w:t>
      </w:r>
      <w:r w:rsidRPr="007E051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тексте);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lastRenderedPageBreak/>
        <w:t xml:space="preserve">решать учебно-познавательные и учебно-практические задачи, требующие полного и критического </w:t>
      </w:r>
      <w:r w:rsidRPr="007E0519">
        <w:rPr>
          <w:rFonts w:ascii="Times New Roman" w:hAnsi="Times New Roman" w:cs="Times New Roman"/>
          <w:spacing w:val="-3"/>
          <w:w w:val="95"/>
          <w:sz w:val="28"/>
          <w:szCs w:val="28"/>
        </w:rPr>
        <w:t>пони</w:t>
      </w:r>
      <w:r w:rsidRPr="007E0519">
        <w:rPr>
          <w:rFonts w:ascii="Times New Roman" w:hAnsi="Times New Roman" w:cs="Times New Roman"/>
          <w:sz w:val="28"/>
          <w:szCs w:val="28"/>
        </w:rPr>
        <w:t>мания текста: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>определять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назначение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разных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видов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текстов;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>ставить перед собой цель чтения, направляя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вни</w:t>
      </w:r>
      <w:r w:rsidRPr="007E0519">
        <w:rPr>
          <w:rFonts w:ascii="Times New Roman" w:hAnsi="Times New Roman" w:cs="Times New Roman"/>
          <w:sz w:val="28"/>
          <w:szCs w:val="28"/>
        </w:rPr>
        <w:t>мание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на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полезную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данный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момент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информацию;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>различать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темы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подтемы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специального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выделять не только главную, но и избыточную 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>ин</w:t>
      </w:r>
      <w:r w:rsidRPr="007E0519">
        <w:rPr>
          <w:rFonts w:ascii="Times New Roman" w:hAnsi="Times New Roman" w:cs="Times New Roman"/>
          <w:sz w:val="28"/>
          <w:szCs w:val="28"/>
        </w:rPr>
        <w:t>формацию;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прогнозировать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ab/>
        <w:t>последовательность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ab/>
      </w:r>
      <w:r w:rsidRPr="007E0519">
        <w:rPr>
          <w:rFonts w:ascii="Times New Roman" w:hAnsi="Times New Roman" w:cs="Times New Roman"/>
          <w:spacing w:val="-1"/>
          <w:w w:val="90"/>
          <w:sz w:val="28"/>
          <w:szCs w:val="28"/>
        </w:rPr>
        <w:t xml:space="preserve">изложения </w:t>
      </w:r>
      <w:r w:rsidRPr="007E0519">
        <w:rPr>
          <w:rFonts w:ascii="Times New Roman" w:hAnsi="Times New Roman" w:cs="Times New Roman"/>
          <w:sz w:val="28"/>
          <w:szCs w:val="28"/>
        </w:rPr>
        <w:t>идей текста;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сопоставлять разные точки зрения и разные источ</w:t>
      </w:r>
      <w:r w:rsidRPr="007E0519">
        <w:rPr>
          <w:rFonts w:ascii="Times New Roman" w:hAnsi="Times New Roman" w:cs="Times New Roman"/>
          <w:sz w:val="28"/>
          <w:szCs w:val="28"/>
        </w:rPr>
        <w:t>ники информации по заданной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теме;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выполнять смысловое свёртывание выделенных </w:t>
      </w:r>
      <w:r w:rsidRPr="007E0519">
        <w:rPr>
          <w:rFonts w:ascii="Times New Roman" w:hAnsi="Times New Roman" w:cs="Times New Roman"/>
          <w:sz w:val="28"/>
          <w:szCs w:val="28"/>
        </w:rPr>
        <w:t>фактов и</w:t>
      </w:r>
      <w:r w:rsidRPr="007E051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мыслей;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формировать на основе текста систему аргументов </w:t>
      </w:r>
      <w:r w:rsidRPr="007E0519">
        <w:rPr>
          <w:rFonts w:ascii="Times New Roman" w:hAnsi="Times New Roman" w:cs="Times New Roman"/>
          <w:sz w:val="28"/>
          <w:szCs w:val="28"/>
        </w:rPr>
        <w:t>(доводов)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для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обоснования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определённой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позиции;</w:t>
      </w:r>
    </w:p>
    <w:p w:rsidR="007C7B27" w:rsidRPr="007E0519" w:rsidRDefault="007C7B27" w:rsidP="007E0519">
      <w:pPr>
        <w:pStyle w:val="ac"/>
        <w:numPr>
          <w:ilvl w:val="0"/>
          <w:numId w:val="1"/>
        </w:numPr>
        <w:ind w:left="567" w:hanging="349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понимать душевное состояние персонажей текста, </w:t>
      </w:r>
      <w:r w:rsidRPr="007E0519">
        <w:rPr>
          <w:rFonts w:ascii="Times New Roman" w:hAnsi="Times New Roman" w:cs="Times New Roman"/>
          <w:sz w:val="28"/>
          <w:szCs w:val="28"/>
        </w:rPr>
        <w:t>сопереживать им.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sz w:val="28"/>
          <w:szCs w:val="28"/>
        </w:rPr>
        <w:t>Выпускник получит возможность научиться:</w:t>
      </w:r>
    </w:p>
    <w:p w:rsidR="007C7B27" w:rsidRPr="007E0519" w:rsidRDefault="007C7B27" w:rsidP="007E0519">
      <w:pPr>
        <w:pStyle w:val="ac"/>
        <w:numPr>
          <w:ilvl w:val="0"/>
          <w:numId w:val="2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анализировать изменения своего эмоционального </w:t>
      </w:r>
      <w:r w:rsidRPr="007E0519">
        <w:rPr>
          <w:rFonts w:ascii="Times New Roman" w:hAnsi="Times New Roman" w:cs="Times New Roman"/>
          <w:sz w:val="28"/>
          <w:szCs w:val="28"/>
        </w:rPr>
        <w:t>состояния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процессе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чтения,</w:t>
      </w:r>
      <w:r w:rsidRPr="007E051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получения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переработки полученной информации и её</w:t>
      </w:r>
      <w:r w:rsidRPr="007E051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осмысления.</w:t>
      </w:r>
    </w:p>
    <w:p w:rsidR="007C7B27" w:rsidRPr="007E0519" w:rsidRDefault="007C7B27" w:rsidP="007E0519">
      <w:pPr>
        <w:pStyle w:val="ac"/>
        <w:numPr>
          <w:ilvl w:val="0"/>
          <w:numId w:val="2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 xml:space="preserve">Работа с текстом: преобразование и </w:t>
      </w:r>
      <w:r w:rsidRPr="007E0519">
        <w:rPr>
          <w:rFonts w:ascii="Times New Roman" w:hAnsi="Times New Roman" w:cs="Times New Roman"/>
          <w:spacing w:val="-2"/>
          <w:sz w:val="28"/>
          <w:szCs w:val="28"/>
        </w:rPr>
        <w:t xml:space="preserve">интерпретация </w:t>
      </w:r>
      <w:r w:rsidRPr="007E0519">
        <w:rPr>
          <w:rFonts w:ascii="Times New Roman" w:hAnsi="Times New Roman" w:cs="Times New Roman"/>
          <w:sz w:val="28"/>
          <w:szCs w:val="28"/>
        </w:rPr>
        <w:t>информации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sz w:val="28"/>
          <w:szCs w:val="28"/>
        </w:rPr>
        <w:t>Выпускник научится:</w:t>
      </w:r>
    </w:p>
    <w:p w:rsidR="007C7B27" w:rsidRPr="007E0519" w:rsidRDefault="007C7B27" w:rsidP="007E0519">
      <w:pPr>
        <w:pStyle w:val="ac"/>
        <w:numPr>
          <w:ilvl w:val="0"/>
          <w:numId w:val="3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 xml:space="preserve">структурировать текст, используя списки, </w:t>
      </w:r>
      <w:r w:rsidRPr="007E0519">
        <w:rPr>
          <w:rFonts w:ascii="Times New Roman" w:hAnsi="Times New Roman" w:cs="Times New Roman"/>
          <w:spacing w:val="-3"/>
          <w:sz w:val="28"/>
          <w:szCs w:val="28"/>
        </w:rPr>
        <w:t>оглав</w:t>
      </w:r>
      <w:r w:rsidRPr="007E0519">
        <w:rPr>
          <w:rFonts w:ascii="Times New Roman" w:hAnsi="Times New Roman" w:cs="Times New Roman"/>
          <w:sz w:val="28"/>
          <w:szCs w:val="28"/>
        </w:rPr>
        <w:t>ление, разные виды</w:t>
      </w:r>
      <w:r w:rsidRPr="007E051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планов;</w:t>
      </w:r>
    </w:p>
    <w:p w:rsidR="007C7B27" w:rsidRPr="007E0519" w:rsidRDefault="007C7B27" w:rsidP="007E0519">
      <w:pPr>
        <w:pStyle w:val="ac"/>
        <w:numPr>
          <w:ilvl w:val="0"/>
          <w:numId w:val="3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 xml:space="preserve">преобразовывать текст, используя новые формы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представления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информации: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диаграммы,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таблицы,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3"/>
          <w:w w:val="95"/>
          <w:sz w:val="28"/>
          <w:szCs w:val="28"/>
        </w:rPr>
        <w:t xml:space="preserve">схемы,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переходить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от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одного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представления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данных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к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другому;</w:t>
      </w:r>
    </w:p>
    <w:p w:rsidR="007C7B27" w:rsidRPr="007E0519" w:rsidRDefault="007C7B27" w:rsidP="007E0519">
      <w:pPr>
        <w:pStyle w:val="ac"/>
        <w:numPr>
          <w:ilvl w:val="0"/>
          <w:numId w:val="3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0"/>
          <w:sz w:val="28"/>
          <w:szCs w:val="28"/>
        </w:rPr>
        <w:t>интерпретировать</w:t>
      </w:r>
      <w:r w:rsidRPr="007E0519">
        <w:rPr>
          <w:rFonts w:ascii="Times New Roman" w:hAnsi="Times New Roman" w:cs="Times New Roman"/>
          <w:spacing w:val="36"/>
          <w:w w:val="9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0"/>
          <w:sz w:val="28"/>
          <w:szCs w:val="28"/>
        </w:rPr>
        <w:t>текст:</w:t>
      </w:r>
    </w:p>
    <w:p w:rsidR="007C7B27" w:rsidRPr="007E0519" w:rsidRDefault="007C7B27" w:rsidP="007E0519">
      <w:pPr>
        <w:pStyle w:val="ac"/>
        <w:numPr>
          <w:ilvl w:val="0"/>
          <w:numId w:val="3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>сравнивать и противопоставлять заключённую в тексте информацию разного</w:t>
      </w:r>
      <w:r w:rsidRPr="007E051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характера;</w:t>
      </w:r>
    </w:p>
    <w:p w:rsidR="007C7B27" w:rsidRPr="007E0519" w:rsidRDefault="007C7B27" w:rsidP="007E0519">
      <w:pPr>
        <w:pStyle w:val="ac"/>
        <w:numPr>
          <w:ilvl w:val="0"/>
          <w:numId w:val="3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обнаруживать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тексте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доводы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подтверждение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>вы</w:t>
      </w:r>
      <w:r w:rsidRPr="007E0519">
        <w:rPr>
          <w:rFonts w:ascii="Times New Roman" w:hAnsi="Times New Roman" w:cs="Times New Roman"/>
          <w:sz w:val="28"/>
          <w:szCs w:val="28"/>
        </w:rPr>
        <w:t>двинутых</w:t>
      </w:r>
      <w:r w:rsidRPr="007E051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тезисов;</w:t>
      </w:r>
    </w:p>
    <w:p w:rsidR="007C7B27" w:rsidRPr="007E0519" w:rsidRDefault="007C7B27" w:rsidP="007E0519">
      <w:pPr>
        <w:pStyle w:val="ac"/>
        <w:numPr>
          <w:ilvl w:val="0"/>
          <w:numId w:val="3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>делать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выводы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из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сформулированных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посылок;</w:t>
      </w:r>
    </w:p>
    <w:p w:rsidR="007C7B27" w:rsidRPr="007E0519" w:rsidRDefault="007C7B27" w:rsidP="007E0519">
      <w:pPr>
        <w:pStyle w:val="ac"/>
        <w:numPr>
          <w:ilvl w:val="0"/>
          <w:numId w:val="3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 xml:space="preserve">выводить заключение о намерении автора </w:t>
      </w:r>
      <w:r w:rsidRPr="007E0519">
        <w:rPr>
          <w:rFonts w:ascii="Times New Roman" w:hAnsi="Times New Roman" w:cs="Times New Roman"/>
          <w:spacing w:val="-6"/>
          <w:sz w:val="28"/>
          <w:szCs w:val="28"/>
        </w:rPr>
        <w:t xml:space="preserve">или </w:t>
      </w:r>
      <w:r w:rsidRPr="007E0519">
        <w:rPr>
          <w:rFonts w:ascii="Times New Roman" w:hAnsi="Times New Roman" w:cs="Times New Roman"/>
          <w:sz w:val="28"/>
          <w:szCs w:val="28"/>
        </w:rPr>
        <w:t>главной мысли</w:t>
      </w:r>
      <w:r w:rsidRPr="007E051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sz w:val="28"/>
          <w:szCs w:val="28"/>
        </w:rPr>
        <w:t>Выпускник получит возможность научиться:</w:t>
      </w:r>
    </w:p>
    <w:p w:rsidR="007C7B27" w:rsidRPr="007E0519" w:rsidRDefault="007C7B27" w:rsidP="007E0519">
      <w:pPr>
        <w:pStyle w:val="ac"/>
        <w:numPr>
          <w:ilvl w:val="0"/>
          <w:numId w:val="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выявлять имплицитную информацию текста на 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>ос</w:t>
      </w:r>
      <w:r w:rsidRPr="007E0519">
        <w:rPr>
          <w:rFonts w:ascii="Times New Roman" w:hAnsi="Times New Roman" w:cs="Times New Roman"/>
          <w:sz w:val="28"/>
          <w:szCs w:val="28"/>
        </w:rPr>
        <w:t>нове сопоставления иллюстративного материала с ин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формацией текста, анализа подтекста (использованных </w:t>
      </w:r>
      <w:r w:rsidRPr="007E0519">
        <w:rPr>
          <w:rFonts w:ascii="Times New Roman" w:hAnsi="Times New Roman" w:cs="Times New Roman"/>
          <w:sz w:val="28"/>
          <w:szCs w:val="28"/>
        </w:rPr>
        <w:t>языковых средств и структуры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текста).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i/>
          <w:w w:val="95"/>
          <w:sz w:val="28"/>
          <w:szCs w:val="28"/>
        </w:rPr>
        <w:t>Работа с текстом: оценка информации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sz w:val="28"/>
          <w:szCs w:val="28"/>
        </w:rPr>
        <w:t>Выпускник научится:</w:t>
      </w:r>
    </w:p>
    <w:p w:rsidR="007C7B27" w:rsidRPr="007E0519" w:rsidRDefault="007C7B27" w:rsidP="007E0519">
      <w:pPr>
        <w:pStyle w:val="ac"/>
        <w:numPr>
          <w:ilvl w:val="0"/>
          <w:numId w:val="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>откликаться на содержание</w:t>
      </w:r>
      <w:r w:rsidRPr="007E051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текста:</w:t>
      </w:r>
    </w:p>
    <w:p w:rsidR="007C7B27" w:rsidRPr="007E0519" w:rsidRDefault="007C7B27" w:rsidP="007E0519">
      <w:pPr>
        <w:pStyle w:val="ac"/>
        <w:numPr>
          <w:ilvl w:val="0"/>
          <w:numId w:val="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связывать информацию, обнаруженную в тексте,</w:t>
      </w:r>
      <w:r w:rsidRPr="007E0519">
        <w:rPr>
          <w:rFonts w:ascii="Times New Roman" w:hAnsi="Times New Roman" w:cs="Times New Roman"/>
          <w:spacing w:val="-3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со </w:t>
      </w:r>
      <w:r w:rsidRPr="007E0519">
        <w:rPr>
          <w:rFonts w:ascii="Times New Roman" w:hAnsi="Times New Roman" w:cs="Times New Roman"/>
          <w:sz w:val="28"/>
          <w:szCs w:val="28"/>
        </w:rPr>
        <w:t>знаниями из других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источников;</w:t>
      </w:r>
    </w:p>
    <w:p w:rsidR="007C7B27" w:rsidRPr="007E0519" w:rsidRDefault="007C7B27" w:rsidP="007E0519">
      <w:pPr>
        <w:pStyle w:val="ac"/>
        <w:numPr>
          <w:ilvl w:val="0"/>
          <w:numId w:val="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оценивать</w:t>
      </w:r>
      <w:r w:rsidRPr="007E0519">
        <w:rPr>
          <w:rFonts w:ascii="Times New Roman" w:hAnsi="Times New Roman" w:cs="Times New Roman"/>
          <w:spacing w:val="-2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утверждения,</w:t>
      </w:r>
      <w:r w:rsidRPr="007E0519">
        <w:rPr>
          <w:rFonts w:ascii="Times New Roman" w:hAnsi="Times New Roman" w:cs="Times New Roman"/>
          <w:spacing w:val="-1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сделанные</w:t>
      </w:r>
      <w:r w:rsidRPr="007E0519">
        <w:rPr>
          <w:rFonts w:ascii="Times New Roman" w:hAnsi="Times New Roman" w:cs="Times New Roman"/>
          <w:spacing w:val="-1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2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тексте,</w:t>
      </w:r>
      <w:r w:rsidRPr="007E0519">
        <w:rPr>
          <w:rFonts w:ascii="Times New Roman" w:hAnsi="Times New Roman" w:cs="Times New Roman"/>
          <w:spacing w:val="-1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3"/>
          <w:w w:val="95"/>
          <w:sz w:val="28"/>
          <w:szCs w:val="28"/>
        </w:rPr>
        <w:t xml:space="preserve">исходя </w:t>
      </w:r>
      <w:r w:rsidRPr="007E0519">
        <w:rPr>
          <w:rFonts w:ascii="Times New Roman" w:hAnsi="Times New Roman" w:cs="Times New Roman"/>
          <w:sz w:val="28"/>
          <w:szCs w:val="28"/>
        </w:rPr>
        <w:t>из своих представлений о</w:t>
      </w:r>
      <w:r w:rsidRPr="007E051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мире;</w:t>
      </w:r>
    </w:p>
    <w:p w:rsidR="007C7B27" w:rsidRPr="007E0519" w:rsidRDefault="007C7B27" w:rsidP="007E0519">
      <w:pPr>
        <w:pStyle w:val="ac"/>
        <w:numPr>
          <w:ilvl w:val="0"/>
          <w:numId w:val="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>находить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доводы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защиту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своей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точки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зрения;</w:t>
      </w:r>
    </w:p>
    <w:p w:rsidR="007C7B27" w:rsidRPr="007E0519" w:rsidRDefault="007C7B27" w:rsidP="007E0519">
      <w:pPr>
        <w:pStyle w:val="ac"/>
        <w:numPr>
          <w:ilvl w:val="0"/>
          <w:numId w:val="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lastRenderedPageBreak/>
        <w:t xml:space="preserve">откликаться на форму текста: оценивать не только </w:t>
      </w:r>
      <w:r w:rsidRPr="007E0519">
        <w:rPr>
          <w:rFonts w:ascii="Times New Roman" w:hAnsi="Times New Roman" w:cs="Times New Roman"/>
          <w:sz w:val="28"/>
          <w:szCs w:val="28"/>
        </w:rPr>
        <w:t>содержание</w:t>
      </w:r>
      <w:r w:rsidRPr="007E051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текста,</w:t>
      </w:r>
      <w:r w:rsidRPr="007E051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но</w:t>
      </w:r>
      <w:r w:rsidRPr="007E051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его</w:t>
      </w:r>
      <w:r w:rsidRPr="007E051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форму,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а</w:t>
      </w:r>
      <w:r w:rsidRPr="007E051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целом</w:t>
      </w:r>
      <w:r w:rsidRPr="007E051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—</w:t>
      </w:r>
      <w:r w:rsidRPr="007E051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3"/>
          <w:sz w:val="28"/>
          <w:szCs w:val="28"/>
        </w:rPr>
        <w:t>мастер</w:t>
      </w:r>
      <w:r w:rsidRPr="007E0519">
        <w:rPr>
          <w:rFonts w:ascii="Times New Roman" w:hAnsi="Times New Roman" w:cs="Times New Roman"/>
          <w:sz w:val="28"/>
          <w:szCs w:val="28"/>
        </w:rPr>
        <w:t>ство его исполнения;</w:t>
      </w:r>
    </w:p>
    <w:p w:rsidR="007C7B27" w:rsidRPr="007E0519" w:rsidRDefault="007C7B27" w:rsidP="007E0519">
      <w:pPr>
        <w:pStyle w:val="ac"/>
        <w:numPr>
          <w:ilvl w:val="0"/>
          <w:numId w:val="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>на основе имеющихся знаний, жизненного</w:t>
      </w:r>
      <w:r w:rsidRPr="007E0519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 xml:space="preserve">опыта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подвергать сомнению достоверность имеющейся информации, обнаруживать недостоверность получаемой ин</w:t>
      </w:r>
      <w:r w:rsidRPr="007E0519">
        <w:rPr>
          <w:rFonts w:ascii="Times New Roman" w:hAnsi="Times New Roman" w:cs="Times New Roman"/>
          <w:sz w:val="28"/>
          <w:szCs w:val="28"/>
        </w:rPr>
        <w:t>формации,</w:t>
      </w:r>
      <w:r w:rsidRPr="007E051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пробелы</w:t>
      </w:r>
      <w:r w:rsidRPr="007E051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информации</w:t>
      </w:r>
      <w:r w:rsidRPr="007E051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находить</w:t>
      </w:r>
      <w:r w:rsidRPr="007E051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пути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3"/>
          <w:sz w:val="28"/>
          <w:szCs w:val="28"/>
        </w:rPr>
        <w:t>вос</w:t>
      </w:r>
      <w:r w:rsidRPr="007E0519">
        <w:rPr>
          <w:rFonts w:ascii="Times New Roman" w:hAnsi="Times New Roman" w:cs="Times New Roman"/>
          <w:sz w:val="28"/>
          <w:szCs w:val="28"/>
        </w:rPr>
        <w:t>полнения этих</w:t>
      </w:r>
      <w:r w:rsidRPr="007E051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пробелов;</w:t>
      </w:r>
    </w:p>
    <w:p w:rsidR="007C7B27" w:rsidRPr="007E0519" w:rsidRDefault="006B7461" w:rsidP="007E0519">
      <w:pPr>
        <w:pStyle w:val="ac"/>
        <w:numPr>
          <w:ilvl w:val="0"/>
          <w:numId w:val="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в </w:t>
      </w:r>
      <w:r w:rsidR="007C7B27" w:rsidRPr="007E0519">
        <w:rPr>
          <w:rFonts w:ascii="Times New Roman" w:hAnsi="Times New Roman" w:cs="Times New Roman"/>
          <w:w w:val="95"/>
          <w:sz w:val="28"/>
          <w:szCs w:val="28"/>
        </w:rPr>
        <w:t xml:space="preserve">процессе работы с одним или несколькими источниками выявлять содержащуюся в них противоречивую, </w:t>
      </w:r>
      <w:r w:rsidR="007C7B27" w:rsidRPr="007E0519">
        <w:rPr>
          <w:rFonts w:ascii="Times New Roman" w:hAnsi="Times New Roman" w:cs="Times New Roman"/>
          <w:sz w:val="28"/>
          <w:szCs w:val="28"/>
        </w:rPr>
        <w:t>конфликтную</w:t>
      </w:r>
      <w:r w:rsidR="007C7B27" w:rsidRPr="007E051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C7B27" w:rsidRPr="007E0519">
        <w:rPr>
          <w:rFonts w:ascii="Times New Roman" w:hAnsi="Times New Roman" w:cs="Times New Roman"/>
          <w:sz w:val="28"/>
          <w:szCs w:val="28"/>
        </w:rPr>
        <w:t>информацию;</w:t>
      </w:r>
    </w:p>
    <w:p w:rsidR="007C7B27" w:rsidRPr="007E0519" w:rsidRDefault="007C7B27" w:rsidP="007E0519">
      <w:pPr>
        <w:pStyle w:val="ac"/>
        <w:numPr>
          <w:ilvl w:val="0"/>
          <w:numId w:val="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использовать полученный опыт восприятия</w:t>
      </w:r>
      <w:r w:rsidRPr="007E0519">
        <w:rPr>
          <w:rFonts w:ascii="Times New Roman" w:hAnsi="Times New Roman" w:cs="Times New Roman"/>
          <w:spacing w:val="-2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3"/>
          <w:w w:val="95"/>
          <w:sz w:val="28"/>
          <w:szCs w:val="28"/>
        </w:rPr>
        <w:t>инфор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мационных</w:t>
      </w:r>
      <w:r w:rsidRPr="007E0519">
        <w:rPr>
          <w:rFonts w:ascii="Times New Roman" w:hAnsi="Times New Roman" w:cs="Times New Roman"/>
          <w:spacing w:val="-27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объектов</w:t>
      </w:r>
      <w:r w:rsidRPr="007E0519">
        <w:rPr>
          <w:rFonts w:ascii="Times New Roman" w:hAnsi="Times New Roman" w:cs="Times New Roman"/>
          <w:spacing w:val="-2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для</w:t>
      </w:r>
      <w:r w:rsidRPr="007E0519">
        <w:rPr>
          <w:rFonts w:ascii="Times New Roman" w:hAnsi="Times New Roman" w:cs="Times New Roman"/>
          <w:spacing w:val="-27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обогащения</w:t>
      </w:r>
      <w:r w:rsidRPr="007E0519">
        <w:rPr>
          <w:rFonts w:ascii="Times New Roman" w:hAnsi="Times New Roman" w:cs="Times New Roman"/>
          <w:spacing w:val="-2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чувственного</w:t>
      </w:r>
      <w:r w:rsidRPr="007E0519">
        <w:rPr>
          <w:rFonts w:ascii="Times New Roman" w:hAnsi="Times New Roman" w:cs="Times New Roman"/>
          <w:spacing w:val="-27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опыта, </w:t>
      </w:r>
      <w:r w:rsidRPr="007E0519">
        <w:rPr>
          <w:rFonts w:ascii="Times New Roman" w:hAnsi="Times New Roman" w:cs="Times New Roman"/>
          <w:sz w:val="28"/>
          <w:szCs w:val="28"/>
        </w:rPr>
        <w:t>высказывать</w:t>
      </w:r>
      <w:r w:rsidRPr="007E051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оценочные</w:t>
      </w:r>
      <w:r w:rsidRPr="007E051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суждения</w:t>
      </w:r>
      <w:r w:rsidRPr="007E051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свою</w:t>
      </w:r>
      <w:r w:rsidRPr="007E051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точку</w:t>
      </w:r>
      <w:r w:rsidRPr="007E051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зрения о</w:t>
      </w:r>
      <w:r w:rsidRPr="007E051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полученном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сообщении</w:t>
      </w:r>
      <w:r w:rsidRPr="007E051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(прочитанном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тексте).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>Выпускник получит возможность научиться:</w:t>
      </w:r>
    </w:p>
    <w:p w:rsidR="007C7B27" w:rsidRPr="007E0519" w:rsidRDefault="007C7B27" w:rsidP="007E0519">
      <w:pPr>
        <w:pStyle w:val="ac"/>
        <w:numPr>
          <w:ilvl w:val="0"/>
          <w:numId w:val="5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критически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относиться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к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рекламной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информации;</w:t>
      </w:r>
    </w:p>
    <w:p w:rsidR="007C7B27" w:rsidRPr="007E0519" w:rsidRDefault="007C7B27" w:rsidP="007E0519">
      <w:pPr>
        <w:pStyle w:val="ac"/>
        <w:numPr>
          <w:ilvl w:val="0"/>
          <w:numId w:val="5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 xml:space="preserve">находить способы проверки противоречивой </w:t>
      </w:r>
      <w:r w:rsidRPr="007E0519">
        <w:rPr>
          <w:rFonts w:ascii="Times New Roman" w:hAnsi="Times New Roman" w:cs="Times New Roman"/>
          <w:spacing w:val="-6"/>
          <w:sz w:val="28"/>
          <w:szCs w:val="28"/>
        </w:rPr>
        <w:t>ин</w:t>
      </w:r>
      <w:r w:rsidRPr="007E0519">
        <w:rPr>
          <w:rFonts w:ascii="Times New Roman" w:hAnsi="Times New Roman" w:cs="Times New Roman"/>
          <w:sz w:val="28"/>
          <w:szCs w:val="28"/>
        </w:rPr>
        <w:t>формации;</w:t>
      </w:r>
    </w:p>
    <w:p w:rsidR="007C7B27" w:rsidRPr="007E0519" w:rsidRDefault="007C7B27" w:rsidP="007E0519">
      <w:pPr>
        <w:pStyle w:val="ac"/>
        <w:numPr>
          <w:ilvl w:val="0"/>
          <w:numId w:val="5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определять достоверную информацию в случае 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>на</w:t>
      </w:r>
      <w:r w:rsidRPr="007E0519">
        <w:rPr>
          <w:rFonts w:ascii="Times New Roman" w:hAnsi="Times New Roman" w:cs="Times New Roman"/>
          <w:sz w:val="28"/>
          <w:szCs w:val="28"/>
        </w:rPr>
        <w:t>личия</w:t>
      </w:r>
      <w:r w:rsidRPr="007E051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противоречивой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или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конфликтной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ситуации.</w:t>
      </w:r>
    </w:p>
    <w:p w:rsidR="006B7461" w:rsidRPr="007E0519" w:rsidRDefault="006B7461" w:rsidP="007E0519">
      <w:pPr>
        <w:pStyle w:val="ac"/>
        <w:rPr>
          <w:rFonts w:ascii="Times New Roman" w:hAnsi="Times New Roman" w:cs="Times New Roman"/>
          <w:b/>
          <w:w w:val="85"/>
          <w:sz w:val="28"/>
          <w:szCs w:val="28"/>
        </w:rPr>
      </w:pPr>
    </w:p>
    <w:p w:rsidR="00414E79" w:rsidRDefault="007E0519" w:rsidP="00E264FE">
      <w:pPr>
        <w:pStyle w:val="ac"/>
        <w:jc w:val="center"/>
        <w:rPr>
          <w:rFonts w:ascii="Times New Roman" w:hAnsi="Times New Roman" w:cs="Times New Roman"/>
          <w:b/>
          <w:w w:val="85"/>
          <w:sz w:val="28"/>
          <w:szCs w:val="28"/>
        </w:rPr>
      </w:pPr>
      <w:r w:rsidRPr="007E0519">
        <w:rPr>
          <w:rFonts w:ascii="Times New Roman" w:hAnsi="Times New Roman" w:cs="Times New Roman"/>
          <w:b/>
          <w:w w:val="85"/>
          <w:sz w:val="28"/>
          <w:szCs w:val="28"/>
        </w:rPr>
        <w:t>Содержание</w:t>
      </w:r>
      <w:r w:rsidR="00414E79">
        <w:rPr>
          <w:rFonts w:ascii="Times New Roman" w:hAnsi="Times New Roman" w:cs="Times New Roman"/>
          <w:b/>
          <w:w w:val="85"/>
          <w:sz w:val="28"/>
          <w:szCs w:val="28"/>
        </w:rPr>
        <w:t>.</w:t>
      </w:r>
    </w:p>
    <w:p w:rsidR="007C7B27" w:rsidRPr="007E0519" w:rsidRDefault="00AF024F" w:rsidP="00E264F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 xml:space="preserve">5 </w:t>
      </w:r>
      <w:r w:rsidR="007E0519" w:rsidRPr="007E0519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класс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w w:val="85"/>
          <w:sz w:val="28"/>
          <w:szCs w:val="28"/>
        </w:rPr>
        <w:t xml:space="preserve">Раздел «Работа с текстом: поиск информации </w:t>
      </w: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и понимание прочитан</w:t>
      </w:r>
      <w:r w:rsidR="006B7461" w:rsidRPr="007E0519">
        <w:rPr>
          <w:rFonts w:ascii="Times New Roman" w:hAnsi="Times New Roman" w:cs="Times New Roman"/>
          <w:b/>
          <w:w w:val="95"/>
          <w:sz w:val="28"/>
          <w:szCs w:val="28"/>
        </w:rPr>
        <w:t>н</w:t>
      </w: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ого»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Восприятие на слух и понимание различных видов </w:t>
      </w:r>
      <w:r w:rsidRPr="007E0519">
        <w:rPr>
          <w:rFonts w:ascii="Times New Roman" w:hAnsi="Times New Roman" w:cs="Times New Roman"/>
          <w:spacing w:val="-4"/>
          <w:w w:val="95"/>
          <w:sz w:val="28"/>
          <w:szCs w:val="28"/>
        </w:rPr>
        <w:t>со</w:t>
      </w:r>
      <w:r w:rsidRPr="007E0519">
        <w:rPr>
          <w:rFonts w:ascii="Times New Roman" w:hAnsi="Times New Roman" w:cs="Times New Roman"/>
          <w:sz w:val="28"/>
          <w:szCs w:val="28"/>
        </w:rPr>
        <w:t>общений.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Типы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речи.</w:t>
      </w:r>
      <w:r w:rsidRPr="007E051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Речь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книжная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разговорная.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Худо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жественный стиль речи. Изобразительно-выразительные </w:t>
      </w:r>
      <w:r w:rsidRPr="007E0519">
        <w:rPr>
          <w:rFonts w:ascii="Times New Roman" w:hAnsi="Times New Roman" w:cs="Times New Roman"/>
          <w:sz w:val="28"/>
          <w:szCs w:val="28"/>
        </w:rPr>
        <w:t>средства.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Текст,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его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основные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признаки.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Тема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текста,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ос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новная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мысль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текста,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идея.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Авторская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позиция.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Заголовок текста. Вычленение из текста информации, конкретных </w:t>
      </w:r>
      <w:r w:rsidRPr="007E0519">
        <w:rPr>
          <w:rFonts w:ascii="Times New Roman" w:hAnsi="Times New Roman" w:cs="Times New Roman"/>
          <w:sz w:val="28"/>
          <w:szCs w:val="28"/>
        </w:rPr>
        <w:t>сведений,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фактов,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заданных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явном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виде.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Основные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со</w:t>
      </w:r>
      <w:r w:rsidRPr="007E0519">
        <w:rPr>
          <w:rFonts w:ascii="Times New Roman" w:hAnsi="Times New Roman" w:cs="Times New Roman"/>
          <w:sz w:val="28"/>
          <w:szCs w:val="28"/>
        </w:rPr>
        <w:t>бытия, содержащиеся в тексте, их</w:t>
      </w:r>
      <w:r w:rsidRPr="007E051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последовательность. Развитие мысли в тексте. Способы связи предложений в тексте. Средства связи предложений в тексте. Смысловые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части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текста,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микротема,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абзац,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план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текста.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Упо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рядочивание информации по заданному основанию. Су</w:t>
      </w:r>
      <w:r w:rsidRPr="007E0519">
        <w:rPr>
          <w:rFonts w:ascii="Times New Roman" w:hAnsi="Times New Roman" w:cs="Times New Roman"/>
          <w:sz w:val="28"/>
          <w:szCs w:val="28"/>
        </w:rPr>
        <w:t>щественные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признаки</w:t>
      </w:r>
      <w:r w:rsidRPr="007E051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объектов,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описанных</w:t>
      </w:r>
      <w:r w:rsidRPr="007E051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тексте,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 xml:space="preserve">их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сравнение. Разные способы представления информации: словесно, в виде рисунка, символа, таблицы, схемы. Виды чтения: ознакомительное, изучающее, поисковое, выбор </w:t>
      </w:r>
      <w:r w:rsidRPr="007E0519">
        <w:rPr>
          <w:rFonts w:ascii="Times New Roman" w:hAnsi="Times New Roman" w:cs="Times New Roman"/>
          <w:sz w:val="28"/>
          <w:szCs w:val="28"/>
        </w:rPr>
        <w:t>вида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чтения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соответствии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целью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чтения.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Источники информации: справочники,</w:t>
      </w:r>
      <w:r w:rsidRPr="007E051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словари.</w:t>
      </w:r>
    </w:p>
    <w:p w:rsidR="006B7461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Использование формальных элементов текста (подза</w:t>
      </w:r>
      <w:r w:rsidRPr="007E0519">
        <w:rPr>
          <w:rFonts w:ascii="Times New Roman" w:hAnsi="Times New Roman" w:cs="Times New Roman"/>
          <w:sz w:val="28"/>
          <w:szCs w:val="28"/>
        </w:rPr>
        <w:t>головки, сноски) для поиска нужной информации.</w:t>
      </w:r>
    </w:p>
    <w:p w:rsidR="006B7461" w:rsidRPr="007E0519" w:rsidRDefault="006B7461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w w:val="8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b/>
          <w:w w:val="85"/>
          <w:sz w:val="28"/>
          <w:szCs w:val="28"/>
        </w:rPr>
        <w:t xml:space="preserve">Раздел «Работа с текстом: преобразование </w:t>
      </w: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и интерпретация информации»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 xml:space="preserve">Подробный и сжатый пересказ. Вопросы по </w:t>
      </w:r>
      <w:r w:rsidRPr="007E0519">
        <w:rPr>
          <w:rFonts w:ascii="Times New Roman" w:hAnsi="Times New Roman" w:cs="Times New Roman"/>
          <w:spacing w:val="-3"/>
          <w:sz w:val="28"/>
          <w:szCs w:val="28"/>
        </w:rPr>
        <w:t>содер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жанию текста. Формулирование выводов, основанных на содержании текста. Аргументы, подтверждающие вывод. Преобразование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(дополнение)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информации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из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сплошного </w:t>
      </w:r>
      <w:r w:rsidRPr="007E0519">
        <w:rPr>
          <w:rFonts w:ascii="Times New Roman" w:hAnsi="Times New Roman" w:cs="Times New Roman"/>
          <w:sz w:val="28"/>
          <w:szCs w:val="28"/>
        </w:rPr>
        <w:t xml:space="preserve">текста в таблицу. Преобразование информации, </w:t>
      </w:r>
      <w:r w:rsidRPr="007E0519">
        <w:rPr>
          <w:rFonts w:ascii="Times New Roman" w:hAnsi="Times New Roman" w:cs="Times New Roman"/>
          <w:spacing w:val="-3"/>
          <w:sz w:val="28"/>
          <w:szCs w:val="28"/>
        </w:rPr>
        <w:t>полу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ченной из рисунка, в текстовую задачу. Заполнение </w:t>
      </w:r>
      <w:r w:rsidRPr="007E0519">
        <w:rPr>
          <w:rFonts w:ascii="Times New Roman" w:hAnsi="Times New Roman" w:cs="Times New Roman"/>
          <w:spacing w:val="-3"/>
          <w:w w:val="95"/>
          <w:sz w:val="28"/>
          <w:szCs w:val="28"/>
        </w:rPr>
        <w:t>пред</w:t>
      </w:r>
      <w:r w:rsidRPr="007E0519">
        <w:rPr>
          <w:rFonts w:ascii="Times New Roman" w:hAnsi="Times New Roman" w:cs="Times New Roman"/>
          <w:sz w:val="28"/>
          <w:szCs w:val="28"/>
        </w:rPr>
        <w:t>ложенных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схем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опорой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на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прочитанный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текст.</w:t>
      </w:r>
    </w:p>
    <w:p w:rsidR="007C7B27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Выступление перед аудиторией сверстников с неболь</w:t>
      </w:r>
      <w:r w:rsidRPr="007E0519">
        <w:rPr>
          <w:rFonts w:ascii="Times New Roman" w:hAnsi="Times New Roman" w:cs="Times New Roman"/>
          <w:sz w:val="28"/>
          <w:szCs w:val="28"/>
        </w:rPr>
        <w:t>шими сообщениями, используя иллюстративный ряд (плакаты, презентацию).</w:t>
      </w:r>
    </w:p>
    <w:p w:rsidR="00563EAB" w:rsidRDefault="00563EAB" w:rsidP="007E0519">
      <w:pPr>
        <w:pStyle w:val="ac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563EAB" w:rsidRDefault="00563EAB" w:rsidP="007E0519">
      <w:pPr>
        <w:pStyle w:val="ac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C42F0B" w:rsidRPr="00C42F0B" w:rsidRDefault="00C42F0B" w:rsidP="00C42F0B">
      <w:pPr>
        <w:pStyle w:val="ac"/>
        <w:rPr>
          <w:rFonts w:ascii="Times New Roman" w:hAnsi="Times New Roman" w:cs="Times New Roman"/>
          <w:b/>
          <w:spacing w:val="-4"/>
          <w:w w:val="90"/>
          <w:sz w:val="28"/>
          <w:szCs w:val="28"/>
        </w:rPr>
      </w:pP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Раздел «</w:t>
      </w:r>
      <w:r w:rsidRPr="00C42F0B">
        <w:rPr>
          <w:rFonts w:ascii="Times New Roman" w:hAnsi="Times New Roman" w:cs="Times New Roman"/>
          <w:b/>
          <w:sz w:val="28"/>
          <w:szCs w:val="28"/>
        </w:rPr>
        <w:t>Восполнение индивидуальных пробелов в знаниях</w:t>
      </w: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.</w:t>
      </w:r>
    </w:p>
    <w:p w:rsidR="00C42F0B" w:rsidRPr="00C42F0B" w:rsidRDefault="00C42F0B" w:rsidP="00C42F0B">
      <w:pPr>
        <w:pStyle w:val="ac"/>
        <w:rPr>
          <w:rFonts w:ascii="Times New Roman" w:hAnsi="Times New Roman" w:cs="Times New Roman"/>
          <w:b/>
          <w:spacing w:val="-4"/>
          <w:w w:val="90"/>
          <w:sz w:val="28"/>
          <w:szCs w:val="28"/>
        </w:rPr>
      </w:pP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Раздел «</w:t>
      </w:r>
      <w:r w:rsidRPr="00C42F0B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Коррекция отдельных сторон психической деятельности; развитие основных мыслительных операций; развитие различных видов мышления</w:t>
      </w: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.</w:t>
      </w:r>
    </w:p>
    <w:p w:rsidR="00C42F0B" w:rsidRDefault="00C42F0B" w:rsidP="00E264FE">
      <w:pPr>
        <w:pStyle w:val="ac"/>
        <w:jc w:val="center"/>
        <w:rPr>
          <w:rFonts w:ascii="Times New Roman" w:hAnsi="Times New Roman" w:cs="Times New Roman"/>
          <w:b/>
          <w:spacing w:val="-4"/>
          <w:w w:val="90"/>
          <w:sz w:val="28"/>
          <w:szCs w:val="28"/>
        </w:rPr>
      </w:pPr>
    </w:p>
    <w:p w:rsidR="007C7B27" w:rsidRPr="007E0519" w:rsidRDefault="00AF024F" w:rsidP="00E264F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 xml:space="preserve">6 </w:t>
      </w:r>
      <w:r w:rsidR="007E0519" w:rsidRPr="007E0519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класс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w w:val="85"/>
          <w:sz w:val="28"/>
          <w:szCs w:val="28"/>
        </w:rPr>
        <w:t xml:space="preserve">Раздел «Работа с текстом: поиск информации </w:t>
      </w: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и понимание прочитанного»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Восприятие на слух и понимание различных видов </w:t>
      </w:r>
      <w:r w:rsidRPr="007E0519">
        <w:rPr>
          <w:rFonts w:ascii="Times New Roman" w:hAnsi="Times New Roman" w:cs="Times New Roman"/>
          <w:spacing w:val="-4"/>
          <w:w w:val="95"/>
          <w:sz w:val="28"/>
          <w:szCs w:val="28"/>
        </w:rPr>
        <w:t>со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общений. Типология текстов. Речевая ситуация. Функционально-стилевая дифференциация тестов (разговорный </w:t>
      </w:r>
      <w:r w:rsidRPr="007E0519">
        <w:rPr>
          <w:rFonts w:ascii="Times New Roman" w:hAnsi="Times New Roman" w:cs="Times New Roman"/>
          <w:sz w:val="28"/>
          <w:szCs w:val="28"/>
        </w:rPr>
        <w:t>стиль, художественный стиль, официально-деловой стиль, научный стиль). Языковые особенности разных стилей</w:t>
      </w:r>
      <w:r w:rsidRPr="007E051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речи.</w:t>
      </w:r>
      <w:r w:rsidRPr="007E051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Жанр</w:t>
      </w:r>
      <w:r w:rsidRPr="007E051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текста.</w:t>
      </w:r>
      <w:r w:rsidRPr="007E051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Понимание</w:t>
      </w:r>
      <w:r w:rsidRPr="007E051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</w:t>
      </w:r>
      <w:r w:rsidRPr="007E051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опорой</w:t>
      </w:r>
      <w:r w:rsidRPr="007E051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на тип, стиль, жанр, структуру, языковые средства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 xml:space="preserve">текста.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Осознанное чтение текстов с целью удовлетворения ин</w:t>
      </w:r>
      <w:r w:rsidRPr="007E0519">
        <w:rPr>
          <w:rFonts w:ascii="Times New Roman" w:hAnsi="Times New Roman" w:cs="Times New Roman"/>
          <w:sz w:val="28"/>
          <w:szCs w:val="28"/>
        </w:rPr>
        <w:t>тереса, приобретения читательского опыта, освоения и использования информации. Текст, тема текста, основная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мысль,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идея.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Авторская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позиция.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Вычленение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из текста информации, конкретных сведений, фактов, заданных в явном виде. Основные события, содержащиеся</w:t>
      </w:r>
      <w:r w:rsidRPr="007E051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тексте,</w:t>
      </w:r>
      <w:r w:rsidRPr="007E051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их</w:t>
      </w:r>
      <w:r w:rsidRPr="007E051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последовательность.</w:t>
      </w:r>
      <w:r w:rsidRPr="007E051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Развитие</w:t>
      </w:r>
      <w:r w:rsidRPr="007E051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мысли в</w:t>
      </w:r>
      <w:r w:rsidRPr="007E051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тексте.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Способы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связи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предложений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тексте.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Средства связи предложений в тексте. Смысловые части текста, микротема, абзац, план текста. Простой, сложный, те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зисный план. Понимание  информации,  представленной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неявном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виде.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Упорядочивание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информации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заданному основанию. Существенные признаки объектов, описанных</w:t>
      </w:r>
      <w:r w:rsidRPr="007E051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тексте,</w:t>
      </w:r>
      <w:r w:rsidRPr="007E051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их</w:t>
      </w:r>
      <w:r w:rsidRPr="007E051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сравнение.</w:t>
      </w:r>
      <w:r w:rsidRPr="007E051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Разные</w:t>
      </w:r>
      <w:r w:rsidRPr="007E051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способы</w:t>
      </w:r>
      <w:r w:rsidRPr="007E051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 xml:space="preserve">представления информации: словесно, в виде, символа,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та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блицы, схемы, знака. Виды чтения: ознакомительное, из</w:t>
      </w:r>
      <w:r w:rsidRPr="007E0519">
        <w:rPr>
          <w:rFonts w:ascii="Times New Roman" w:hAnsi="Times New Roman" w:cs="Times New Roman"/>
          <w:sz w:val="28"/>
          <w:szCs w:val="28"/>
        </w:rPr>
        <w:t>учающее,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поисковое,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выбор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вида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чтения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соответствии с целью чтения. Источники информации: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справочники, словари.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Использование формальных элементов текста (подза</w:t>
      </w:r>
      <w:r w:rsidRPr="007E0519">
        <w:rPr>
          <w:rFonts w:ascii="Times New Roman" w:hAnsi="Times New Roman" w:cs="Times New Roman"/>
          <w:sz w:val="28"/>
          <w:szCs w:val="28"/>
        </w:rPr>
        <w:t>головки, сноски) для поиска нужной информации.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w w:val="85"/>
          <w:sz w:val="28"/>
          <w:szCs w:val="28"/>
        </w:rPr>
        <w:t xml:space="preserve">Раздел «Работа с текстом: преобразование </w:t>
      </w: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и интерпретация информации»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Подробный</w:t>
      </w:r>
      <w:r w:rsidRPr="007E0519">
        <w:rPr>
          <w:rFonts w:ascii="Times New Roman" w:hAnsi="Times New Roman" w:cs="Times New Roman"/>
          <w:spacing w:val="-17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сжатый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пересказ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(устный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письменный). </w:t>
      </w:r>
      <w:r w:rsidRPr="007E0519">
        <w:rPr>
          <w:rFonts w:ascii="Times New Roman" w:hAnsi="Times New Roman" w:cs="Times New Roman"/>
          <w:sz w:val="28"/>
          <w:szCs w:val="28"/>
        </w:rPr>
        <w:t xml:space="preserve">Вопросы по содержанию текста. Формулирование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вы</w:t>
      </w:r>
      <w:r w:rsidRPr="007E0519">
        <w:rPr>
          <w:rFonts w:ascii="Times New Roman" w:hAnsi="Times New Roman" w:cs="Times New Roman"/>
          <w:sz w:val="28"/>
          <w:szCs w:val="28"/>
        </w:rPr>
        <w:t>водов, основанных на содержании текста. Аргументы, подтверждающие вывод. Соотнесение фактов с общей идеей  текста,  установление  связей,  не  показанных  в тексте напрямую. Сопоставление и обобщение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содержащейся в разных частях текста информации. Состав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ление на основании текста небольшого монологического высказывания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качестве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ответа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на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поставленный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вопрос. Преобразование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(дополнение)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информации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из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сплошного </w:t>
      </w:r>
      <w:r w:rsidRPr="007E0519">
        <w:rPr>
          <w:rFonts w:ascii="Times New Roman" w:hAnsi="Times New Roman" w:cs="Times New Roman"/>
          <w:sz w:val="28"/>
          <w:szCs w:val="28"/>
        </w:rPr>
        <w:t>текста в таблицу. Преобразование информации из та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блицы в связный текст. Преобразование информации, </w:t>
      </w:r>
      <w:r w:rsidRPr="007E0519">
        <w:rPr>
          <w:rFonts w:ascii="Times New Roman" w:hAnsi="Times New Roman" w:cs="Times New Roman"/>
          <w:spacing w:val="-4"/>
          <w:w w:val="95"/>
          <w:sz w:val="28"/>
          <w:szCs w:val="28"/>
        </w:rPr>
        <w:t>по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лученной из схемы, в текстовую задачу. Составление схем с</w:t>
      </w:r>
      <w:r w:rsidRPr="007E0519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опорой</w:t>
      </w:r>
      <w:r w:rsidRPr="007E0519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на</w:t>
      </w:r>
      <w:r w:rsidRPr="007E0519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прочитанный</w:t>
      </w:r>
      <w:r w:rsidRPr="007E0519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текст.</w:t>
      </w:r>
      <w:r w:rsidRPr="007E0519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Формирование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списка</w:t>
      </w:r>
      <w:r w:rsidRPr="007E0519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>ис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пользуемой</w:t>
      </w:r>
      <w:r w:rsidRPr="007E0519">
        <w:rPr>
          <w:rFonts w:ascii="Times New Roman" w:hAnsi="Times New Roman" w:cs="Times New Roman"/>
          <w:spacing w:val="-18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литературы</w:t>
      </w:r>
      <w:r w:rsidRPr="007E0519">
        <w:rPr>
          <w:rFonts w:ascii="Times New Roman" w:hAnsi="Times New Roman" w:cs="Times New Roman"/>
          <w:spacing w:val="-18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8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других</w:t>
      </w:r>
      <w:r w:rsidRPr="007E0519">
        <w:rPr>
          <w:rFonts w:ascii="Times New Roman" w:hAnsi="Times New Roman" w:cs="Times New Roman"/>
          <w:spacing w:val="-18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информационных</w:t>
      </w:r>
      <w:r w:rsidRPr="007E0519">
        <w:rPr>
          <w:rFonts w:ascii="Times New Roman" w:hAnsi="Times New Roman" w:cs="Times New Roman"/>
          <w:spacing w:val="-18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источ</w:t>
      </w:r>
      <w:r w:rsidRPr="007E0519">
        <w:rPr>
          <w:rFonts w:ascii="Times New Roman" w:hAnsi="Times New Roman" w:cs="Times New Roman"/>
          <w:sz w:val="28"/>
          <w:szCs w:val="28"/>
        </w:rPr>
        <w:t>ников. Определение последовательности выполнения действий,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составление</w:t>
      </w:r>
      <w:r w:rsidRPr="007E051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инструкции</w:t>
      </w:r>
      <w:r w:rsidRPr="007E051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из</w:t>
      </w:r>
      <w:r w:rsidRPr="007E051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6–7</w:t>
      </w:r>
      <w:r w:rsidRPr="007E051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шагов</w:t>
      </w:r>
      <w:r w:rsidRPr="007E051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(на</w:t>
      </w:r>
      <w:r w:rsidRPr="007E051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ос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нове предложенного набора действий, включающего из</w:t>
      </w:r>
      <w:r w:rsidRPr="007E0519">
        <w:rPr>
          <w:rFonts w:ascii="Times New Roman" w:hAnsi="Times New Roman" w:cs="Times New Roman"/>
          <w:sz w:val="28"/>
          <w:szCs w:val="28"/>
        </w:rPr>
        <w:t>быточные шаги).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lastRenderedPageBreak/>
        <w:t xml:space="preserve">Создание собственных письменных материалов на 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>ос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нове прочитанных текстов: выписки из прочитанных</w:t>
      </w:r>
      <w:r w:rsidRPr="007E0519">
        <w:rPr>
          <w:rFonts w:ascii="Times New Roman" w:hAnsi="Times New Roman" w:cs="Times New Roman"/>
          <w:spacing w:val="-2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</w:t>
      </w:r>
      <w:r w:rsidRPr="007E0519">
        <w:rPr>
          <w:rFonts w:ascii="Times New Roman" w:hAnsi="Times New Roman" w:cs="Times New Roman"/>
          <w:sz w:val="28"/>
          <w:szCs w:val="28"/>
        </w:rPr>
        <w:t xml:space="preserve">стов с учётом цели их дальнейшего использования,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не</w:t>
      </w:r>
      <w:r w:rsidRPr="007E0519">
        <w:rPr>
          <w:rFonts w:ascii="Times New Roman" w:hAnsi="Times New Roman" w:cs="Times New Roman"/>
          <w:sz w:val="28"/>
          <w:szCs w:val="28"/>
        </w:rPr>
        <w:t xml:space="preserve">большие  письменные  аннотации  к  тексту,  отзывы  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о прочитанном. Создание небольших собственных </w:t>
      </w:r>
      <w:r w:rsidRPr="007E0519">
        <w:rPr>
          <w:rFonts w:ascii="Times New Roman" w:hAnsi="Times New Roman" w:cs="Times New Roman"/>
          <w:spacing w:val="-3"/>
          <w:w w:val="95"/>
          <w:sz w:val="28"/>
          <w:szCs w:val="28"/>
        </w:rPr>
        <w:t>пись</w:t>
      </w:r>
      <w:r w:rsidRPr="007E0519">
        <w:rPr>
          <w:rFonts w:ascii="Times New Roman" w:hAnsi="Times New Roman" w:cs="Times New Roman"/>
          <w:sz w:val="28"/>
          <w:szCs w:val="28"/>
        </w:rPr>
        <w:t>менных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текстов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предложенной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теме,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 xml:space="preserve">представление одной и той же информации разными способами,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со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ставление инструкции (алгоритма) к выполненному </w:t>
      </w:r>
      <w:r w:rsidRPr="007E0519">
        <w:rPr>
          <w:rFonts w:ascii="Times New Roman" w:hAnsi="Times New Roman" w:cs="Times New Roman"/>
          <w:spacing w:val="-4"/>
          <w:w w:val="95"/>
          <w:sz w:val="28"/>
          <w:szCs w:val="28"/>
        </w:rPr>
        <w:t>дей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ствию. Выступление перед аудиторией сверстников с </w:t>
      </w:r>
      <w:r w:rsidRPr="007E0519">
        <w:rPr>
          <w:rFonts w:ascii="Times New Roman" w:hAnsi="Times New Roman" w:cs="Times New Roman"/>
          <w:spacing w:val="-4"/>
          <w:w w:val="95"/>
          <w:sz w:val="28"/>
          <w:szCs w:val="28"/>
        </w:rPr>
        <w:t>не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большими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сообщениями,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используя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иллюстративный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ряд </w:t>
      </w:r>
      <w:r w:rsidRPr="007E0519">
        <w:rPr>
          <w:rFonts w:ascii="Times New Roman" w:hAnsi="Times New Roman" w:cs="Times New Roman"/>
          <w:sz w:val="28"/>
          <w:szCs w:val="28"/>
        </w:rPr>
        <w:t>(плакаты,</w:t>
      </w:r>
      <w:r w:rsidRPr="007E051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презентацию).</w:t>
      </w:r>
    </w:p>
    <w:p w:rsidR="00C42F0B" w:rsidRPr="00C42F0B" w:rsidRDefault="00C42F0B" w:rsidP="00C42F0B">
      <w:pPr>
        <w:pStyle w:val="ac"/>
        <w:rPr>
          <w:rFonts w:ascii="Times New Roman" w:hAnsi="Times New Roman" w:cs="Times New Roman"/>
          <w:b/>
          <w:spacing w:val="-4"/>
          <w:w w:val="90"/>
          <w:sz w:val="28"/>
          <w:szCs w:val="28"/>
        </w:rPr>
      </w:pP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Раздел «</w:t>
      </w:r>
      <w:r w:rsidRPr="00C42F0B">
        <w:rPr>
          <w:rFonts w:ascii="Times New Roman" w:hAnsi="Times New Roman" w:cs="Times New Roman"/>
          <w:b/>
          <w:sz w:val="28"/>
          <w:szCs w:val="28"/>
        </w:rPr>
        <w:t>Восполнение индивидуальных пробелов в знаниях</w:t>
      </w: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.</w:t>
      </w:r>
    </w:p>
    <w:p w:rsidR="00C42F0B" w:rsidRPr="00C42F0B" w:rsidRDefault="00C42F0B" w:rsidP="00C42F0B">
      <w:pPr>
        <w:pStyle w:val="ac"/>
        <w:rPr>
          <w:rFonts w:ascii="Times New Roman" w:hAnsi="Times New Roman" w:cs="Times New Roman"/>
          <w:b/>
          <w:spacing w:val="-4"/>
          <w:w w:val="90"/>
          <w:sz w:val="28"/>
          <w:szCs w:val="28"/>
        </w:rPr>
      </w:pP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Раздел «</w:t>
      </w:r>
      <w:r w:rsidRPr="00C42F0B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Коррекция отдельных сторон психической деятельности; развитие основных мыслительных операций; развитие различных видов мышления</w:t>
      </w: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.</w:t>
      </w:r>
    </w:p>
    <w:p w:rsidR="007C7B27" w:rsidRPr="007E0519" w:rsidRDefault="00AF024F" w:rsidP="00E264F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 xml:space="preserve">7 </w:t>
      </w:r>
      <w:r w:rsidR="007E0519" w:rsidRPr="007E0519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класс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w w:val="85"/>
          <w:sz w:val="28"/>
          <w:szCs w:val="28"/>
        </w:rPr>
        <w:t xml:space="preserve">Раздел «Работа с текстом: поиск информации </w:t>
      </w: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и понимание прочитанного»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</w:rPr>
      </w:pPr>
      <w:r w:rsidRPr="007E0519">
        <w:rPr>
          <w:rFonts w:ascii="Times New Roman" w:hAnsi="Times New Roman" w:cs="Times New Roman"/>
          <w:w w:val="95"/>
          <w:sz w:val="28"/>
        </w:rPr>
        <w:t xml:space="preserve">Восприятие на слух и понимание различных видов сообщений. Типология текстов. Функционально-стилевая </w:t>
      </w:r>
      <w:r w:rsidRPr="007E0519">
        <w:rPr>
          <w:rFonts w:ascii="Times New Roman" w:hAnsi="Times New Roman" w:cs="Times New Roman"/>
          <w:sz w:val="28"/>
        </w:rPr>
        <w:t xml:space="preserve">дифференциация тестов (разговорный стиль, художественный стиль, официально-деловой стиль, научный </w:t>
      </w:r>
      <w:r w:rsidRPr="007E0519">
        <w:rPr>
          <w:rFonts w:ascii="Times New Roman" w:hAnsi="Times New Roman" w:cs="Times New Roman"/>
          <w:w w:val="95"/>
          <w:sz w:val="28"/>
        </w:rPr>
        <w:t xml:space="preserve">стиль, публицистический стиль). Языковые особенности </w:t>
      </w:r>
      <w:r w:rsidRPr="007E0519">
        <w:rPr>
          <w:rFonts w:ascii="Times New Roman" w:hAnsi="Times New Roman" w:cs="Times New Roman"/>
          <w:sz w:val="28"/>
        </w:rPr>
        <w:t>разных стилей речи. Жанр текста. Понимание текста   с</w:t>
      </w:r>
      <w:r w:rsidRPr="007E0519">
        <w:rPr>
          <w:rFonts w:ascii="Times New Roman" w:hAnsi="Times New Roman" w:cs="Times New Roman"/>
          <w:spacing w:val="-13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>опорой</w:t>
      </w:r>
      <w:r w:rsidRPr="007E0519">
        <w:rPr>
          <w:rFonts w:ascii="Times New Roman" w:hAnsi="Times New Roman" w:cs="Times New Roman"/>
          <w:spacing w:val="-12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>на</w:t>
      </w:r>
      <w:r w:rsidRPr="007E0519">
        <w:rPr>
          <w:rFonts w:ascii="Times New Roman" w:hAnsi="Times New Roman" w:cs="Times New Roman"/>
          <w:spacing w:val="-12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>тип,</w:t>
      </w:r>
      <w:r w:rsidRPr="007E0519">
        <w:rPr>
          <w:rFonts w:ascii="Times New Roman" w:hAnsi="Times New Roman" w:cs="Times New Roman"/>
          <w:spacing w:val="-13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>стиль,</w:t>
      </w:r>
      <w:r w:rsidRPr="007E0519">
        <w:rPr>
          <w:rFonts w:ascii="Times New Roman" w:hAnsi="Times New Roman" w:cs="Times New Roman"/>
          <w:spacing w:val="-12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>жанр,</w:t>
      </w:r>
      <w:r w:rsidRPr="007E0519">
        <w:rPr>
          <w:rFonts w:ascii="Times New Roman" w:hAnsi="Times New Roman" w:cs="Times New Roman"/>
          <w:spacing w:val="-12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>структуру,</w:t>
      </w:r>
      <w:r w:rsidRPr="007E0519">
        <w:rPr>
          <w:rFonts w:ascii="Times New Roman" w:hAnsi="Times New Roman" w:cs="Times New Roman"/>
          <w:spacing w:val="-13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>языковые</w:t>
      </w:r>
      <w:r w:rsidRPr="007E0519">
        <w:rPr>
          <w:rFonts w:ascii="Times New Roman" w:hAnsi="Times New Roman" w:cs="Times New Roman"/>
          <w:spacing w:val="-12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>средства текста. Текст, тема текста, основная мысль</w:t>
      </w:r>
      <w:r w:rsidRPr="007E0519">
        <w:rPr>
          <w:rFonts w:ascii="Times New Roman" w:hAnsi="Times New Roman" w:cs="Times New Roman"/>
          <w:spacing w:val="-16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 xml:space="preserve">текста, </w:t>
      </w:r>
      <w:r w:rsidRPr="007E0519">
        <w:rPr>
          <w:rFonts w:ascii="Times New Roman" w:hAnsi="Times New Roman" w:cs="Times New Roman"/>
          <w:w w:val="95"/>
          <w:sz w:val="28"/>
        </w:rPr>
        <w:t>идея.</w:t>
      </w:r>
      <w:r w:rsidRPr="007E0519">
        <w:rPr>
          <w:rFonts w:ascii="Times New Roman" w:hAnsi="Times New Roman" w:cs="Times New Roman"/>
          <w:spacing w:val="-14"/>
          <w:w w:val="95"/>
          <w:sz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</w:rPr>
        <w:t>Вычленение</w:t>
      </w:r>
      <w:r w:rsidRPr="007E0519">
        <w:rPr>
          <w:rFonts w:ascii="Times New Roman" w:hAnsi="Times New Roman" w:cs="Times New Roman"/>
          <w:spacing w:val="-14"/>
          <w:w w:val="95"/>
          <w:sz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</w:rPr>
        <w:t>из</w:t>
      </w:r>
      <w:r w:rsidRPr="007E0519">
        <w:rPr>
          <w:rFonts w:ascii="Times New Roman" w:hAnsi="Times New Roman" w:cs="Times New Roman"/>
          <w:spacing w:val="-13"/>
          <w:w w:val="95"/>
          <w:sz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</w:rPr>
        <w:t>текста</w:t>
      </w:r>
      <w:r w:rsidRPr="007E0519">
        <w:rPr>
          <w:rFonts w:ascii="Times New Roman" w:hAnsi="Times New Roman" w:cs="Times New Roman"/>
          <w:spacing w:val="-14"/>
          <w:w w:val="95"/>
          <w:sz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</w:rPr>
        <w:t>информации,</w:t>
      </w:r>
      <w:r w:rsidRPr="007E0519">
        <w:rPr>
          <w:rFonts w:ascii="Times New Roman" w:hAnsi="Times New Roman" w:cs="Times New Roman"/>
          <w:spacing w:val="-13"/>
          <w:w w:val="95"/>
          <w:sz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</w:rPr>
        <w:t>конкретных</w:t>
      </w:r>
      <w:r w:rsidRPr="007E0519">
        <w:rPr>
          <w:rFonts w:ascii="Times New Roman" w:hAnsi="Times New Roman" w:cs="Times New Roman"/>
          <w:spacing w:val="-14"/>
          <w:w w:val="95"/>
          <w:sz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</w:rPr>
        <w:t>сведений, фактов, заданных в явном и неявном видах. Смыс</w:t>
      </w:r>
      <w:r w:rsidRPr="007E0519">
        <w:rPr>
          <w:rFonts w:ascii="Times New Roman" w:hAnsi="Times New Roman" w:cs="Times New Roman"/>
          <w:sz w:val="28"/>
        </w:rPr>
        <w:t xml:space="preserve">ловые части текста, микротемы, абзац, план текста. </w:t>
      </w:r>
      <w:r w:rsidRPr="007E0519">
        <w:rPr>
          <w:rFonts w:ascii="Times New Roman" w:hAnsi="Times New Roman" w:cs="Times New Roman"/>
          <w:spacing w:val="-4"/>
          <w:sz w:val="28"/>
        </w:rPr>
        <w:t>Су</w:t>
      </w:r>
      <w:r w:rsidRPr="007E0519">
        <w:rPr>
          <w:rFonts w:ascii="Times New Roman" w:hAnsi="Times New Roman" w:cs="Times New Roman"/>
          <w:w w:val="95"/>
          <w:sz w:val="28"/>
        </w:rPr>
        <w:t>щественные признаки объектов, описанных в тексте, их сравнение. Разные способы представления</w:t>
      </w:r>
      <w:r w:rsidRPr="007E0519">
        <w:rPr>
          <w:rFonts w:ascii="Times New Roman" w:hAnsi="Times New Roman" w:cs="Times New Roman"/>
          <w:spacing w:val="14"/>
          <w:w w:val="95"/>
          <w:sz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</w:rPr>
        <w:t>информации:</w:t>
      </w:r>
      <w:r w:rsidR="00AF024F" w:rsidRPr="007E0519">
        <w:rPr>
          <w:rFonts w:ascii="Times New Roman" w:hAnsi="Times New Roman" w:cs="Times New Roman"/>
          <w:w w:val="95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>словесно, в виде символа, таблицы, схемы, знака, диа</w:t>
      </w:r>
      <w:r w:rsidRPr="007E0519">
        <w:rPr>
          <w:rFonts w:ascii="Times New Roman" w:hAnsi="Times New Roman" w:cs="Times New Roman"/>
          <w:w w:val="95"/>
          <w:sz w:val="28"/>
        </w:rPr>
        <w:t>граммы. Виды чтения: ознакомительное, изучающее, по</w:t>
      </w:r>
      <w:r w:rsidRPr="007E0519">
        <w:rPr>
          <w:rFonts w:ascii="Times New Roman" w:hAnsi="Times New Roman" w:cs="Times New Roman"/>
          <w:sz w:val="28"/>
        </w:rPr>
        <w:t xml:space="preserve">исковое, выбор вида чтения в соответствии с целью </w:t>
      </w:r>
      <w:r w:rsidRPr="007E0519">
        <w:rPr>
          <w:rFonts w:ascii="Times New Roman" w:hAnsi="Times New Roman" w:cs="Times New Roman"/>
          <w:w w:val="95"/>
          <w:sz w:val="28"/>
        </w:rPr>
        <w:t xml:space="preserve">чтения. Источники информации: справочники, словари, </w:t>
      </w:r>
      <w:r w:rsidRPr="007E0519">
        <w:rPr>
          <w:rFonts w:ascii="Times New Roman" w:hAnsi="Times New Roman" w:cs="Times New Roman"/>
          <w:sz w:val="28"/>
        </w:rPr>
        <w:t>энциклопедии, Интернет.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</w:rPr>
      </w:pPr>
      <w:r w:rsidRPr="007E0519">
        <w:rPr>
          <w:rFonts w:ascii="Times New Roman" w:hAnsi="Times New Roman" w:cs="Times New Roman"/>
          <w:sz w:val="28"/>
        </w:rPr>
        <w:t>Работа</w:t>
      </w:r>
      <w:r w:rsidRPr="007E0519">
        <w:rPr>
          <w:rFonts w:ascii="Times New Roman" w:hAnsi="Times New Roman" w:cs="Times New Roman"/>
          <w:spacing w:val="-18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>с</w:t>
      </w:r>
      <w:r w:rsidRPr="007E0519">
        <w:rPr>
          <w:rFonts w:ascii="Times New Roman" w:hAnsi="Times New Roman" w:cs="Times New Roman"/>
          <w:spacing w:val="-17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>несколькими</w:t>
      </w:r>
      <w:r w:rsidRPr="007E0519">
        <w:rPr>
          <w:rFonts w:ascii="Times New Roman" w:hAnsi="Times New Roman" w:cs="Times New Roman"/>
          <w:spacing w:val="-18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>источниками</w:t>
      </w:r>
      <w:r w:rsidRPr="007E0519">
        <w:rPr>
          <w:rFonts w:ascii="Times New Roman" w:hAnsi="Times New Roman" w:cs="Times New Roman"/>
          <w:spacing w:val="-17"/>
          <w:sz w:val="28"/>
        </w:rPr>
        <w:t xml:space="preserve"> </w:t>
      </w:r>
      <w:r w:rsidRPr="007E0519">
        <w:rPr>
          <w:rFonts w:ascii="Times New Roman" w:hAnsi="Times New Roman" w:cs="Times New Roman"/>
          <w:sz w:val="28"/>
        </w:rPr>
        <w:t>информации.</w:t>
      </w:r>
      <w:r w:rsidRPr="007E0519">
        <w:rPr>
          <w:rFonts w:ascii="Times New Roman" w:hAnsi="Times New Roman" w:cs="Times New Roman"/>
          <w:spacing w:val="-18"/>
          <w:sz w:val="28"/>
        </w:rPr>
        <w:t xml:space="preserve"> </w:t>
      </w:r>
      <w:r w:rsidRPr="007E0519">
        <w:rPr>
          <w:rFonts w:ascii="Times New Roman" w:hAnsi="Times New Roman" w:cs="Times New Roman"/>
          <w:spacing w:val="-5"/>
          <w:sz w:val="28"/>
        </w:rPr>
        <w:t>Со</w:t>
      </w:r>
      <w:r w:rsidRPr="007E0519">
        <w:rPr>
          <w:rFonts w:ascii="Times New Roman" w:hAnsi="Times New Roman" w:cs="Times New Roman"/>
          <w:sz w:val="28"/>
        </w:rPr>
        <w:t>поставление информации, полученной из нескольких источников.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w w:val="85"/>
          <w:sz w:val="28"/>
          <w:szCs w:val="28"/>
        </w:rPr>
        <w:t xml:space="preserve">Раздел «Работа с текстом: преобразование </w:t>
      </w: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и интерпретация информации»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Подробный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сжатый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пересказ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(устный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письменный). </w:t>
      </w:r>
      <w:r w:rsidRPr="007E0519">
        <w:rPr>
          <w:rFonts w:ascii="Times New Roman" w:hAnsi="Times New Roman" w:cs="Times New Roman"/>
          <w:sz w:val="28"/>
          <w:szCs w:val="28"/>
        </w:rPr>
        <w:t>Приемы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сжатия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текста.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Вопросы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содержанию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 xml:space="preserve">текста. Формулирование выводов, основанных на содержании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текста. Аргументы, подтверждающие вывод. Соотнесение </w:t>
      </w:r>
      <w:r w:rsidRPr="007E0519">
        <w:rPr>
          <w:rFonts w:ascii="Times New Roman" w:hAnsi="Times New Roman" w:cs="Times New Roman"/>
          <w:sz w:val="28"/>
          <w:szCs w:val="28"/>
        </w:rPr>
        <w:t>фактов с общей идеей текста, установление связей, не показанных в тексте напрямую. Сопоставление и обоб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щение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содержащейся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разных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частях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текста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информации. </w:t>
      </w:r>
      <w:r w:rsidRPr="007E0519">
        <w:rPr>
          <w:rFonts w:ascii="Times New Roman" w:hAnsi="Times New Roman" w:cs="Times New Roman"/>
          <w:sz w:val="28"/>
          <w:szCs w:val="28"/>
        </w:rPr>
        <w:t>Составление на основании текста монологического</w:t>
      </w:r>
      <w:r w:rsidRPr="007E0519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4"/>
          <w:sz w:val="28"/>
          <w:szCs w:val="28"/>
        </w:rPr>
        <w:t>вы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сказывания. Формулирование вопросов по содержанию </w:t>
      </w:r>
      <w:r w:rsidRPr="007E0519">
        <w:rPr>
          <w:rFonts w:ascii="Times New Roman" w:hAnsi="Times New Roman" w:cs="Times New Roman"/>
          <w:sz w:val="28"/>
          <w:szCs w:val="28"/>
        </w:rPr>
        <w:t>текста.  Преобразование  (дополнение)  информации из сплошного текста в таблицу. Преобразование информации, полученной из таблицы, схемы, диагра</w:t>
      </w:r>
      <w:r w:rsidR="00AF024F" w:rsidRPr="007E0519">
        <w:rPr>
          <w:rFonts w:ascii="Times New Roman" w:hAnsi="Times New Roman" w:cs="Times New Roman"/>
          <w:sz w:val="28"/>
          <w:szCs w:val="28"/>
        </w:rPr>
        <w:t>мм</w:t>
      </w:r>
      <w:r w:rsidRPr="007E0519">
        <w:rPr>
          <w:rFonts w:ascii="Times New Roman" w:hAnsi="Times New Roman" w:cs="Times New Roman"/>
          <w:sz w:val="28"/>
          <w:szCs w:val="28"/>
        </w:rPr>
        <w:t>ы в связный текст. Составление тезисов с опорой на про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читанный текст. Формирование списка используемой литературы и других информационных источников. Состав</w:t>
      </w:r>
      <w:r w:rsidRPr="007E0519">
        <w:rPr>
          <w:rFonts w:ascii="Times New Roman" w:hAnsi="Times New Roman" w:cs="Times New Roman"/>
          <w:sz w:val="28"/>
          <w:szCs w:val="28"/>
        </w:rPr>
        <w:t>ление инструкции,</w:t>
      </w:r>
      <w:r w:rsidRPr="007E051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алгоритма.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Создание собственных письменных материалов на 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>ос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нове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прочитанных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текстов: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планы,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тезисы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конспекты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на </w:t>
      </w:r>
      <w:r w:rsidRPr="007E0519">
        <w:rPr>
          <w:rFonts w:ascii="Times New Roman" w:hAnsi="Times New Roman" w:cs="Times New Roman"/>
          <w:sz w:val="28"/>
          <w:szCs w:val="28"/>
        </w:rPr>
        <w:t>основе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прочитанных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текстов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учётом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цели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их</w:t>
      </w:r>
      <w:r w:rsidRPr="007E051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дальней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шего использования, письменные аннотации к тексту, отзывы о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lastRenderedPageBreak/>
        <w:t xml:space="preserve">прочитанном. Создание собственных письменных </w:t>
      </w:r>
      <w:r w:rsidRPr="007E0519">
        <w:rPr>
          <w:rFonts w:ascii="Times New Roman" w:hAnsi="Times New Roman" w:cs="Times New Roman"/>
          <w:sz w:val="28"/>
          <w:szCs w:val="28"/>
        </w:rPr>
        <w:t>текстов по предложенной теме, представление одной и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той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же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информации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разными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способами,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 xml:space="preserve">составление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инструкции (алгоритма) к выполненному действию. Выступление перед аудиторией сверстников с небольшими сообщениями, используя иллюстративный ряд (плакаты, </w:t>
      </w:r>
      <w:r w:rsidRPr="007E0519">
        <w:rPr>
          <w:rFonts w:ascii="Times New Roman" w:hAnsi="Times New Roman" w:cs="Times New Roman"/>
          <w:sz w:val="28"/>
          <w:szCs w:val="28"/>
        </w:rPr>
        <w:t>презентацию).</w:t>
      </w:r>
    </w:p>
    <w:p w:rsidR="00C42F0B" w:rsidRPr="00C42F0B" w:rsidRDefault="00C42F0B" w:rsidP="00C42F0B">
      <w:pPr>
        <w:pStyle w:val="ac"/>
        <w:rPr>
          <w:rFonts w:ascii="Times New Roman" w:hAnsi="Times New Roman" w:cs="Times New Roman"/>
          <w:b/>
          <w:spacing w:val="-4"/>
          <w:w w:val="90"/>
          <w:sz w:val="28"/>
          <w:szCs w:val="28"/>
        </w:rPr>
      </w:pP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Раздел «</w:t>
      </w:r>
      <w:r w:rsidRPr="00C42F0B">
        <w:rPr>
          <w:rFonts w:ascii="Times New Roman" w:hAnsi="Times New Roman" w:cs="Times New Roman"/>
          <w:b/>
          <w:sz w:val="28"/>
          <w:szCs w:val="28"/>
        </w:rPr>
        <w:t>Восполнение индивидуальных пробелов в знаниях</w:t>
      </w: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.</w:t>
      </w:r>
    </w:p>
    <w:p w:rsidR="00C42F0B" w:rsidRPr="00C42F0B" w:rsidRDefault="00C42F0B" w:rsidP="00C42F0B">
      <w:pPr>
        <w:pStyle w:val="ac"/>
        <w:rPr>
          <w:rFonts w:ascii="Times New Roman" w:hAnsi="Times New Roman" w:cs="Times New Roman"/>
          <w:b/>
          <w:spacing w:val="-4"/>
          <w:w w:val="90"/>
          <w:sz w:val="28"/>
          <w:szCs w:val="28"/>
        </w:rPr>
      </w:pP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Раздел «</w:t>
      </w:r>
      <w:r w:rsidRPr="00C42F0B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Коррекция отдельных сторон психической деятельности; развитие основных мыслительных операций; развитие различных видов мышления</w:t>
      </w: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.</w:t>
      </w:r>
    </w:p>
    <w:p w:rsidR="007C7B27" w:rsidRPr="007E0519" w:rsidRDefault="00AF024F" w:rsidP="00E264F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 xml:space="preserve">8 </w:t>
      </w:r>
      <w:r w:rsidR="007E0519" w:rsidRPr="007E0519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класс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w w:val="85"/>
          <w:sz w:val="28"/>
          <w:szCs w:val="28"/>
        </w:rPr>
        <w:t xml:space="preserve">Раздел «Работа с текстом: поиск информации </w:t>
      </w: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и понимание прочитанного»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Восприятие на слух и понимание различных видов сообщений.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Типология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текстов.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Рассуждение-размышление. Рассуждение-объяснение. Рассуждение-доказательство. </w:t>
      </w:r>
      <w:r w:rsidRPr="007E0519">
        <w:rPr>
          <w:rFonts w:ascii="Times New Roman" w:hAnsi="Times New Roman" w:cs="Times New Roman"/>
          <w:w w:val="90"/>
          <w:sz w:val="28"/>
          <w:szCs w:val="28"/>
        </w:rPr>
        <w:t xml:space="preserve">Функционально-стилевая дифференциация тестов (разговорный стиль, художественный стиль, официально-деловой стиль, научный стиль, публицистический стиль). Языковые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особенности</w:t>
      </w:r>
      <w:r w:rsidRPr="007E0519">
        <w:rPr>
          <w:rFonts w:ascii="Times New Roman" w:hAnsi="Times New Roman" w:cs="Times New Roman"/>
          <w:spacing w:val="-2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разных</w:t>
      </w:r>
      <w:r w:rsidRPr="007E0519">
        <w:rPr>
          <w:rFonts w:ascii="Times New Roman" w:hAnsi="Times New Roman" w:cs="Times New Roman"/>
          <w:spacing w:val="-2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стилей</w:t>
      </w:r>
      <w:r w:rsidRPr="007E0519">
        <w:rPr>
          <w:rFonts w:ascii="Times New Roman" w:hAnsi="Times New Roman" w:cs="Times New Roman"/>
          <w:spacing w:val="-2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речи.</w:t>
      </w:r>
      <w:r w:rsidRPr="007E0519">
        <w:rPr>
          <w:rFonts w:ascii="Times New Roman" w:hAnsi="Times New Roman" w:cs="Times New Roman"/>
          <w:spacing w:val="-2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Жанр</w:t>
      </w:r>
      <w:r w:rsidRPr="007E0519">
        <w:rPr>
          <w:rFonts w:ascii="Times New Roman" w:hAnsi="Times New Roman" w:cs="Times New Roman"/>
          <w:spacing w:val="-2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текста.</w:t>
      </w:r>
      <w:r w:rsidRPr="007E0519">
        <w:rPr>
          <w:rFonts w:ascii="Times New Roman" w:hAnsi="Times New Roman" w:cs="Times New Roman"/>
          <w:spacing w:val="-2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Понимание текста с опорой на тип, стиль, жанр, структуру, языковые средства</w:t>
      </w:r>
      <w:r w:rsidRPr="007E0519">
        <w:rPr>
          <w:rFonts w:ascii="Times New Roman" w:hAnsi="Times New Roman" w:cs="Times New Roman"/>
          <w:spacing w:val="-2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текста.</w:t>
      </w:r>
      <w:r w:rsidRPr="007E0519">
        <w:rPr>
          <w:rFonts w:ascii="Times New Roman" w:hAnsi="Times New Roman" w:cs="Times New Roman"/>
          <w:spacing w:val="-2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Текст,</w:t>
      </w:r>
      <w:r w:rsidRPr="007E0519">
        <w:rPr>
          <w:rFonts w:ascii="Times New Roman" w:hAnsi="Times New Roman" w:cs="Times New Roman"/>
          <w:spacing w:val="-2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тема</w:t>
      </w:r>
      <w:r w:rsidRPr="007E0519">
        <w:rPr>
          <w:rFonts w:ascii="Times New Roman" w:hAnsi="Times New Roman" w:cs="Times New Roman"/>
          <w:spacing w:val="-2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текста,</w:t>
      </w:r>
      <w:r w:rsidRPr="007E0519">
        <w:rPr>
          <w:rFonts w:ascii="Times New Roman" w:hAnsi="Times New Roman" w:cs="Times New Roman"/>
          <w:spacing w:val="-2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основная</w:t>
      </w:r>
      <w:r w:rsidRPr="007E0519">
        <w:rPr>
          <w:rFonts w:ascii="Times New Roman" w:hAnsi="Times New Roman" w:cs="Times New Roman"/>
          <w:spacing w:val="-2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мысль</w:t>
      </w:r>
      <w:r w:rsidRPr="007E0519">
        <w:rPr>
          <w:rFonts w:ascii="Times New Roman" w:hAnsi="Times New Roman" w:cs="Times New Roman"/>
          <w:spacing w:val="-2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текста, идея.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Вычленение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из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текста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информации,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конкретных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сведений, фактов, заданных в явном и неявном видах. Смысловые части текста, микротемы, план текста. Разные спо</w:t>
      </w:r>
      <w:r w:rsidRPr="007E0519">
        <w:rPr>
          <w:rFonts w:ascii="Times New Roman" w:hAnsi="Times New Roman" w:cs="Times New Roman"/>
          <w:w w:val="90"/>
          <w:sz w:val="28"/>
          <w:szCs w:val="28"/>
        </w:rPr>
        <w:t xml:space="preserve">собы представления информации: словесно, в виде символа, </w:t>
      </w:r>
      <w:r w:rsidRPr="007E0519">
        <w:rPr>
          <w:rFonts w:ascii="Times New Roman" w:hAnsi="Times New Roman" w:cs="Times New Roman"/>
          <w:sz w:val="28"/>
          <w:szCs w:val="28"/>
        </w:rPr>
        <w:t>таблицы, схемы, знака, диаграммы. Источники инфор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мации:</w:t>
      </w:r>
      <w:r w:rsidRPr="007E0519">
        <w:rPr>
          <w:rFonts w:ascii="Times New Roman" w:hAnsi="Times New Roman" w:cs="Times New Roman"/>
          <w:spacing w:val="-17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справочники,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словари,</w:t>
      </w:r>
      <w:r w:rsidRPr="007E0519">
        <w:rPr>
          <w:rFonts w:ascii="Times New Roman" w:hAnsi="Times New Roman" w:cs="Times New Roman"/>
          <w:spacing w:val="-17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энциклопедии,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Интернет.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>Работа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несколькими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источниками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информации.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Со</w:t>
      </w:r>
      <w:r w:rsidRPr="007E0519">
        <w:rPr>
          <w:rFonts w:ascii="Times New Roman" w:hAnsi="Times New Roman" w:cs="Times New Roman"/>
          <w:sz w:val="28"/>
          <w:szCs w:val="28"/>
        </w:rPr>
        <w:t>поставление информации, полученной из нескольких источников.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w w:val="85"/>
          <w:sz w:val="28"/>
          <w:szCs w:val="28"/>
        </w:rPr>
        <w:t xml:space="preserve">Раздел «Работа с текстом: преобразование </w:t>
      </w: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и интерпретация информации»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Подробный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сжатый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пересказ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(устный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письменный). </w:t>
      </w:r>
      <w:r w:rsidRPr="007E0519">
        <w:rPr>
          <w:rFonts w:ascii="Times New Roman" w:hAnsi="Times New Roman" w:cs="Times New Roman"/>
          <w:sz w:val="28"/>
          <w:szCs w:val="28"/>
        </w:rPr>
        <w:t>Приемы сжатия текста. Формулирование тезисов и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вы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водов,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основанных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на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содержании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текста.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Аргументы,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подтверждающие вывод. Соотнесение фактов с общей идеей </w:t>
      </w:r>
      <w:r w:rsidRPr="007E0519">
        <w:rPr>
          <w:rFonts w:ascii="Times New Roman" w:hAnsi="Times New Roman" w:cs="Times New Roman"/>
          <w:sz w:val="28"/>
          <w:szCs w:val="28"/>
        </w:rPr>
        <w:t>текста,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установление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связей,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не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показанных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тексте</w:t>
      </w:r>
      <w:r w:rsidRPr="007E051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на</w:t>
      </w:r>
      <w:r w:rsidRPr="007E0519">
        <w:rPr>
          <w:rFonts w:ascii="Times New Roman" w:hAnsi="Times New Roman" w:cs="Times New Roman"/>
          <w:sz w:val="28"/>
          <w:szCs w:val="28"/>
        </w:rPr>
        <w:t>прямую. Сопоставление  и  обобщение  содержащейся в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разных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частях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информации.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Составление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на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ос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новании</w:t>
      </w:r>
      <w:r w:rsidRPr="007E0519">
        <w:rPr>
          <w:rFonts w:ascii="Times New Roman" w:hAnsi="Times New Roman" w:cs="Times New Roman"/>
          <w:spacing w:val="-17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исходного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текста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(художественного,</w:t>
      </w:r>
      <w:r w:rsidRPr="007E0519">
        <w:rPr>
          <w:rFonts w:ascii="Times New Roman" w:hAnsi="Times New Roman" w:cs="Times New Roman"/>
          <w:spacing w:val="-17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публицисти</w:t>
      </w:r>
      <w:r w:rsidR="00AF024F" w:rsidRPr="007E0519">
        <w:rPr>
          <w:rFonts w:ascii="Times New Roman" w:hAnsi="Times New Roman" w:cs="Times New Roman"/>
          <w:w w:val="95"/>
          <w:sz w:val="28"/>
          <w:szCs w:val="28"/>
        </w:rPr>
        <w:t>че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ского стиля) монологического высказывания (устного и</w:t>
      </w:r>
      <w:r w:rsidRPr="007E0519">
        <w:rPr>
          <w:rFonts w:ascii="Times New Roman" w:hAnsi="Times New Roman" w:cs="Times New Roman"/>
          <w:spacing w:val="-2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письменного)</w:t>
      </w:r>
      <w:r w:rsidRPr="007E0519">
        <w:rPr>
          <w:rFonts w:ascii="Times New Roman" w:hAnsi="Times New Roman" w:cs="Times New Roman"/>
          <w:spacing w:val="-2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2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соответствии</w:t>
      </w:r>
      <w:r w:rsidRPr="007E0519">
        <w:rPr>
          <w:rFonts w:ascii="Times New Roman" w:hAnsi="Times New Roman" w:cs="Times New Roman"/>
          <w:spacing w:val="-2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2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заданным</w:t>
      </w:r>
      <w:r w:rsidRPr="007E0519">
        <w:rPr>
          <w:rFonts w:ascii="Times New Roman" w:hAnsi="Times New Roman" w:cs="Times New Roman"/>
          <w:spacing w:val="-2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типом</w:t>
      </w:r>
      <w:r w:rsidRPr="007E0519">
        <w:rPr>
          <w:rFonts w:ascii="Times New Roman" w:hAnsi="Times New Roman" w:cs="Times New Roman"/>
          <w:spacing w:val="-2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2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стилем речи. Композиция текста типа рассуждения. Выбор типа </w:t>
      </w:r>
      <w:r w:rsidRPr="007E0519">
        <w:rPr>
          <w:rFonts w:ascii="Times New Roman" w:hAnsi="Times New Roman" w:cs="Times New Roman"/>
          <w:w w:val="90"/>
          <w:sz w:val="28"/>
          <w:szCs w:val="28"/>
        </w:rPr>
        <w:t xml:space="preserve">и стиля речи собственного монологического высказывания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с учетом поставленной задачи. Формулирование тезисов, </w:t>
      </w:r>
      <w:r w:rsidRPr="007E0519">
        <w:rPr>
          <w:rFonts w:ascii="Times New Roman" w:hAnsi="Times New Roman" w:cs="Times New Roman"/>
          <w:sz w:val="28"/>
          <w:szCs w:val="28"/>
        </w:rPr>
        <w:t>аргументов,</w:t>
      </w:r>
      <w:r w:rsidRPr="007E051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выводов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опорой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на</w:t>
      </w:r>
      <w:r w:rsidRPr="007E051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прочитанный</w:t>
      </w:r>
      <w:r w:rsidRPr="007E051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Создание собственных письменных материалов на 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>ос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нове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прочитанных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текстов: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планы,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тезисы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конспекты</w:t>
      </w:r>
      <w:r w:rsidRPr="007E0519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на </w:t>
      </w:r>
      <w:r w:rsidRPr="007E0519">
        <w:rPr>
          <w:rFonts w:ascii="Times New Roman" w:hAnsi="Times New Roman" w:cs="Times New Roman"/>
          <w:sz w:val="28"/>
          <w:szCs w:val="28"/>
        </w:rPr>
        <w:t>основе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прочитанных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текстов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учётом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цели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их</w:t>
      </w:r>
      <w:r w:rsidRPr="007E051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дальней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шего использования, письменные аннотации к тексту,</w:t>
      </w:r>
      <w:r w:rsidRPr="007E0519">
        <w:rPr>
          <w:rFonts w:ascii="Times New Roman" w:hAnsi="Times New Roman" w:cs="Times New Roman"/>
          <w:spacing w:val="-12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от</w:t>
      </w:r>
      <w:r w:rsidRPr="007E0519">
        <w:rPr>
          <w:rFonts w:ascii="Times New Roman" w:hAnsi="Times New Roman" w:cs="Times New Roman"/>
          <w:sz w:val="28"/>
          <w:szCs w:val="28"/>
        </w:rPr>
        <w:t>зывы о</w:t>
      </w:r>
      <w:r w:rsidRPr="007E051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прочитанном.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>Письменное</w:t>
      </w:r>
      <w:r w:rsidRPr="007E0519">
        <w:rPr>
          <w:rFonts w:ascii="Times New Roman" w:hAnsi="Times New Roman" w:cs="Times New Roman"/>
          <w:spacing w:val="-2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>воспроизведение</w:t>
      </w:r>
      <w:r w:rsidRPr="007E0519">
        <w:rPr>
          <w:rFonts w:ascii="Times New Roman" w:hAnsi="Times New Roman" w:cs="Times New Roman"/>
          <w:spacing w:val="-2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>текста</w:t>
      </w:r>
      <w:r w:rsidRPr="007E0519">
        <w:rPr>
          <w:rFonts w:ascii="Times New Roman" w:hAnsi="Times New Roman" w:cs="Times New Roman"/>
          <w:spacing w:val="-2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2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>заданной</w:t>
      </w:r>
      <w:r w:rsidRPr="007E0519">
        <w:rPr>
          <w:rFonts w:ascii="Times New Roman" w:hAnsi="Times New Roman" w:cs="Times New Roman"/>
          <w:spacing w:val="-21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w w:val="95"/>
          <w:sz w:val="28"/>
          <w:szCs w:val="28"/>
        </w:rPr>
        <w:t xml:space="preserve">степенью свернутости (сжатое изложение содержания прослушанного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текста).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Создание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письменного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текста</w:t>
      </w:r>
      <w:r w:rsidRPr="007E051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соответствии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4"/>
          <w:sz w:val="28"/>
          <w:szCs w:val="28"/>
        </w:rPr>
        <w:t>за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данной</w:t>
      </w:r>
      <w:r w:rsidRPr="007E0519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4"/>
          <w:sz w:val="28"/>
          <w:szCs w:val="28"/>
        </w:rPr>
        <w:t>темой</w:t>
      </w:r>
      <w:r w:rsidRPr="007E0519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функционально-смысловым</w:t>
      </w:r>
      <w:r w:rsidRPr="007E0519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4"/>
          <w:sz w:val="28"/>
          <w:szCs w:val="28"/>
        </w:rPr>
        <w:t>типом</w:t>
      </w:r>
      <w:r w:rsidRPr="007E0519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речи.</w:t>
      </w:r>
    </w:p>
    <w:p w:rsidR="00C42F0B" w:rsidRPr="00C42F0B" w:rsidRDefault="00C42F0B" w:rsidP="00C42F0B">
      <w:pPr>
        <w:pStyle w:val="ac"/>
        <w:rPr>
          <w:rFonts w:ascii="Times New Roman" w:hAnsi="Times New Roman" w:cs="Times New Roman"/>
          <w:b/>
          <w:spacing w:val="-4"/>
          <w:w w:val="90"/>
          <w:sz w:val="28"/>
          <w:szCs w:val="28"/>
        </w:rPr>
      </w:pP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Раздел «</w:t>
      </w:r>
      <w:r w:rsidRPr="00C42F0B">
        <w:rPr>
          <w:rFonts w:ascii="Times New Roman" w:hAnsi="Times New Roman" w:cs="Times New Roman"/>
          <w:b/>
          <w:sz w:val="28"/>
          <w:szCs w:val="28"/>
        </w:rPr>
        <w:t>Восполнение индивидуальных пробелов в знаниях</w:t>
      </w: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.</w:t>
      </w:r>
    </w:p>
    <w:p w:rsidR="00C42F0B" w:rsidRPr="00C42F0B" w:rsidRDefault="00C42F0B" w:rsidP="00C42F0B">
      <w:pPr>
        <w:pStyle w:val="ac"/>
        <w:rPr>
          <w:rFonts w:ascii="Times New Roman" w:hAnsi="Times New Roman" w:cs="Times New Roman"/>
          <w:b/>
          <w:spacing w:val="-4"/>
          <w:w w:val="90"/>
          <w:sz w:val="28"/>
          <w:szCs w:val="28"/>
        </w:rPr>
      </w:pP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lastRenderedPageBreak/>
        <w:t>Раздел «</w:t>
      </w:r>
      <w:r w:rsidRPr="00C42F0B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Коррекция отдельных сторон психической деятельности; развитие основных мыслительных операций; развитие различных видов мышления</w:t>
      </w: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.</w:t>
      </w:r>
    </w:p>
    <w:p w:rsidR="007C7B27" w:rsidRPr="007E0519" w:rsidRDefault="00AF024F" w:rsidP="00E264FE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 xml:space="preserve">9 </w:t>
      </w:r>
      <w:r w:rsidR="007E0519" w:rsidRPr="007E0519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класс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w w:val="85"/>
          <w:sz w:val="28"/>
          <w:szCs w:val="28"/>
        </w:rPr>
        <w:t xml:space="preserve">Раздел «Работа с текстом: поиск информации </w:t>
      </w: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и понимание прочитанного»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Восприятие на слух и понимание различных видов сообщений. Рассуждение-размышление. Рассуждение-объ</w:t>
      </w:r>
      <w:r w:rsidRPr="007E0519">
        <w:rPr>
          <w:rFonts w:ascii="Times New Roman" w:hAnsi="Times New Roman" w:cs="Times New Roman"/>
          <w:sz w:val="28"/>
          <w:szCs w:val="28"/>
        </w:rPr>
        <w:t>яснение. Рассуждение-доказательство. Функциональ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но</w:t>
      </w:r>
      <w:r w:rsidR="00AF024F" w:rsidRPr="007E0519">
        <w:rPr>
          <w:rFonts w:ascii="Times New Roman" w:hAnsi="Times New Roman" w:cs="Times New Roman"/>
          <w:w w:val="95"/>
          <w:sz w:val="28"/>
          <w:szCs w:val="28"/>
        </w:rPr>
        <w:t>-с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тилевая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дифференциация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тестов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(разговорный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стиль, художественный стиль, официально-деловой стиль, научный</w:t>
      </w:r>
      <w:r w:rsidRPr="007E0519">
        <w:rPr>
          <w:rFonts w:ascii="Times New Roman" w:hAnsi="Times New Roman" w:cs="Times New Roman"/>
          <w:spacing w:val="-17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стиль,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публицистический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стиль).</w:t>
      </w:r>
      <w:r w:rsidRPr="007E0519">
        <w:rPr>
          <w:rFonts w:ascii="Times New Roman" w:hAnsi="Times New Roman" w:cs="Times New Roman"/>
          <w:spacing w:val="-16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Языковые</w:t>
      </w:r>
      <w:r w:rsidRPr="007E0519">
        <w:rPr>
          <w:rFonts w:ascii="Times New Roman" w:hAnsi="Times New Roman" w:cs="Times New Roman"/>
          <w:spacing w:val="-17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особен</w:t>
      </w:r>
      <w:r w:rsidRPr="007E0519">
        <w:rPr>
          <w:rFonts w:ascii="Times New Roman" w:hAnsi="Times New Roman" w:cs="Times New Roman"/>
          <w:sz w:val="28"/>
          <w:szCs w:val="28"/>
        </w:rPr>
        <w:t>ности</w:t>
      </w:r>
      <w:r w:rsidRPr="007E051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разных</w:t>
      </w:r>
      <w:r w:rsidRPr="007E051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стилей</w:t>
      </w:r>
      <w:r w:rsidRPr="007E051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речи.</w:t>
      </w:r>
      <w:r w:rsidRPr="007E051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Жанр</w:t>
      </w:r>
      <w:r w:rsidRPr="007E051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эссе.</w:t>
      </w:r>
      <w:r w:rsidRPr="007E051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Понимание</w:t>
      </w:r>
      <w:r w:rsidRPr="007E051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 с</w:t>
      </w:r>
      <w:r w:rsidRPr="007E051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опорой</w:t>
      </w:r>
      <w:r w:rsidRPr="007E051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на</w:t>
      </w:r>
      <w:r w:rsidRPr="007E051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тип,</w:t>
      </w:r>
      <w:r w:rsidRPr="007E051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стиль,</w:t>
      </w:r>
      <w:r w:rsidRPr="007E051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жанр,</w:t>
      </w:r>
      <w:r w:rsidRPr="007E051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структуру,</w:t>
      </w:r>
      <w:r w:rsidRPr="007E051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языковые</w:t>
      </w:r>
      <w:r w:rsidRPr="007E051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средства текста. Текст, тема текста, основная мысль</w:t>
      </w:r>
      <w:r w:rsidRPr="007E051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 xml:space="preserve">текста,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идея.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Вычленение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из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текста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информации,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конкретных</w:t>
      </w:r>
      <w:r w:rsidRPr="007E0519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сведений, фактов, заданных в явном и неявном видах. Смыс</w:t>
      </w:r>
      <w:r w:rsidRPr="007E0519">
        <w:rPr>
          <w:rFonts w:ascii="Times New Roman" w:hAnsi="Times New Roman" w:cs="Times New Roman"/>
          <w:sz w:val="28"/>
          <w:szCs w:val="28"/>
        </w:rPr>
        <w:t>ловые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части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текста,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микротема,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абзац,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план</w:t>
      </w:r>
      <w:r w:rsidRPr="007E051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текста.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sz w:val="28"/>
          <w:szCs w:val="28"/>
        </w:rPr>
        <w:t>Работа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несколькими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источниками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информации.</w:t>
      </w:r>
      <w:r w:rsidRPr="007E051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5"/>
          <w:sz w:val="28"/>
          <w:szCs w:val="28"/>
        </w:rPr>
        <w:t>Со</w:t>
      </w:r>
      <w:r w:rsidRPr="007E0519">
        <w:rPr>
          <w:rFonts w:ascii="Times New Roman" w:hAnsi="Times New Roman" w:cs="Times New Roman"/>
          <w:sz w:val="28"/>
          <w:szCs w:val="28"/>
        </w:rPr>
        <w:t>поставление информации, полученной из нескольких источников.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7E0519">
        <w:rPr>
          <w:rFonts w:ascii="Times New Roman" w:hAnsi="Times New Roman" w:cs="Times New Roman"/>
          <w:b/>
          <w:w w:val="85"/>
          <w:sz w:val="28"/>
          <w:szCs w:val="28"/>
        </w:rPr>
        <w:t xml:space="preserve">Раздел «Работа с текстом: преобразование </w:t>
      </w:r>
      <w:r w:rsidRPr="007E0519">
        <w:rPr>
          <w:rFonts w:ascii="Times New Roman" w:hAnsi="Times New Roman" w:cs="Times New Roman"/>
          <w:b/>
          <w:w w:val="95"/>
          <w:sz w:val="28"/>
          <w:szCs w:val="28"/>
        </w:rPr>
        <w:t>и интерпретация информации»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Подробный и сжатый пересказ (письменный). Приемы сжатия текста. Формулирование тезисов и выводов, </w:t>
      </w:r>
      <w:r w:rsidRPr="007E0519">
        <w:rPr>
          <w:rFonts w:ascii="Times New Roman" w:hAnsi="Times New Roman" w:cs="Times New Roman"/>
          <w:spacing w:val="-4"/>
          <w:w w:val="95"/>
          <w:sz w:val="28"/>
          <w:szCs w:val="28"/>
        </w:rPr>
        <w:t>осно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ванных на содержании текста. Аргументы, подтвержда</w:t>
      </w:r>
      <w:r w:rsidRPr="007E0519">
        <w:rPr>
          <w:rFonts w:ascii="Times New Roman" w:hAnsi="Times New Roman" w:cs="Times New Roman"/>
          <w:sz w:val="28"/>
          <w:szCs w:val="28"/>
        </w:rPr>
        <w:t>ющие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вывод.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Соотнесение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фактов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общей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идеей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 xml:space="preserve">текста,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установление связей, не показанных в тексте напрямую. </w:t>
      </w:r>
      <w:r w:rsidRPr="007E0519">
        <w:rPr>
          <w:rFonts w:ascii="Times New Roman" w:hAnsi="Times New Roman" w:cs="Times New Roman"/>
          <w:sz w:val="28"/>
          <w:szCs w:val="28"/>
        </w:rPr>
        <w:t>Сопоставление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обобщение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содержащейся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разных</w:t>
      </w:r>
      <w:r w:rsidRPr="007E051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6"/>
          <w:sz w:val="28"/>
          <w:szCs w:val="28"/>
        </w:rPr>
        <w:t>ча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стях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текста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информации.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Составление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на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основании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4"/>
          <w:w w:val="95"/>
          <w:sz w:val="28"/>
          <w:szCs w:val="28"/>
        </w:rPr>
        <w:t>исход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ного текста (художественного, публицистического стиля) монологического высказывания (устного и письменного) </w:t>
      </w:r>
      <w:r w:rsidRPr="007E0519">
        <w:rPr>
          <w:rFonts w:ascii="Times New Roman" w:hAnsi="Times New Roman" w:cs="Times New Roman"/>
          <w:sz w:val="28"/>
          <w:szCs w:val="28"/>
        </w:rPr>
        <w:t>в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соответствии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заданным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типом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и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стилем</w:t>
      </w:r>
      <w:r w:rsidRPr="007E051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речи.</w:t>
      </w:r>
      <w:r w:rsidRPr="007E051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Компо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зиция текста типа рассуждения. Выбор типа и стиля речи собственного</w:t>
      </w:r>
      <w:r w:rsidRPr="007E0519">
        <w:rPr>
          <w:rFonts w:ascii="Times New Roman" w:hAnsi="Times New Roman" w:cs="Times New Roman"/>
          <w:spacing w:val="-1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монологического</w:t>
      </w:r>
      <w:r w:rsidRPr="007E0519">
        <w:rPr>
          <w:rFonts w:ascii="Times New Roman" w:hAnsi="Times New Roman" w:cs="Times New Roman"/>
          <w:spacing w:val="-18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высказывания</w:t>
      </w:r>
      <w:r w:rsidRPr="007E0519">
        <w:rPr>
          <w:rFonts w:ascii="Times New Roman" w:hAnsi="Times New Roman" w:cs="Times New Roman"/>
          <w:spacing w:val="-18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1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учетом</w:t>
      </w:r>
      <w:r w:rsidRPr="007E0519">
        <w:rPr>
          <w:rFonts w:ascii="Times New Roman" w:hAnsi="Times New Roman" w:cs="Times New Roman"/>
          <w:spacing w:val="-18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pacing w:val="-6"/>
          <w:w w:val="95"/>
          <w:sz w:val="28"/>
          <w:szCs w:val="28"/>
        </w:rPr>
        <w:t>по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ставленной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задачи.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Формулирование</w:t>
      </w:r>
      <w:r w:rsidRPr="007E0519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тезисов,</w:t>
      </w:r>
      <w:r w:rsidRPr="007E0519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 xml:space="preserve">аргументов, </w:t>
      </w:r>
      <w:r w:rsidRPr="007E0519">
        <w:rPr>
          <w:rFonts w:ascii="Times New Roman" w:hAnsi="Times New Roman" w:cs="Times New Roman"/>
          <w:sz w:val="28"/>
          <w:szCs w:val="28"/>
        </w:rPr>
        <w:t>выводов</w:t>
      </w:r>
      <w:r w:rsidRPr="007E051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опорой</w:t>
      </w:r>
      <w:r w:rsidRPr="007E051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на</w:t>
      </w:r>
      <w:r w:rsidRPr="007E051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прочитанный</w:t>
      </w:r>
      <w:r w:rsidRPr="007E051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sz w:val="28"/>
          <w:szCs w:val="28"/>
        </w:rPr>
        <w:t>текст.</w:t>
      </w:r>
    </w:p>
    <w:p w:rsidR="007C7B27" w:rsidRPr="007E0519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  <w:r w:rsidRPr="007E0519">
        <w:rPr>
          <w:rFonts w:ascii="Times New Roman" w:hAnsi="Times New Roman" w:cs="Times New Roman"/>
          <w:w w:val="95"/>
          <w:sz w:val="28"/>
          <w:szCs w:val="28"/>
        </w:rPr>
        <w:t>Создание собственных письменных материалов на основе прочитанных текстов: планы, тезисы и конспекты на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основе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прочитанных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текстов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учётом</w:t>
      </w:r>
      <w:r w:rsidRPr="007E0519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цели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их</w:t>
      </w:r>
      <w:r w:rsidRPr="007E0519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дальней</w:t>
      </w:r>
      <w:r w:rsidRPr="007E0519">
        <w:rPr>
          <w:rFonts w:ascii="Times New Roman" w:hAnsi="Times New Roman" w:cs="Times New Roman"/>
          <w:w w:val="90"/>
          <w:sz w:val="28"/>
          <w:szCs w:val="28"/>
        </w:rPr>
        <w:t xml:space="preserve">шего использования.  Письменное  воспроизведение  текста </w:t>
      </w:r>
      <w:r w:rsidRPr="007E0519">
        <w:rPr>
          <w:rFonts w:ascii="Times New Roman" w:hAnsi="Times New Roman" w:cs="Times New Roman"/>
          <w:w w:val="95"/>
          <w:sz w:val="28"/>
          <w:szCs w:val="28"/>
        </w:rPr>
        <w:t>с заданной степенью свернутости (сжатое изложение содержания прослушанного текста). Создание письменного текста в соответствии с заданной темой и функциональ</w:t>
      </w:r>
      <w:r w:rsidRPr="007E0519">
        <w:rPr>
          <w:rFonts w:ascii="Times New Roman" w:hAnsi="Times New Roman" w:cs="Times New Roman"/>
          <w:w w:val="90"/>
          <w:sz w:val="28"/>
          <w:szCs w:val="28"/>
        </w:rPr>
        <w:t>но</w:t>
      </w:r>
      <w:r w:rsidR="00AF024F" w:rsidRPr="007E0519">
        <w:rPr>
          <w:rFonts w:ascii="Times New Roman" w:hAnsi="Times New Roman" w:cs="Times New Roman"/>
          <w:w w:val="90"/>
          <w:sz w:val="28"/>
          <w:szCs w:val="28"/>
        </w:rPr>
        <w:t>-с</w:t>
      </w:r>
      <w:r w:rsidRPr="007E0519">
        <w:rPr>
          <w:rFonts w:ascii="Times New Roman" w:hAnsi="Times New Roman" w:cs="Times New Roman"/>
          <w:w w:val="90"/>
          <w:sz w:val="28"/>
          <w:szCs w:val="28"/>
        </w:rPr>
        <w:t>мысловым типом речи. Создание эссе на заданную</w:t>
      </w:r>
      <w:r w:rsidRPr="007E0519">
        <w:rPr>
          <w:rFonts w:ascii="Times New Roman" w:hAnsi="Times New Roman" w:cs="Times New Roman"/>
          <w:spacing w:val="-15"/>
          <w:w w:val="90"/>
          <w:sz w:val="28"/>
          <w:szCs w:val="28"/>
        </w:rPr>
        <w:t xml:space="preserve"> </w:t>
      </w:r>
      <w:r w:rsidRPr="007E0519">
        <w:rPr>
          <w:rFonts w:ascii="Times New Roman" w:hAnsi="Times New Roman" w:cs="Times New Roman"/>
          <w:w w:val="90"/>
          <w:sz w:val="28"/>
          <w:szCs w:val="28"/>
        </w:rPr>
        <w:t>тему.</w:t>
      </w:r>
    </w:p>
    <w:p w:rsidR="00C42F0B" w:rsidRPr="00C42F0B" w:rsidRDefault="00C42F0B" w:rsidP="00C42F0B">
      <w:pPr>
        <w:pStyle w:val="ac"/>
        <w:rPr>
          <w:rFonts w:ascii="Times New Roman" w:hAnsi="Times New Roman" w:cs="Times New Roman"/>
          <w:b/>
          <w:spacing w:val="-4"/>
          <w:w w:val="90"/>
          <w:sz w:val="28"/>
          <w:szCs w:val="28"/>
        </w:rPr>
      </w:pP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Раздел «</w:t>
      </w:r>
      <w:r w:rsidRPr="00C42F0B">
        <w:rPr>
          <w:rFonts w:ascii="Times New Roman" w:hAnsi="Times New Roman" w:cs="Times New Roman"/>
          <w:b/>
          <w:sz w:val="28"/>
          <w:szCs w:val="28"/>
        </w:rPr>
        <w:t>Восполнение индивидуальных пробелов в знаниях</w:t>
      </w: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.</w:t>
      </w:r>
    </w:p>
    <w:p w:rsidR="00C42F0B" w:rsidRPr="00C42F0B" w:rsidRDefault="00C42F0B" w:rsidP="00C42F0B">
      <w:pPr>
        <w:pStyle w:val="ac"/>
        <w:rPr>
          <w:rFonts w:ascii="Times New Roman" w:hAnsi="Times New Roman" w:cs="Times New Roman"/>
          <w:b/>
          <w:spacing w:val="-4"/>
          <w:w w:val="90"/>
          <w:sz w:val="28"/>
          <w:szCs w:val="28"/>
        </w:rPr>
      </w:pP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Раздел «</w:t>
      </w:r>
      <w:r w:rsidRPr="00C42F0B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Коррекция отдельных сторон психической деятельности; развитие основных мыслительных операций; развитие различных видов мышления</w:t>
      </w:r>
      <w:r w:rsidRPr="00C42F0B"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4"/>
          <w:w w:val="90"/>
          <w:sz w:val="28"/>
          <w:szCs w:val="28"/>
        </w:rPr>
        <w:t>.</w:t>
      </w:r>
    </w:p>
    <w:p w:rsidR="007E0519" w:rsidRDefault="007E0519" w:rsidP="007E051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C42F0B" w:rsidRDefault="00C42F0B" w:rsidP="007E051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C42F0B" w:rsidRDefault="00C42F0B" w:rsidP="007E051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C42F0B" w:rsidRDefault="00C42F0B" w:rsidP="007E051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C42F0B" w:rsidRDefault="00C42F0B" w:rsidP="007E051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C42F0B" w:rsidRDefault="00C42F0B" w:rsidP="007E051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C42F0B" w:rsidRDefault="00C42F0B" w:rsidP="007E051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C42F0B" w:rsidRDefault="00C42F0B" w:rsidP="007E051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C42F0B" w:rsidRDefault="00C42F0B" w:rsidP="007E051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7E0519" w:rsidRPr="00B9119A" w:rsidRDefault="007E0519" w:rsidP="007E05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91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Тематическое планирование с указанием количества часов, отводимых 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91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освоение каждой темы.</w:t>
      </w:r>
    </w:p>
    <w:p w:rsidR="007C7B27" w:rsidRDefault="007C7B27" w:rsidP="007E0519">
      <w:pPr>
        <w:pStyle w:val="ac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-13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/>
      </w:tblPr>
      <w:tblGrid>
        <w:gridCol w:w="648"/>
        <w:gridCol w:w="3812"/>
        <w:gridCol w:w="1000"/>
        <w:gridCol w:w="1001"/>
        <w:gridCol w:w="1001"/>
        <w:gridCol w:w="1001"/>
        <w:gridCol w:w="1001"/>
      </w:tblGrid>
      <w:tr w:rsidR="007C7B27" w:rsidRPr="007E0519" w:rsidTr="007E0519">
        <w:trPr>
          <w:trHeight w:val="246"/>
        </w:trPr>
        <w:tc>
          <w:tcPr>
            <w:tcW w:w="648" w:type="dxa"/>
          </w:tcPr>
          <w:p w:rsidR="007C7B27" w:rsidRPr="007E0519" w:rsidRDefault="007C7B27" w:rsidP="007E0519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b/>
                <w:w w:val="102"/>
                <w:sz w:val="28"/>
                <w:szCs w:val="28"/>
              </w:rPr>
              <w:t>№</w:t>
            </w:r>
          </w:p>
        </w:tc>
        <w:tc>
          <w:tcPr>
            <w:tcW w:w="3812" w:type="dxa"/>
          </w:tcPr>
          <w:p w:rsidR="007C7B27" w:rsidRPr="007E0519" w:rsidRDefault="007C7B27" w:rsidP="007E0519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b/>
                <w:sz w:val="28"/>
                <w:szCs w:val="28"/>
              </w:rPr>
              <w:t>Тем</w:t>
            </w:r>
            <w:r w:rsidR="00AF024F" w:rsidRPr="007E051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000" w:type="dxa"/>
          </w:tcPr>
          <w:p w:rsidR="007C7B27" w:rsidRPr="007E0519" w:rsidRDefault="007C7B27" w:rsidP="007E0519">
            <w:pPr>
              <w:pStyle w:val="ac"/>
              <w:ind w:left="123" w:right="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b/>
                <w:sz w:val="28"/>
                <w:szCs w:val="28"/>
              </w:rPr>
              <w:t>5 кл.</w:t>
            </w:r>
          </w:p>
        </w:tc>
        <w:tc>
          <w:tcPr>
            <w:tcW w:w="1001" w:type="dxa"/>
          </w:tcPr>
          <w:p w:rsidR="007C7B27" w:rsidRPr="007E0519" w:rsidRDefault="007C7B27" w:rsidP="007E0519">
            <w:pPr>
              <w:pStyle w:val="ac"/>
              <w:ind w:left="123" w:right="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b/>
                <w:sz w:val="28"/>
                <w:szCs w:val="28"/>
              </w:rPr>
              <w:t>6 кл.</w:t>
            </w:r>
          </w:p>
        </w:tc>
        <w:tc>
          <w:tcPr>
            <w:tcW w:w="1001" w:type="dxa"/>
          </w:tcPr>
          <w:p w:rsidR="007C7B27" w:rsidRPr="007E0519" w:rsidRDefault="007C7B27" w:rsidP="007E0519">
            <w:pPr>
              <w:pStyle w:val="ac"/>
              <w:ind w:left="123" w:right="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b/>
                <w:sz w:val="28"/>
                <w:szCs w:val="28"/>
              </w:rPr>
              <w:t>7 кл.</w:t>
            </w:r>
          </w:p>
        </w:tc>
        <w:tc>
          <w:tcPr>
            <w:tcW w:w="1001" w:type="dxa"/>
          </w:tcPr>
          <w:p w:rsidR="007C7B27" w:rsidRPr="007E0519" w:rsidRDefault="007C7B27" w:rsidP="007E0519">
            <w:pPr>
              <w:pStyle w:val="ac"/>
              <w:ind w:left="123" w:right="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b/>
                <w:sz w:val="28"/>
                <w:szCs w:val="28"/>
              </w:rPr>
              <w:t>8 кл.</w:t>
            </w:r>
          </w:p>
        </w:tc>
        <w:tc>
          <w:tcPr>
            <w:tcW w:w="1001" w:type="dxa"/>
          </w:tcPr>
          <w:p w:rsidR="007C7B27" w:rsidRPr="007E0519" w:rsidRDefault="007C7B27" w:rsidP="007E0519">
            <w:pPr>
              <w:pStyle w:val="ac"/>
              <w:ind w:left="123" w:right="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b/>
                <w:sz w:val="28"/>
                <w:szCs w:val="28"/>
              </w:rPr>
              <w:t>9 кл.</w:t>
            </w:r>
          </w:p>
        </w:tc>
      </w:tr>
      <w:tr w:rsidR="007C7B27" w:rsidRPr="007E0519" w:rsidTr="007E0519">
        <w:trPr>
          <w:trHeight w:val="545"/>
        </w:trPr>
        <w:tc>
          <w:tcPr>
            <w:tcW w:w="648" w:type="dxa"/>
          </w:tcPr>
          <w:p w:rsidR="007C7B27" w:rsidRPr="007E0519" w:rsidRDefault="007C7B27" w:rsidP="007E051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w w:val="95"/>
                <w:sz w:val="28"/>
                <w:szCs w:val="28"/>
              </w:rPr>
              <w:t>1</w:t>
            </w:r>
          </w:p>
        </w:tc>
        <w:tc>
          <w:tcPr>
            <w:tcW w:w="3812" w:type="dxa"/>
          </w:tcPr>
          <w:p w:rsidR="007C7B27" w:rsidRPr="007E0519" w:rsidRDefault="007C7B27" w:rsidP="007E0519">
            <w:pPr>
              <w:pStyle w:val="ac"/>
              <w:ind w:left="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0519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Работа с текстом: поиск информации и по</w:t>
            </w:r>
            <w:r w:rsidRPr="007E05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нимание прочитанного</w:t>
            </w:r>
          </w:p>
        </w:tc>
        <w:tc>
          <w:tcPr>
            <w:tcW w:w="1000" w:type="dxa"/>
          </w:tcPr>
          <w:p w:rsidR="007C7B27" w:rsidRPr="00414E79" w:rsidRDefault="00414E79" w:rsidP="007E051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001" w:type="dxa"/>
          </w:tcPr>
          <w:p w:rsidR="007C7B27" w:rsidRPr="007E0519" w:rsidRDefault="007C7B27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14E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7E05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01" w:type="dxa"/>
          </w:tcPr>
          <w:p w:rsidR="007C7B27" w:rsidRPr="007E0519" w:rsidRDefault="007C7B27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14E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001" w:type="dxa"/>
          </w:tcPr>
          <w:p w:rsidR="007C7B27" w:rsidRPr="007E0519" w:rsidRDefault="007C7B27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1001" w:type="dxa"/>
          </w:tcPr>
          <w:p w:rsidR="007C7B27" w:rsidRPr="007E0519" w:rsidRDefault="007C7B27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</w:tr>
      <w:tr w:rsidR="007C7B27" w:rsidRPr="007E0519" w:rsidTr="007E0519">
        <w:trPr>
          <w:trHeight w:val="545"/>
        </w:trPr>
        <w:tc>
          <w:tcPr>
            <w:tcW w:w="648" w:type="dxa"/>
          </w:tcPr>
          <w:p w:rsidR="007C7B27" w:rsidRPr="007E0519" w:rsidRDefault="007C7B27" w:rsidP="007E051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w w:val="95"/>
                <w:sz w:val="28"/>
                <w:szCs w:val="28"/>
              </w:rPr>
              <w:t>2</w:t>
            </w:r>
          </w:p>
        </w:tc>
        <w:tc>
          <w:tcPr>
            <w:tcW w:w="3812" w:type="dxa"/>
          </w:tcPr>
          <w:p w:rsidR="007C7B27" w:rsidRPr="007E0519" w:rsidRDefault="007C7B27" w:rsidP="007E0519">
            <w:pPr>
              <w:pStyle w:val="ac"/>
              <w:ind w:left="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0519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Работа с текстом: преобразование и ин</w:t>
            </w:r>
            <w:r w:rsidRPr="007E05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терпретация информации</w:t>
            </w:r>
          </w:p>
        </w:tc>
        <w:tc>
          <w:tcPr>
            <w:tcW w:w="1000" w:type="dxa"/>
          </w:tcPr>
          <w:p w:rsidR="007C7B27" w:rsidRPr="007E0519" w:rsidRDefault="007C7B27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1001" w:type="dxa"/>
          </w:tcPr>
          <w:p w:rsidR="007C7B27" w:rsidRPr="00414E79" w:rsidRDefault="00414E79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001" w:type="dxa"/>
          </w:tcPr>
          <w:p w:rsidR="007C7B27" w:rsidRPr="007E0519" w:rsidRDefault="007C7B27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14E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7E05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1" w:type="dxa"/>
          </w:tcPr>
          <w:p w:rsidR="007C7B27" w:rsidRPr="007E0519" w:rsidRDefault="00414E79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1001" w:type="dxa"/>
          </w:tcPr>
          <w:p w:rsidR="007C7B27" w:rsidRPr="007E0519" w:rsidRDefault="00414E79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 w:rsidR="007C7B27" w:rsidRPr="007E05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14E79" w:rsidRPr="007E0519" w:rsidTr="007E0519">
        <w:trPr>
          <w:trHeight w:val="242"/>
        </w:trPr>
        <w:tc>
          <w:tcPr>
            <w:tcW w:w="648" w:type="dxa"/>
          </w:tcPr>
          <w:p w:rsidR="00414E79" w:rsidRPr="00414E79" w:rsidRDefault="00414E79" w:rsidP="007E0519">
            <w:pPr>
              <w:pStyle w:val="ac"/>
              <w:jc w:val="center"/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3</w:t>
            </w:r>
          </w:p>
        </w:tc>
        <w:tc>
          <w:tcPr>
            <w:tcW w:w="3812" w:type="dxa"/>
          </w:tcPr>
          <w:p w:rsidR="00414E79" w:rsidRPr="00414E79" w:rsidRDefault="00414E79" w:rsidP="007E0519">
            <w:pPr>
              <w:pStyle w:val="ac"/>
              <w:ind w:left="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4E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Восполнение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индивидуальных </w:t>
            </w:r>
            <w:r w:rsidRPr="00414E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пробелов в знаниях</w:t>
            </w:r>
          </w:p>
        </w:tc>
        <w:tc>
          <w:tcPr>
            <w:tcW w:w="1000" w:type="dxa"/>
          </w:tcPr>
          <w:p w:rsidR="00414E79" w:rsidRPr="00414E79" w:rsidRDefault="00414E79" w:rsidP="007E051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001" w:type="dxa"/>
          </w:tcPr>
          <w:p w:rsidR="00414E79" w:rsidRPr="00414E79" w:rsidRDefault="00414E79" w:rsidP="007E051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001" w:type="dxa"/>
          </w:tcPr>
          <w:p w:rsidR="00414E79" w:rsidRPr="00414E79" w:rsidRDefault="00414E79" w:rsidP="007E051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001" w:type="dxa"/>
          </w:tcPr>
          <w:p w:rsidR="00414E79" w:rsidRPr="00414E79" w:rsidRDefault="00414E79" w:rsidP="007E051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001" w:type="dxa"/>
          </w:tcPr>
          <w:p w:rsidR="00414E79" w:rsidRPr="00414E79" w:rsidRDefault="00414E79" w:rsidP="007E051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414E79" w:rsidRPr="007E0519" w:rsidTr="007E0519">
        <w:trPr>
          <w:trHeight w:val="242"/>
        </w:trPr>
        <w:tc>
          <w:tcPr>
            <w:tcW w:w="648" w:type="dxa"/>
          </w:tcPr>
          <w:p w:rsidR="00414E79" w:rsidRPr="00414E79" w:rsidRDefault="00414E79" w:rsidP="007E0519">
            <w:pPr>
              <w:pStyle w:val="ac"/>
              <w:jc w:val="center"/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4</w:t>
            </w:r>
          </w:p>
        </w:tc>
        <w:tc>
          <w:tcPr>
            <w:tcW w:w="3812" w:type="dxa"/>
          </w:tcPr>
          <w:p w:rsidR="00414E79" w:rsidRPr="00414E79" w:rsidRDefault="00414E79" w:rsidP="007E0519">
            <w:pPr>
              <w:pStyle w:val="ac"/>
              <w:ind w:left="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К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оррекция отдельных сторон психической деятельности;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развитие основных мыслительных операций;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</w:t>
            </w:r>
            <w:r w:rsidRPr="007D6074"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zh-CN"/>
              </w:rPr>
              <w:t xml:space="preserve"> различных видов мышления.</w:t>
            </w:r>
          </w:p>
        </w:tc>
        <w:tc>
          <w:tcPr>
            <w:tcW w:w="1000" w:type="dxa"/>
          </w:tcPr>
          <w:p w:rsidR="00414E79" w:rsidRPr="00414E79" w:rsidRDefault="00414E79" w:rsidP="007E051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001" w:type="dxa"/>
          </w:tcPr>
          <w:p w:rsidR="00414E79" w:rsidRPr="00414E79" w:rsidRDefault="00414E79" w:rsidP="007E051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001" w:type="dxa"/>
          </w:tcPr>
          <w:p w:rsidR="00414E79" w:rsidRPr="00414E79" w:rsidRDefault="00414E79" w:rsidP="007E051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001" w:type="dxa"/>
          </w:tcPr>
          <w:p w:rsidR="00414E79" w:rsidRPr="00414E79" w:rsidRDefault="00414E79" w:rsidP="007E051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001" w:type="dxa"/>
          </w:tcPr>
          <w:p w:rsidR="00414E79" w:rsidRPr="00414E79" w:rsidRDefault="00414E79" w:rsidP="007E051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7C7B27" w:rsidRPr="007E0519" w:rsidTr="007E0519">
        <w:trPr>
          <w:trHeight w:val="242"/>
        </w:trPr>
        <w:tc>
          <w:tcPr>
            <w:tcW w:w="648" w:type="dxa"/>
          </w:tcPr>
          <w:p w:rsidR="007C7B27" w:rsidRPr="00414E79" w:rsidRDefault="007C7B27" w:rsidP="007E0519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12" w:type="dxa"/>
          </w:tcPr>
          <w:p w:rsidR="007C7B27" w:rsidRPr="007E0519" w:rsidRDefault="007C7B27" w:rsidP="007E05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w w:val="115"/>
                <w:sz w:val="28"/>
                <w:szCs w:val="28"/>
              </w:rPr>
              <w:t>ВСЕГО:</w:t>
            </w:r>
          </w:p>
        </w:tc>
        <w:tc>
          <w:tcPr>
            <w:tcW w:w="1000" w:type="dxa"/>
          </w:tcPr>
          <w:p w:rsidR="007C7B27" w:rsidRPr="007E0519" w:rsidRDefault="007C7B27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  <w:tc>
          <w:tcPr>
            <w:tcW w:w="1001" w:type="dxa"/>
          </w:tcPr>
          <w:p w:rsidR="007C7B27" w:rsidRPr="007E0519" w:rsidRDefault="007C7B27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  <w:tc>
          <w:tcPr>
            <w:tcW w:w="1001" w:type="dxa"/>
          </w:tcPr>
          <w:p w:rsidR="007C7B27" w:rsidRPr="007E0519" w:rsidRDefault="007C7B27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  <w:tc>
          <w:tcPr>
            <w:tcW w:w="1001" w:type="dxa"/>
          </w:tcPr>
          <w:p w:rsidR="007C7B27" w:rsidRPr="007E0519" w:rsidRDefault="007C7B27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  <w:tc>
          <w:tcPr>
            <w:tcW w:w="1001" w:type="dxa"/>
          </w:tcPr>
          <w:p w:rsidR="007C7B27" w:rsidRPr="007E0519" w:rsidRDefault="007C7B27" w:rsidP="00414E79">
            <w:pPr>
              <w:pStyle w:val="ac"/>
              <w:ind w:left="123" w:right="26"/>
              <w:rPr>
                <w:rFonts w:ascii="Times New Roman" w:hAnsi="Times New Roman" w:cs="Times New Roman"/>
                <w:sz w:val="28"/>
                <w:szCs w:val="28"/>
              </w:rPr>
            </w:pPr>
            <w:r w:rsidRPr="007E0519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</w:tr>
    </w:tbl>
    <w:p w:rsidR="007C7B27" w:rsidRPr="007E0519" w:rsidRDefault="007C7B27" w:rsidP="00C42F0B">
      <w:pPr>
        <w:pStyle w:val="ac"/>
        <w:rPr>
          <w:rFonts w:ascii="Times New Roman" w:hAnsi="Times New Roman" w:cs="Times New Roman"/>
          <w:sz w:val="28"/>
          <w:szCs w:val="28"/>
        </w:rPr>
      </w:pPr>
    </w:p>
    <w:sectPr w:rsidR="007C7B27" w:rsidRPr="007E0519" w:rsidSect="007E0519">
      <w:headerReference w:type="even" r:id="rId10"/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64FA" w:rsidRDefault="00C464FA" w:rsidP="007C7B27">
      <w:pPr>
        <w:spacing w:after="0" w:line="240" w:lineRule="auto"/>
      </w:pPr>
      <w:r>
        <w:separator/>
      </w:r>
    </w:p>
  </w:endnote>
  <w:endnote w:type="continuationSeparator" w:id="1">
    <w:p w:rsidR="00C464FA" w:rsidRDefault="00C464FA" w:rsidP="007C7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64FA" w:rsidRDefault="00C464FA" w:rsidP="007C7B27">
      <w:pPr>
        <w:spacing w:after="0" w:line="240" w:lineRule="auto"/>
      </w:pPr>
      <w:r>
        <w:separator/>
      </w:r>
    </w:p>
  </w:footnote>
  <w:footnote w:type="continuationSeparator" w:id="1">
    <w:p w:rsidR="00C464FA" w:rsidRDefault="00C464FA" w:rsidP="007C7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24F" w:rsidRDefault="00830913">
    <w:pPr>
      <w:pStyle w:val="a3"/>
      <w:spacing w:line="14" w:lineRule="auto"/>
      <w:jc w:val="left"/>
    </w:pPr>
    <w:r>
      <w:pict>
        <v:shape id="_x0000_s1025" style="position:absolute;margin-left:71.1pt;margin-top:42.7pt;width:62.5pt;height:13.85pt;z-index:-251656192;mso-position-horizontal-relative:page;mso-position-vertical-relative:page" coordorigin="1423,854" coordsize="1250,277" o:spt="100" adj="0,,0" path="m1637,896r-7,-8l1624,888r-8,l1610,888r-7,8l1603,917r7,8l1616,925r9,l1629,925r8,-8l1637,903r,-7m1762,896r-7,-8l1749,888r-8,l1735,888r-7,8l1728,917r7,8l1741,925r9,l1755,925r7,-8l1762,903r,-7m1826,925r-14,-35l1812,889r-1,l1810,890r,1l1797,925r29,m1895,896r-8,-8l1882,888r-8,l1868,888r-7,8l1861,917r7,8l1873,925r9,l1887,925r7,-8l1894,903r1,-7m1927,985r-41,l1857,1052r-28,-67l1785,985r53,110l1820,1131r41,l1897,1052r30,-67m2057,985r-40,l2017,1024r-26,l1984,1024r-3,-4l1980,1018r,-3l1980,985r-41,l1939,1030r1,8l1945,1044r4,6l1955,1056r62,l2017,1095r40,l2057,1024r,-39m2060,929r,-51l2060,877r,-7l2057,862r-1,-3l2045,855r-21,-1l1972,854r,25l1972,934r-12,l1960,894r,-1l1959,893r,1l1932,933r-2,2l1919,935r-1,-5l1918,879r12,l1929,920r2,l1931,919r27,-40l1961,878r4,l1972,879r,-25l1964,854r,8l1963,866r-2,4l1958,873r-4,3l1949,877r-8,l1936,876r-4,-3l1929,870r-2,-4l1926,862r9,l1936,863r1,2l1940,869r3,l1947,869r3,l1953,865r1,-2l1955,862r9,l1964,854r-57,l1907,901r,17l1904,925r-4,4l1894,934r-10,1l1871,935r-10,-1l1861,934r-12,-11l1848,912r,-11l1849,891r,-1l1861,879r10,-1l1884,878r10,1l1906,890r,1l1907,901r,-47l1842,854r,71l1842,934r-62,l1780,925r5,l1804,881r2,-3l1817,878r2,3l1837,925r5,l1842,854r-68,l1774,901r,17l1771,925r-4,4l1761,934r-10,1l1738,935r-9,-1l1729,934r-13,-11l1716,912r,-11l1716,891r1,-1l1729,879r9,-1l1752,878r9,1l1774,890r,1l1774,901r,-47l1713,854r,80l1701,934r-18,-43l1683,890r-1,l1682,891r-17,43l1652,934r24,-54l1679,878r7,l1689,880r2,3l1713,934r,-80l1649,854r,47l1649,918r-3,7l1642,929r-6,5l1626,935r-13,l1604,934r,l1598,929r-7,-6l1591,912r,-11l1591,891r1,-1l1604,879r9,-1l1627,878r9,1l1649,890r,1l1649,901r,-47l1580,854r,80l1567,934r1,-28l1568,893r,l1567,893r-1,1l1552,930r,2l1550,935r-9,l1540,934r-1,-2l1524,893r-1,l1523,934r-12,l1511,881r4,-3l1525,878r3,2l1544,920r1,2l1546,922r1,-2l1563,880r3,-2l1575,878r4,3l1580,934r,-80l1459,854r-21,1l1427,859r-4,11l1423,877r,52l1423,943r4,11l1438,958r21,1l2024,959r21,-1l2056,954r4,-11l2060,935r,-1l2060,929t66,17l2090,946r,25l2126,971r,-25m2181,946r-36,l2145,971r36,l2181,946t13,80l2194,1014r,-3l2193,1000r-11,-9l2175,987r-11,-2l2153,984r,33l2153,1022r-1,4l2116,1026r,-6l2117,1016r4,-3l2124,1012r6,-1l2137,1011r5,1l2146,1012r6,2l2153,1017r,-33l2152,984r-15,l2121,984r-14,1l2094,988r-9,6l2079,1003r-3,11l2076,1026r,35l2076,1073r5,8l2089,1089r9,4l2109,1095r11,l2190,1095r,-29l2190,1066r-61,l2122,1066r-5,-8l2116,1054r,-3l2180,1051r4,l2187,1048r7,-5l2194,1035r,-9m2330,985r-41,l2289,1024r-36,l2253,985r-41,l2212,1095r41,l2253,1053r36,l2289,1095r41,l2330,1053r,-29l2330,985t139,60l2467,1036r-4,-5l2460,1027r-7,-5l2428,1022r,30l2428,1062r-3,2l2424,1065r-3,1l2398,1066r-3,-1l2394,1064r-2,-2l2392,1059r,-10l2424,1049r1,1l2426,1050r2,2l2428,1022r-36,l2392,985r-41,l2351,1083r4,5l2357,1090r5,5l2368,1095r81,l2455,1095r14,-14l2469,1069r,-3l2469,1049r,-4m2524,985r-40,l2484,1095r40,l2524,985t132,-40l2629,945r-1,4l2626,952r-7,7l2615,960r-13,l2598,959r-7,-7l2590,949r-2,-4l2562,945r2,10l2569,966r7,6l2585,981r13,1l2619,982r13,-1l2642,972r6,-6l2651,960r3,-5l2656,945t16,55l2672,984r-36,l2589,1043r-2,2l2584,1045r,-10l2586,985r-41,l2545,1095r15,1l2577,1096r5,-1l2622,1045r6,-7l2630,1036r1,-1l2634,1035r-1,7l2632,1095r40,l2672,1035r,-35e" fillcolor="#231f20" stroked="f">
          <v:stroke joinstyle="round"/>
          <v:formulas/>
          <v:path arrowok="t" o:connecttype="segments"/>
          <w10:wrap anchorx="page" anchory="page"/>
        </v:shape>
      </w:pict>
    </w:r>
    <w:r>
      <w:pict>
        <v:line id="_x0000_s1026" style="position:absolute;z-index:-251655168;mso-position-horizontal-relative:page;mso-position-vertical-relative:page" from="42.5pt,60.45pt" to="552.75pt,60.45pt" strokecolor="#231f20" strokeweight="2pt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26.1pt;margin-top:40.6pt;width:228.65pt;height:14pt;z-index:-251654144;mso-position-horizontal-relative:page;mso-position-vertical-relative:page" filled="f" stroked="f">
          <v:textbox inset="0,0,0,0">
            <w:txbxContent>
              <w:p w:rsidR="00AF024F" w:rsidRDefault="00AF024F">
                <w:pPr>
                  <w:spacing w:line="258" w:lineRule="exact"/>
                  <w:ind w:left="20"/>
                  <w:rPr>
                    <w:rFonts w:ascii="Arial" w:hAnsi="Arial"/>
                    <w:sz w:val="24"/>
                  </w:rPr>
                </w:pPr>
                <w:r>
                  <w:rPr>
                    <w:rFonts w:ascii="Arial" w:hAnsi="Arial"/>
                    <w:color w:val="231F20"/>
                    <w:spacing w:val="-5"/>
                    <w:w w:val="80"/>
                    <w:sz w:val="24"/>
                  </w:rPr>
                  <w:t>Теория</w:t>
                </w:r>
                <w:r>
                  <w:rPr>
                    <w:rFonts w:ascii="Arial" w:hAnsi="Arial"/>
                    <w:color w:val="231F20"/>
                    <w:spacing w:val="-34"/>
                    <w:w w:val="8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color w:val="231F20"/>
                    <w:w w:val="80"/>
                    <w:sz w:val="24"/>
                  </w:rPr>
                  <w:t>и</w:t>
                </w:r>
                <w:r>
                  <w:rPr>
                    <w:rFonts w:ascii="Arial" w:hAnsi="Arial"/>
                    <w:color w:val="231F20"/>
                    <w:spacing w:val="-34"/>
                    <w:w w:val="8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color w:val="231F20"/>
                    <w:w w:val="80"/>
                    <w:sz w:val="24"/>
                  </w:rPr>
                  <w:t>практика</w:t>
                </w:r>
                <w:r>
                  <w:rPr>
                    <w:rFonts w:ascii="Arial" w:hAnsi="Arial"/>
                    <w:color w:val="231F20"/>
                    <w:spacing w:val="-34"/>
                    <w:w w:val="8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color w:val="231F20"/>
                    <w:w w:val="80"/>
                    <w:sz w:val="24"/>
                  </w:rPr>
                  <w:t>образования</w:t>
                </w:r>
                <w:r>
                  <w:rPr>
                    <w:rFonts w:ascii="Arial" w:hAnsi="Arial"/>
                    <w:color w:val="231F20"/>
                    <w:spacing w:val="-34"/>
                    <w:w w:val="8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color w:val="231F20"/>
                    <w:w w:val="80"/>
                    <w:sz w:val="24"/>
                  </w:rPr>
                  <w:t>в</w:t>
                </w:r>
                <w:r>
                  <w:rPr>
                    <w:rFonts w:ascii="Arial" w:hAnsi="Arial"/>
                    <w:color w:val="231F20"/>
                    <w:spacing w:val="-34"/>
                    <w:w w:val="8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color w:val="231F20"/>
                    <w:w w:val="80"/>
                    <w:sz w:val="24"/>
                  </w:rPr>
                  <w:t>современном</w:t>
                </w:r>
                <w:r>
                  <w:rPr>
                    <w:rFonts w:ascii="Arial" w:hAnsi="Arial"/>
                    <w:color w:val="231F20"/>
                    <w:spacing w:val="-34"/>
                    <w:w w:val="8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color w:val="231F20"/>
                    <w:w w:val="80"/>
                    <w:sz w:val="24"/>
                  </w:rPr>
                  <w:t>мире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41.5pt;margin-top:41.45pt;width:20.15pt;height:14pt;z-index:-251653120;mso-position-horizontal-relative:page;mso-position-vertical-relative:page" filled="f" stroked="f">
          <v:textbox inset="0,0,0,0">
            <w:txbxContent>
              <w:p w:rsidR="00AF024F" w:rsidRDefault="00AF024F">
                <w:pPr>
                  <w:spacing w:line="257" w:lineRule="exact"/>
                  <w:ind w:left="20"/>
                  <w:rPr>
                    <w:rFonts w:ascii="Arial Narrow"/>
                    <w:b/>
                    <w:sz w:val="24"/>
                  </w:rPr>
                </w:pPr>
                <w:r>
                  <w:rPr>
                    <w:rFonts w:ascii="Arial Narrow"/>
                    <w:b/>
                    <w:color w:val="231F20"/>
                    <w:w w:val="110"/>
                    <w:sz w:val="24"/>
                  </w:rPr>
                  <w:t>170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24F" w:rsidRDefault="00AF024F">
    <w:pPr>
      <w:pStyle w:val="a3"/>
      <w:spacing w:line="14" w:lineRule="auto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24F" w:rsidRDefault="00830913">
    <w:pPr>
      <w:pStyle w:val="a3"/>
      <w:spacing w:line="14" w:lineRule="auto"/>
      <w:jc w:val="left"/>
    </w:pPr>
    <w:r>
      <w:pict>
        <v:shape id="_x0000_s1033" style="position:absolute;margin-left:71.1pt;margin-top:42.7pt;width:62.5pt;height:13.85pt;z-index:-251648000;mso-position-horizontal-relative:page;mso-position-vertical-relative:page" coordorigin="1423,854" coordsize="1250,277" o:spt="100" adj="0,,0" path="m1637,896r-7,-8l1624,888r-8,l1610,888r-7,8l1603,917r7,8l1616,925r9,l1629,925r8,-8l1637,903r,-7m1762,896r-7,-8l1749,888r-8,l1735,888r-7,8l1728,917r7,8l1741,925r9,l1755,925r7,-8l1762,903r,-7m1826,925r-14,-35l1812,889r-1,l1810,890r,1l1797,925r29,m1895,896r-8,-8l1882,888r-8,l1868,888r-7,8l1861,917r7,8l1873,925r9,l1887,925r7,-8l1894,903r1,-7m1927,985r-41,l1857,1052r-28,-67l1785,985r53,110l1820,1131r41,l1897,1052r30,-67m2057,985r-40,l2017,1024r-26,l1984,1024r-3,-4l1980,1018r,-3l1980,985r-41,l1939,1030r1,8l1945,1044r4,6l1955,1056r62,l2017,1095r40,l2057,1024r,-39m2060,929r,-51l2060,877r,-7l2057,862r-1,-3l2045,855r-21,-1l1972,854r,25l1972,934r-12,l1960,894r,-1l1959,893r,1l1932,933r-2,2l1919,935r-1,-5l1918,879r12,l1929,920r2,l1931,919r27,-40l1961,878r4,l1972,879r,-25l1964,854r,8l1963,866r-2,4l1958,873r-4,3l1949,877r-8,l1936,876r-4,-3l1929,870r-2,-4l1926,862r9,l1936,863r1,2l1940,869r3,l1947,869r3,l1953,865r1,-2l1955,862r9,l1964,854r-57,l1907,901r,17l1904,925r-4,4l1894,934r-10,1l1871,935r-10,-1l1861,934r-12,-11l1848,912r,-11l1849,891r,-1l1861,879r10,-1l1884,878r10,1l1906,890r,1l1907,901r,-47l1842,854r,71l1842,934r-62,l1780,925r5,l1804,881r2,-3l1817,878r2,3l1837,925r5,l1842,854r-68,l1774,901r,17l1771,925r-4,4l1761,934r-10,1l1738,935r-9,-1l1729,934r-13,-11l1716,912r,-11l1716,891r1,-1l1729,879r9,-1l1752,878r9,1l1774,890r,1l1774,901r,-47l1713,854r,80l1701,934r-18,-43l1683,890r-1,l1682,891r-17,43l1652,934r24,-54l1679,878r7,l1689,880r2,3l1713,934r,-80l1649,854r,47l1649,918r-3,7l1642,929r-6,5l1626,935r-13,l1604,934r,l1598,929r-7,-6l1591,912r,-11l1591,891r1,-1l1604,879r9,-1l1627,878r9,1l1649,890r,1l1649,901r,-47l1580,854r,80l1567,934r1,-28l1568,893r,l1567,893r-1,1l1552,930r,2l1550,935r-9,l1540,934r-1,-2l1524,893r-1,l1523,934r-12,l1511,881r4,-3l1525,878r3,2l1544,920r1,2l1546,922r1,-2l1563,880r3,-2l1575,878r4,3l1580,934r,-80l1459,854r-21,1l1427,859r-4,11l1423,877r,52l1423,943r4,11l1438,958r21,1l2024,959r21,-1l2056,954r4,-11l2060,935r,-1l2060,929t66,17l2090,946r,25l2126,971r,-25m2181,946r-36,l2145,971r36,l2181,946t13,80l2194,1014r,-3l2193,1000r-11,-9l2175,987r-11,-2l2153,984r,33l2153,1022r-1,4l2116,1026r,-6l2117,1016r4,-3l2124,1012r6,-1l2137,1011r5,1l2146,1012r6,2l2153,1017r,-33l2152,984r-15,l2121,984r-14,1l2094,988r-9,6l2079,1003r-3,11l2076,1026r,35l2076,1073r5,8l2089,1089r9,4l2109,1095r11,l2190,1095r,-29l2190,1066r-61,l2122,1066r-5,-8l2116,1054r,-3l2180,1051r4,l2187,1048r7,-5l2194,1035r,-9m2330,985r-41,l2289,1024r-36,l2253,985r-41,l2212,1095r41,l2253,1053r36,l2289,1095r41,l2330,1053r,-29l2330,985t139,60l2467,1036r-4,-5l2460,1027r-7,-5l2428,1022r,30l2428,1062r-3,2l2424,1065r-3,1l2398,1066r-3,-1l2394,1064r-2,-2l2392,1059r,-10l2424,1049r1,1l2426,1050r2,2l2428,1022r-36,l2392,985r-41,l2351,1083r4,5l2357,1090r5,5l2368,1095r81,l2455,1095r14,-14l2469,1069r,-3l2469,1049r,-4m2524,985r-40,l2484,1095r40,l2524,985t132,-40l2629,945r-1,4l2626,952r-7,7l2615,960r-13,l2598,959r-7,-7l2590,949r-2,-4l2562,945r2,10l2569,966r7,6l2585,981r13,1l2619,982r13,-1l2642,972r6,-6l2651,960r3,-5l2656,945t16,55l2672,984r-36,l2589,1043r-2,2l2584,1045r,-10l2586,985r-41,l2545,1095r15,1l2577,1096r5,-1l2622,1045r6,-7l2630,1036r1,-1l2634,1035r-1,7l2632,1095r40,l2672,1035r,-35e" fillcolor="#231f20" stroked="f">
          <v:stroke joinstyle="round"/>
          <v:formulas/>
          <v:path arrowok="t" o:connecttype="segments"/>
          <w10:wrap anchorx="page" anchory="page"/>
        </v:shape>
      </w:pict>
    </w:r>
    <w:r>
      <w:pict>
        <v:line id="_x0000_s1034" style="position:absolute;z-index:-251646976;mso-position-horizontal-relative:page;mso-position-vertical-relative:page" from="42.5pt,60.45pt" to="552.75pt,60.45pt" strokecolor="#231f20" strokeweight="2pt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margin-left:326.1pt;margin-top:40.6pt;width:228.65pt;height:14pt;z-index:-251645952;mso-position-horizontal-relative:page;mso-position-vertical-relative:page" filled="f" stroked="f">
          <v:textbox inset="0,0,0,0">
            <w:txbxContent>
              <w:p w:rsidR="00AF024F" w:rsidRDefault="00AF024F">
                <w:pPr>
                  <w:spacing w:line="258" w:lineRule="exact"/>
                  <w:ind w:left="20"/>
                  <w:rPr>
                    <w:rFonts w:ascii="Arial" w:hAnsi="Arial"/>
                    <w:sz w:val="24"/>
                  </w:rPr>
                </w:pPr>
                <w:r>
                  <w:rPr>
                    <w:rFonts w:ascii="Arial" w:hAnsi="Arial"/>
                    <w:color w:val="231F20"/>
                    <w:spacing w:val="-5"/>
                    <w:w w:val="80"/>
                    <w:sz w:val="24"/>
                  </w:rPr>
                  <w:t>Теория</w:t>
                </w:r>
                <w:r>
                  <w:rPr>
                    <w:rFonts w:ascii="Arial" w:hAnsi="Arial"/>
                    <w:color w:val="231F20"/>
                    <w:spacing w:val="-34"/>
                    <w:w w:val="8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color w:val="231F20"/>
                    <w:w w:val="80"/>
                    <w:sz w:val="24"/>
                  </w:rPr>
                  <w:t>и</w:t>
                </w:r>
                <w:r>
                  <w:rPr>
                    <w:rFonts w:ascii="Arial" w:hAnsi="Arial"/>
                    <w:color w:val="231F20"/>
                    <w:spacing w:val="-34"/>
                    <w:w w:val="8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color w:val="231F20"/>
                    <w:w w:val="80"/>
                    <w:sz w:val="24"/>
                  </w:rPr>
                  <w:t>практика</w:t>
                </w:r>
                <w:r>
                  <w:rPr>
                    <w:rFonts w:ascii="Arial" w:hAnsi="Arial"/>
                    <w:color w:val="231F20"/>
                    <w:spacing w:val="-34"/>
                    <w:w w:val="8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color w:val="231F20"/>
                    <w:w w:val="80"/>
                    <w:sz w:val="24"/>
                  </w:rPr>
                  <w:t>образования</w:t>
                </w:r>
                <w:r>
                  <w:rPr>
                    <w:rFonts w:ascii="Arial" w:hAnsi="Arial"/>
                    <w:color w:val="231F20"/>
                    <w:spacing w:val="-34"/>
                    <w:w w:val="8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color w:val="231F20"/>
                    <w:w w:val="80"/>
                    <w:sz w:val="24"/>
                  </w:rPr>
                  <w:t>в</w:t>
                </w:r>
                <w:r>
                  <w:rPr>
                    <w:rFonts w:ascii="Arial" w:hAnsi="Arial"/>
                    <w:color w:val="231F20"/>
                    <w:spacing w:val="-34"/>
                    <w:w w:val="8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color w:val="231F20"/>
                    <w:w w:val="80"/>
                    <w:sz w:val="24"/>
                  </w:rPr>
                  <w:t>современном</w:t>
                </w:r>
                <w:r>
                  <w:rPr>
                    <w:rFonts w:ascii="Arial" w:hAnsi="Arial"/>
                    <w:color w:val="231F20"/>
                    <w:spacing w:val="-34"/>
                    <w:w w:val="80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color w:val="231F20"/>
                    <w:w w:val="80"/>
                    <w:sz w:val="24"/>
                  </w:rPr>
                  <w:t>мире</w:t>
                </w:r>
              </w:p>
            </w:txbxContent>
          </v:textbox>
          <w10:wrap anchorx="page" anchory="page"/>
        </v:shape>
      </w:pict>
    </w:r>
    <w:r>
      <w:pict>
        <v:shape id="_x0000_s1036" type="#_x0000_t202" style="position:absolute;margin-left:40.5pt;margin-top:41.45pt;width:22.15pt;height:14pt;z-index:-251644928;mso-position-horizontal-relative:page;mso-position-vertical-relative:page" filled="f" stroked="f">
          <v:textbox inset="0,0,0,0">
            <w:txbxContent>
              <w:p w:rsidR="00AF024F" w:rsidRDefault="00830913">
                <w:pPr>
                  <w:spacing w:line="257" w:lineRule="exact"/>
                  <w:ind w:left="40"/>
                  <w:rPr>
                    <w:rFonts w:ascii="Arial Narrow"/>
                    <w:b/>
                    <w:sz w:val="24"/>
                  </w:rPr>
                </w:pPr>
                <w:r>
                  <w:fldChar w:fldCharType="begin"/>
                </w:r>
                <w:r w:rsidR="00AF024F">
                  <w:rPr>
                    <w:rFonts w:ascii="Arial Narrow"/>
                    <w:b/>
                    <w:color w:val="231F20"/>
                    <w:w w:val="11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AF024F">
                  <w:rPr>
                    <w:rFonts w:ascii="Arial Narrow"/>
                    <w:b/>
                    <w:noProof/>
                    <w:color w:val="231F20"/>
                    <w:w w:val="110"/>
                    <w:sz w:val="24"/>
                  </w:rPr>
                  <w:t>178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24F" w:rsidRDefault="00AF024F">
    <w:pPr>
      <w:pStyle w:val="a3"/>
      <w:spacing w:line="14" w:lineRule="auto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730EF"/>
    <w:multiLevelType w:val="hybridMultilevel"/>
    <w:tmpl w:val="F182BA8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09A2313A"/>
    <w:multiLevelType w:val="hybridMultilevel"/>
    <w:tmpl w:val="73EC9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9D4368"/>
    <w:multiLevelType w:val="hybridMultilevel"/>
    <w:tmpl w:val="3904B3C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A70709A"/>
    <w:multiLevelType w:val="hybridMultilevel"/>
    <w:tmpl w:val="4858D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CF021A"/>
    <w:multiLevelType w:val="hybridMultilevel"/>
    <w:tmpl w:val="8FA8A336"/>
    <w:lvl w:ilvl="0" w:tplc="DF624816">
      <w:numFmt w:val="bullet"/>
      <w:lvlText w:val="−"/>
      <w:lvlJc w:val="left"/>
      <w:pPr>
        <w:ind w:left="148" w:hanging="325"/>
      </w:pPr>
      <w:rPr>
        <w:rFonts w:ascii="Cambria" w:eastAsia="Cambria" w:hAnsi="Cambria" w:cs="Cambria" w:hint="default"/>
        <w:color w:val="231F20"/>
        <w:w w:val="147"/>
        <w:sz w:val="20"/>
        <w:szCs w:val="20"/>
        <w:lang w:val="ru-RU" w:eastAsia="ru-RU" w:bidi="ru-RU"/>
      </w:rPr>
    </w:lvl>
    <w:lvl w:ilvl="1" w:tplc="E6CE2508">
      <w:numFmt w:val="bullet"/>
      <w:lvlText w:val="•"/>
      <w:lvlJc w:val="left"/>
      <w:pPr>
        <w:ind w:left="646" w:hanging="325"/>
      </w:pPr>
      <w:rPr>
        <w:rFonts w:hint="default"/>
        <w:lang w:val="ru-RU" w:eastAsia="ru-RU" w:bidi="ru-RU"/>
      </w:rPr>
    </w:lvl>
    <w:lvl w:ilvl="2" w:tplc="24F056AE">
      <w:numFmt w:val="bullet"/>
      <w:lvlText w:val="•"/>
      <w:lvlJc w:val="left"/>
      <w:pPr>
        <w:ind w:left="1152" w:hanging="325"/>
      </w:pPr>
      <w:rPr>
        <w:rFonts w:hint="default"/>
        <w:lang w:val="ru-RU" w:eastAsia="ru-RU" w:bidi="ru-RU"/>
      </w:rPr>
    </w:lvl>
    <w:lvl w:ilvl="3" w:tplc="B6264BA4">
      <w:numFmt w:val="bullet"/>
      <w:lvlText w:val="•"/>
      <w:lvlJc w:val="left"/>
      <w:pPr>
        <w:ind w:left="1658" w:hanging="325"/>
      </w:pPr>
      <w:rPr>
        <w:rFonts w:hint="default"/>
        <w:lang w:val="ru-RU" w:eastAsia="ru-RU" w:bidi="ru-RU"/>
      </w:rPr>
    </w:lvl>
    <w:lvl w:ilvl="4" w:tplc="51BAB17E">
      <w:numFmt w:val="bullet"/>
      <w:lvlText w:val="•"/>
      <w:lvlJc w:val="left"/>
      <w:pPr>
        <w:ind w:left="2164" w:hanging="325"/>
      </w:pPr>
      <w:rPr>
        <w:rFonts w:hint="default"/>
        <w:lang w:val="ru-RU" w:eastAsia="ru-RU" w:bidi="ru-RU"/>
      </w:rPr>
    </w:lvl>
    <w:lvl w:ilvl="5" w:tplc="D832B2CC">
      <w:numFmt w:val="bullet"/>
      <w:lvlText w:val="•"/>
      <w:lvlJc w:val="left"/>
      <w:pPr>
        <w:ind w:left="2671" w:hanging="325"/>
      </w:pPr>
      <w:rPr>
        <w:rFonts w:hint="default"/>
        <w:lang w:val="ru-RU" w:eastAsia="ru-RU" w:bidi="ru-RU"/>
      </w:rPr>
    </w:lvl>
    <w:lvl w:ilvl="6" w:tplc="B8C25AFE">
      <w:numFmt w:val="bullet"/>
      <w:lvlText w:val="•"/>
      <w:lvlJc w:val="left"/>
      <w:pPr>
        <w:ind w:left="3177" w:hanging="325"/>
      </w:pPr>
      <w:rPr>
        <w:rFonts w:hint="default"/>
        <w:lang w:val="ru-RU" w:eastAsia="ru-RU" w:bidi="ru-RU"/>
      </w:rPr>
    </w:lvl>
    <w:lvl w:ilvl="7" w:tplc="49C6981C">
      <w:numFmt w:val="bullet"/>
      <w:lvlText w:val="•"/>
      <w:lvlJc w:val="left"/>
      <w:pPr>
        <w:ind w:left="3683" w:hanging="325"/>
      </w:pPr>
      <w:rPr>
        <w:rFonts w:hint="default"/>
        <w:lang w:val="ru-RU" w:eastAsia="ru-RU" w:bidi="ru-RU"/>
      </w:rPr>
    </w:lvl>
    <w:lvl w:ilvl="8" w:tplc="CF56D0CA">
      <w:numFmt w:val="bullet"/>
      <w:lvlText w:val="•"/>
      <w:lvlJc w:val="left"/>
      <w:pPr>
        <w:ind w:left="4189" w:hanging="325"/>
      </w:pPr>
      <w:rPr>
        <w:rFonts w:hint="default"/>
        <w:lang w:val="ru-RU" w:eastAsia="ru-RU" w:bidi="ru-RU"/>
      </w:rPr>
    </w:lvl>
  </w:abstractNum>
  <w:abstractNum w:abstractNumId="5">
    <w:nsid w:val="3C4C6E2B"/>
    <w:multiLevelType w:val="hybridMultilevel"/>
    <w:tmpl w:val="667AB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D5127D"/>
    <w:multiLevelType w:val="hybridMultilevel"/>
    <w:tmpl w:val="D6204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3D13C9"/>
    <w:multiLevelType w:val="hybridMultilevel"/>
    <w:tmpl w:val="6E5EA444"/>
    <w:lvl w:ilvl="0" w:tplc="68003CF2">
      <w:start w:val="1"/>
      <w:numFmt w:val="decimal"/>
      <w:lvlText w:val="%1."/>
      <w:lvlJc w:val="left"/>
      <w:pPr>
        <w:ind w:left="670" w:hanging="283"/>
        <w:jc w:val="left"/>
      </w:pPr>
      <w:rPr>
        <w:rFonts w:ascii="Cambria" w:eastAsia="Cambria" w:hAnsi="Cambria" w:cs="Cambria" w:hint="default"/>
        <w:color w:val="231F20"/>
        <w:w w:val="105"/>
        <w:sz w:val="20"/>
        <w:szCs w:val="20"/>
        <w:lang w:val="ru-RU" w:eastAsia="ru-RU" w:bidi="ru-RU"/>
      </w:rPr>
    </w:lvl>
    <w:lvl w:ilvl="1" w:tplc="7316B7C2">
      <w:numFmt w:val="bullet"/>
      <w:lvlText w:val="•"/>
      <w:lvlJc w:val="left"/>
      <w:pPr>
        <w:ind w:left="1144" w:hanging="283"/>
      </w:pPr>
      <w:rPr>
        <w:rFonts w:hint="default"/>
        <w:lang w:val="ru-RU" w:eastAsia="ru-RU" w:bidi="ru-RU"/>
      </w:rPr>
    </w:lvl>
    <w:lvl w:ilvl="2" w:tplc="220C70B8">
      <w:numFmt w:val="bullet"/>
      <w:lvlText w:val="•"/>
      <w:lvlJc w:val="left"/>
      <w:pPr>
        <w:ind w:left="1608" w:hanging="283"/>
      </w:pPr>
      <w:rPr>
        <w:rFonts w:hint="default"/>
        <w:lang w:val="ru-RU" w:eastAsia="ru-RU" w:bidi="ru-RU"/>
      </w:rPr>
    </w:lvl>
    <w:lvl w:ilvl="3" w:tplc="A2E25AA4">
      <w:numFmt w:val="bullet"/>
      <w:lvlText w:val="•"/>
      <w:lvlJc w:val="left"/>
      <w:pPr>
        <w:ind w:left="2072" w:hanging="283"/>
      </w:pPr>
      <w:rPr>
        <w:rFonts w:hint="default"/>
        <w:lang w:val="ru-RU" w:eastAsia="ru-RU" w:bidi="ru-RU"/>
      </w:rPr>
    </w:lvl>
    <w:lvl w:ilvl="4" w:tplc="C12663A8">
      <w:numFmt w:val="bullet"/>
      <w:lvlText w:val="•"/>
      <w:lvlJc w:val="left"/>
      <w:pPr>
        <w:ind w:left="2536" w:hanging="283"/>
      </w:pPr>
      <w:rPr>
        <w:rFonts w:hint="default"/>
        <w:lang w:val="ru-RU" w:eastAsia="ru-RU" w:bidi="ru-RU"/>
      </w:rPr>
    </w:lvl>
    <w:lvl w:ilvl="5" w:tplc="84CA984C">
      <w:numFmt w:val="bullet"/>
      <w:lvlText w:val="•"/>
      <w:lvlJc w:val="left"/>
      <w:pPr>
        <w:ind w:left="3000" w:hanging="283"/>
      </w:pPr>
      <w:rPr>
        <w:rFonts w:hint="default"/>
        <w:lang w:val="ru-RU" w:eastAsia="ru-RU" w:bidi="ru-RU"/>
      </w:rPr>
    </w:lvl>
    <w:lvl w:ilvl="6" w:tplc="28CEC770">
      <w:numFmt w:val="bullet"/>
      <w:lvlText w:val="•"/>
      <w:lvlJc w:val="left"/>
      <w:pPr>
        <w:ind w:left="3465" w:hanging="283"/>
      </w:pPr>
      <w:rPr>
        <w:rFonts w:hint="default"/>
        <w:lang w:val="ru-RU" w:eastAsia="ru-RU" w:bidi="ru-RU"/>
      </w:rPr>
    </w:lvl>
    <w:lvl w:ilvl="7" w:tplc="B41C1D54">
      <w:numFmt w:val="bullet"/>
      <w:lvlText w:val="•"/>
      <w:lvlJc w:val="left"/>
      <w:pPr>
        <w:ind w:left="3929" w:hanging="283"/>
      </w:pPr>
      <w:rPr>
        <w:rFonts w:hint="default"/>
        <w:lang w:val="ru-RU" w:eastAsia="ru-RU" w:bidi="ru-RU"/>
      </w:rPr>
    </w:lvl>
    <w:lvl w:ilvl="8" w:tplc="8332B598">
      <w:numFmt w:val="bullet"/>
      <w:lvlText w:val="•"/>
      <w:lvlJc w:val="left"/>
      <w:pPr>
        <w:ind w:left="4393" w:hanging="283"/>
      </w:pPr>
      <w:rPr>
        <w:rFonts w:hint="default"/>
        <w:lang w:val="ru-RU" w:eastAsia="ru-RU" w:bidi="ru-RU"/>
      </w:rPr>
    </w:lvl>
  </w:abstractNum>
  <w:abstractNum w:abstractNumId="8">
    <w:nsid w:val="72E05AE9"/>
    <w:multiLevelType w:val="hybridMultilevel"/>
    <w:tmpl w:val="E1004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2"/>
  </w:num>
  <w:num w:numId="9">
    <w:abstractNumId w:val="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C7B27"/>
    <w:rsid w:val="00354F90"/>
    <w:rsid w:val="003A4EA7"/>
    <w:rsid w:val="00414E79"/>
    <w:rsid w:val="0042718A"/>
    <w:rsid w:val="00563EAB"/>
    <w:rsid w:val="006B7461"/>
    <w:rsid w:val="006E555D"/>
    <w:rsid w:val="007863E7"/>
    <w:rsid w:val="007C7B27"/>
    <w:rsid w:val="007E0519"/>
    <w:rsid w:val="00830913"/>
    <w:rsid w:val="00AF024F"/>
    <w:rsid w:val="00AF650E"/>
    <w:rsid w:val="00B3008E"/>
    <w:rsid w:val="00C42F0B"/>
    <w:rsid w:val="00C464FA"/>
    <w:rsid w:val="00E264FE"/>
    <w:rsid w:val="00F24B3F"/>
    <w:rsid w:val="00FD0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7B2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7C7B27"/>
    <w:pPr>
      <w:widowControl w:val="0"/>
      <w:autoSpaceDE w:val="0"/>
      <w:autoSpaceDN w:val="0"/>
      <w:spacing w:before="31" w:after="0" w:line="261" w:lineRule="exact"/>
      <w:ind w:left="129"/>
    </w:pPr>
    <w:rPr>
      <w:rFonts w:ascii="Calibri" w:eastAsia="Calibri" w:hAnsi="Calibri" w:cs="Calibri"/>
      <w:b/>
      <w:bCs/>
      <w:lang w:bidi="ru-RU"/>
    </w:rPr>
  </w:style>
  <w:style w:type="paragraph" w:customStyle="1" w:styleId="TOC2">
    <w:name w:val="TOC 2"/>
    <w:basedOn w:val="a"/>
    <w:uiPriority w:val="1"/>
    <w:qFormat/>
    <w:rsid w:val="007C7B27"/>
    <w:pPr>
      <w:widowControl w:val="0"/>
      <w:autoSpaceDE w:val="0"/>
      <w:autoSpaceDN w:val="0"/>
      <w:spacing w:after="0" w:line="261" w:lineRule="exact"/>
      <w:ind w:left="136"/>
    </w:pPr>
    <w:rPr>
      <w:rFonts w:ascii="Calibri" w:eastAsia="Calibri" w:hAnsi="Calibri" w:cs="Calibri"/>
      <w:lang w:bidi="ru-RU"/>
    </w:rPr>
  </w:style>
  <w:style w:type="paragraph" w:customStyle="1" w:styleId="TOC3">
    <w:name w:val="TOC 3"/>
    <w:basedOn w:val="a"/>
    <w:uiPriority w:val="1"/>
    <w:qFormat/>
    <w:rsid w:val="007C7B27"/>
    <w:pPr>
      <w:widowControl w:val="0"/>
      <w:autoSpaceDE w:val="0"/>
      <w:autoSpaceDN w:val="0"/>
      <w:spacing w:before="32" w:after="0" w:line="261" w:lineRule="exact"/>
      <w:ind w:left="153"/>
    </w:pPr>
    <w:rPr>
      <w:rFonts w:ascii="Calibri" w:eastAsia="Calibri" w:hAnsi="Calibri" w:cs="Calibri"/>
      <w:b/>
      <w:bCs/>
      <w:lang w:bidi="ru-RU"/>
    </w:rPr>
  </w:style>
  <w:style w:type="paragraph" w:customStyle="1" w:styleId="TOC4">
    <w:name w:val="TOC 4"/>
    <w:basedOn w:val="a"/>
    <w:uiPriority w:val="1"/>
    <w:qFormat/>
    <w:rsid w:val="007C7B27"/>
    <w:pPr>
      <w:widowControl w:val="0"/>
      <w:autoSpaceDE w:val="0"/>
      <w:autoSpaceDN w:val="0"/>
      <w:spacing w:after="0" w:line="261" w:lineRule="exact"/>
      <w:ind w:left="147"/>
    </w:pPr>
    <w:rPr>
      <w:rFonts w:ascii="Calibri" w:eastAsia="Calibri" w:hAnsi="Calibri" w:cs="Calibri"/>
      <w:lang w:bidi="ru-RU"/>
    </w:rPr>
  </w:style>
  <w:style w:type="paragraph" w:styleId="a3">
    <w:name w:val="Body Text"/>
    <w:basedOn w:val="a"/>
    <w:link w:val="a4"/>
    <w:uiPriority w:val="1"/>
    <w:qFormat/>
    <w:rsid w:val="007C7B27"/>
    <w:pPr>
      <w:widowControl w:val="0"/>
      <w:autoSpaceDE w:val="0"/>
      <w:autoSpaceDN w:val="0"/>
      <w:spacing w:after="0" w:line="240" w:lineRule="auto"/>
      <w:jc w:val="both"/>
    </w:pPr>
    <w:rPr>
      <w:rFonts w:ascii="Cambria" w:eastAsia="Cambria" w:hAnsi="Cambria" w:cs="Cambria"/>
      <w:sz w:val="20"/>
      <w:szCs w:val="20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7C7B27"/>
    <w:rPr>
      <w:rFonts w:ascii="Cambria" w:eastAsia="Cambria" w:hAnsi="Cambria" w:cs="Cambria"/>
      <w:sz w:val="20"/>
      <w:szCs w:val="20"/>
      <w:lang w:bidi="ru-RU"/>
    </w:rPr>
  </w:style>
  <w:style w:type="paragraph" w:customStyle="1" w:styleId="Heading1">
    <w:name w:val="Heading 1"/>
    <w:basedOn w:val="a"/>
    <w:uiPriority w:val="1"/>
    <w:qFormat/>
    <w:rsid w:val="007C7B27"/>
    <w:pPr>
      <w:widowControl w:val="0"/>
      <w:autoSpaceDE w:val="0"/>
      <w:autoSpaceDN w:val="0"/>
      <w:spacing w:before="188" w:after="0" w:line="240" w:lineRule="auto"/>
      <w:ind w:left="156"/>
      <w:outlineLvl w:val="1"/>
    </w:pPr>
    <w:rPr>
      <w:rFonts w:ascii="Calibri" w:eastAsia="Calibri" w:hAnsi="Calibri" w:cs="Calibri"/>
      <w:sz w:val="36"/>
      <w:szCs w:val="36"/>
      <w:lang w:bidi="ru-RU"/>
    </w:rPr>
  </w:style>
  <w:style w:type="paragraph" w:customStyle="1" w:styleId="Heading2">
    <w:name w:val="Heading 2"/>
    <w:basedOn w:val="a"/>
    <w:uiPriority w:val="1"/>
    <w:qFormat/>
    <w:rsid w:val="007C7B27"/>
    <w:pPr>
      <w:widowControl w:val="0"/>
      <w:autoSpaceDE w:val="0"/>
      <w:autoSpaceDN w:val="0"/>
      <w:spacing w:after="0" w:line="240" w:lineRule="auto"/>
      <w:ind w:left="150"/>
      <w:outlineLvl w:val="2"/>
    </w:pPr>
    <w:rPr>
      <w:rFonts w:ascii="Calibri" w:eastAsia="Calibri" w:hAnsi="Calibri" w:cs="Calibri"/>
      <w:b/>
      <w:bCs/>
      <w:sz w:val="28"/>
      <w:szCs w:val="28"/>
      <w:lang w:bidi="ru-RU"/>
    </w:rPr>
  </w:style>
  <w:style w:type="paragraph" w:customStyle="1" w:styleId="Heading3">
    <w:name w:val="Heading 3"/>
    <w:basedOn w:val="a"/>
    <w:uiPriority w:val="1"/>
    <w:qFormat/>
    <w:rsid w:val="007C7B27"/>
    <w:pPr>
      <w:widowControl w:val="0"/>
      <w:autoSpaceDE w:val="0"/>
      <w:autoSpaceDN w:val="0"/>
      <w:spacing w:after="0" w:line="257" w:lineRule="exact"/>
      <w:ind w:left="20"/>
      <w:outlineLvl w:val="3"/>
    </w:pPr>
    <w:rPr>
      <w:rFonts w:ascii="Arial" w:eastAsia="Arial" w:hAnsi="Arial" w:cs="Arial"/>
      <w:sz w:val="24"/>
      <w:szCs w:val="24"/>
      <w:lang w:bidi="ru-RU"/>
    </w:rPr>
  </w:style>
  <w:style w:type="paragraph" w:customStyle="1" w:styleId="Heading4">
    <w:name w:val="Heading 4"/>
    <w:basedOn w:val="a"/>
    <w:uiPriority w:val="1"/>
    <w:qFormat/>
    <w:rsid w:val="007C7B27"/>
    <w:pPr>
      <w:widowControl w:val="0"/>
      <w:autoSpaceDE w:val="0"/>
      <w:autoSpaceDN w:val="0"/>
      <w:spacing w:after="0" w:line="240" w:lineRule="auto"/>
      <w:ind w:left="147"/>
      <w:outlineLvl w:val="4"/>
    </w:pPr>
    <w:rPr>
      <w:rFonts w:ascii="Calibri" w:eastAsia="Calibri" w:hAnsi="Calibri" w:cs="Calibri"/>
      <w:lang w:bidi="ru-RU"/>
    </w:rPr>
  </w:style>
  <w:style w:type="paragraph" w:customStyle="1" w:styleId="Heading5">
    <w:name w:val="Heading 5"/>
    <w:basedOn w:val="a"/>
    <w:uiPriority w:val="1"/>
    <w:qFormat/>
    <w:rsid w:val="007C7B27"/>
    <w:pPr>
      <w:widowControl w:val="0"/>
      <w:autoSpaceDE w:val="0"/>
      <w:autoSpaceDN w:val="0"/>
      <w:spacing w:after="0" w:line="240" w:lineRule="auto"/>
      <w:ind w:left="152"/>
      <w:outlineLvl w:val="5"/>
    </w:pPr>
    <w:rPr>
      <w:rFonts w:ascii="Century Gothic" w:eastAsia="Century Gothic" w:hAnsi="Century Gothic" w:cs="Century Gothic"/>
      <w:b/>
      <w:bCs/>
      <w:i/>
      <w:sz w:val="20"/>
      <w:szCs w:val="20"/>
      <w:lang w:bidi="ru-RU"/>
    </w:rPr>
  </w:style>
  <w:style w:type="paragraph" w:styleId="a5">
    <w:name w:val="List Paragraph"/>
    <w:basedOn w:val="a"/>
    <w:uiPriority w:val="34"/>
    <w:qFormat/>
    <w:rsid w:val="007C7B27"/>
    <w:pPr>
      <w:widowControl w:val="0"/>
      <w:autoSpaceDE w:val="0"/>
      <w:autoSpaceDN w:val="0"/>
      <w:spacing w:after="0" w:line="240" w:lineRule="auto"/>
      <w:ind w:left="670" w:firstLine="197"/>
      <w:jc w:val="both"/>
    </w:pPr>
    <w:rPr>
      <w:rFonts w:ascii="Cambria" w:eastAsia="Cambria" w:hAnsi="Cambria" w:cs="Cambria"/>
      <w:lang w:bidi="ru-RU"/>
    </w:rPr>
  </w:style>
  <w:style w:type="paragraph" w:customStyle="1" w:styleId="TableParagraph">
    <w:name w:val="Table Paragraph"/>
    <w:basedOn w:val="a"/>
    <w:uiPriority w:val="1"/>
    <w:qFormat/>
    <w:rsid w:val="007C7B2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bidi="ru-RU"/>
    </w:rPr>
  </w:style>
  <w:style w:type="character" w:customStyle="1" w:styleId="a6">
    <w:name w:val="Текст выноски Знак"/>
    <w:basedOn w:val="a0"/>
    <w:link w:val="a7"/>
    <w:uiPriority w:val="99"/>
    <w:semiHidden/>
    <w:rsid w:val="007C7B27"/>
    <w:rPr>
      <w:rFonts w:ascii="Tahoma" w:eastAsia="Cambria" w:hAnsi="Tahoma" w:cs="Tahoma"/>
      <w:sz w:val="16"/>
      <w:szCs w:val="16"/>
      <w:lang w:bidi="ru-RU"/>
    </w:rPr>
  </w:style>
  <w:style w:type="paragraph" w:styleId="a7">
    <w:name w:val="Balloon Text"/>
    <w:basedOn w:val="a"/>
    <w:link w:val="a6"/>
    <w:uiPriority w:val="99"/>
    <w:semiHidden/>
    <w:unhideWhenUsed/>
    <w:rsid w:val="007C7B27"/>
    <w:pPr>
      <w:widowControl w:val="0"/>
      <w:autoSpaceDE w:val="0"/>
      <w:autoSpaceDN w:val="0"/>
      <w:spacing w:after="0" w:line="240" w:lineRule="auto"/>
    </w:pPr>
    <w:rPr>
      <w:rFonts w:ascii="Tahoma" w:eastAsia="Cambria" w:hAnsi="Tahoma" w:cs="Tahoma"/>
      <w:sz w:val="16"/>
      <w:szCs w:val="16"/>
      <w:lang w:bidi="ru-RU"/>
    </w:rPr>
  </w:style>
  <w:style w:type="paragraph" w:styleId="a8">
    <w:name w:val="footer"/>
    <w:basedOn w:val="a"/>
    <w:link w:val="a9"/>
    <w:uiPriority w:val="99"/>
    <w:semiHidden/>
    <w:unhideWhenUsed/>
    <w:rsid w:val="007C7B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B27"/>
  </w:style>
  <w:style w:type="paragraph" w:styleId="aa">
    <w:name w:val="header"/>
    <w:basedOn w:val="a"/>
    <w:link w:val="ab"/>
    <w:uiPriority w:val="99"/>
    <w:semiHidden/>
    <w:unhideWhenUsed/>
    <w:rsid w:val="007C7B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C7B27"/>
  </w:style>
  <w:style w:type="paragraph" w:styleId="ac">
    <w:name w:val="No Spacing"/>
    <w:aliases w:val="основа"/>
    <w:link w:val="ad"/>
    <w:uiPriority w:val="1"/>
    <w:qFormat/>
    <w:rsid w:val="00AF024F"/>
    <w:pPr>
      <w:spacing w:after="0" w:line="240" w:lineRule="auto"/>
    </w:pPr>
  </w:style>
  <w:style w:type="character" w:customStyle="1" w:styleId="ad">
    <w:name w:val="Без интервала Знак"/>
    <w:aliases w:val="основа Знак"/>
    <w:basedOn w:val="a0"/>
    <w:link w:val="ac"/>
    <w:uiPriority w:val="1"/>
    <w:rsid w:val="00B300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3118</Words>
  <Characters>17775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2019-08-30T10:41:00Z</dcterms:created>
  <dcterms:modified xsi:type="dcterms:W3CDTF">2019-08-30T10:41:00Z</dcterms:modified>
</cp:coreProperties>
</file>