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DD8" w:rsidRDefault="00F03DD8" w:rsidP="00F03DD8">
      <w:pPr>
        <w:pStyle w:val="a3"/>
        <w:spacing w:line="360" w:lineRule="auto"/>
        <w:ind w:left="0" w:right="283"/>
        <w:rPr>
          <w:sz w:val="28"/>
          <w:szCs w:val="28"/>
        </w:rPr>
      </w:pPr>
      <w:r>
        <w:rPr>
          <w:noProof/>
          <w:color w:val="0F243E"/>
          <w:sz w:val="28"/>
          <w:szCs w:val="28"/>
          <w:lang w:bidi="ar-SA"/>
        </w:rPr>
        <w:drawing>
          <wp:inline distT="0" distB="0" distL="0" distR="0">
            <wp:extent cx="6870212" cy="9456644"/>
            <wp:effectExtent l="19050" t="0" r="6838" b="0"/>
            <wp:docPr id="1" name="Рисунок 1" descr="C:\Documents and Settings\user\Рабочий стол\Дополнительное образование\img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Дополнительное образование\img80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348" cy="9454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31C4" w:rsidRPr="00955F4E" w:rsidRDefault="00ED59EE" w:rsidP="00A57405">
      <w:pPr>
        <w:pStyle w:val="a3"/>
        <w:spacing w:line="360" w:lineRule="auto"/>
        <w:ind w:left="284" w:right="283" w:firstLine="284"/>
        <w:rPr>
          <w:sz w:val="28"/>
          <w:szCs w:val="28"/>
        </w:rPr>
      </w:pPr>
      <w:r>
        <w:rPr>
          <w:sz w:val="28"/>
          <w:szCs w:val="28"/>
        </w:rPr>
        <w:lastRenderedPageBreak/>
        <w:t>Дополнительная</w:t>
      </w:r>
      <w:r>
        <w:rPr>
          <w:sz w:val="28"/>
          <w:szCs w:val="28"/>
        </w:rPr>
        <w:tab/>
        <w:t>общеразвивающая</w:t>
      </w:r>
      <w:r w:rsidR="008D31C4" w:rsidRPr="00955F4E">
        <w:rPr>
          <w:sz w:val="28"/>
          <w:szCs w:val="28"/>
        </w:rPr>
        <w:tab/>
        <w:t>программа</w:t>
      </w:r>
      <w:r w:rsidR="008D31C4" w:rsidRPr="00955F4E">
        <w:rPr>
          <w:sz w:val="28"/>
          <w:szCs w:val="28"/>
        </w:rPr>
        <w:tab/>
        <w:t>«</w:t>
      </w:r>
      <w:r w:rsidR="00A57405" w:rsidRPr="00955F4E">
        <w:rPr>
          <w:sz w:val="28"/>
          <w:szCs w:val="28"/>
        </w:rPr>
        <w:t>Мой друг – компьютер</w:t>
      </w:r>
      <w:r w:rsidR="008D31C4" w:rsidRPr="00955F4E">
        <w:rPr>
          <w:sz w:val="28"/>
          <w:szCs w:val="28"/>
        </w:rPr>
        <w:t>» составлена с учетом требований нормативных актов и методических</w:t>
      </w:r>
      <w:r w:rsidR="008D31C4" w:rsidRPr="00955F4E">
        <w:rPr>
          <w:spacing w:val="-7"/>
          <w:sz w:val="28"/>
          <w:szCs w:val="28"/>
        </w:rPr>
        <w:t xml:space="preserve"> </w:t>
      </w:r>
      <w:r w:rsidR="008D31C4" w:rsidRPr="00955F4E">
        <w:rPr>
          <w:sz w:val="28"/>
          <w:szCs w:val="28"/>
        </w:rPr>
        <w:t>документов:</w:t>
      </w:r>
    </w:p>
    <w:p w:rsidR="008D31C4" w:rsidRPr="00955F4E" w:rsidRDefault="00AC5213" w:rsidP="00A57405">
      <w:pPr>
        <w:pStyle w:val="a3"/>
        <w:spacing w:line="360" w:lineRule="auto"/>
        <w:ind w:left="284" w:right="283" w:firstLine="284"/>
        <w:rPr>
          <w:sz w:val="28"/>
          <w:szCs w:val="28"/>
        </w:rPr>
      </w:pPr>
      <w:hyperlink r:id="rId8">
        <w:r w:rsidR="008D31C4" w:rsidRPr="00955F4E">
          <w:rPr>
            <w:sz w:val="28"/>
            <w:szCs w:val="28"/>
          </w:rPr>
          <w:t xml:space="preserve">Федерального закона от 29.12.2012 N 273-ФЗ </w:t>
        </w:r>
        <w:r w:rsidR="008D31C4" w:rsidRPr="00955F4E">
          <w:rPr>
            <w:spacing w:val="-3"/>
            <w:sz w:val="28"/>
            <w:szCs w:val="28"/>
          </w:rPr>
          <w:t xml:space="preserve">«Об </w:t>
        </w:r>
        <w:r w:rsidR="008D31C4" w:rsidRPr="00955F4E">
          <w:rPr>
            <w:sz w:val="28"/>
            <w:szCs w:val="28"/>
          </w:rPr>
          <w:t>образовании в</w:t>
        </w:r>
      </w:hyperlink>
      <w:hyperlink r:id="rId9">
        <w:r w:rsidR="008D31C4" w:rsidRPr="00955F4E">
          <w:rPr>
            <w:sz w:val="28"/>
            <w:szCs w:val="28"/>
          </w:rPr>
          <w:t xml:space="preserve"> Российской Федерации» </w:t>
        </w:r>
      </w:hyperlink>
      <w:r w:rsidR="008D31C4" w:rsidRPr="00955F4E">
        <w:rPr>
          <w:sz w:val="28"/>
          <w:szCs w:val="28"/>
        </w:rPr>
        <w:t xml:space="preserve">Постановления Главного государственного санитарного врача Российской Федерации от 4 июля 2014 года N 41 </w:t>
      </w:r>
      <w:r w:rsidR="008D31C4" w:rsidRPr="00955F4E">
        <w:rPr>
          <w:spacing w:val="-3"/>
          <w:sz w:val="28"/>
          <w:szCs w:val="28"/>
        </w:rPr>
        <w:t xml:space="preserve">«Об </w:t>
      </w:r>
      <w:r w:rsidR="008D31C4" w:rsidRPr="00955F4E">
        <w:rPr>
          <w:sz w:val="28"/>
          <w:szCs w:val="28"/>
        </w:rPr>
        <w:t>утверждении СанПиН 2.4.4.3172-14 «Санитарно- эпидемиологические требования к устройству, содержанию и организации режима работы образовательных организаций дополнительного образования</w:t>
      </w:r>
      <w:r w:rsidR="008D31C4" w:rsidRPr="00955F4E">
        <w:rPr>
          <w:spacing w:val="-2"/>
          <w:sz w:val="28"/>
          <w:szCs w:val="28"/>
        </w:rPr>
        <w:t xml:space="preserve"> </w:t>
      </w:r>
      <w:r w:rsidR="008D31C4" w:rsidRPr="00955F4E">
        <w:rPr>
          <w:sz w:val="28"/>
          <w:szCs w:val="28"/>
        </w:rPr>
        <w:t>детей»;</w:t>
      </w:r>
    </w:p>
    <w:p w:rsidR="006D7ED7" w:rsidRPr="00955F4E" w:rsidRDefault="006D7ED7" w:rsidP="00A57405">
      <w:pPr>
        <w:pStyle w:val="a3"/>
        <w:spacing w:line="360" w:lineRule="auto"/>
        <w:ind w:left="284" w:right="283" w:firstLine="284"/>
        <w:rPr>
          <w:sz w:val="28"/>
          <w:szCs w:val="28"/>
        </w:rPr>
      </w:pPr>
      <w:r w:rsidRPr="00955F4E">
        <w:rPr>
          <w:sz w:val="28"/>
          <w:szCs w:val="28"/>
        </w:rPr>
        <w:t>Приказа Министерства просвещения РФ от 9 ноября 2018 г. N 196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955F4E" w:rsidRPr="00955F4E" w:rsidRDefault="00955F4E" w:rsidP="00955F4E">
      <w:pPr>
        <w:pStyle w:val="a3"/>
        <w:tabs>
          <w:tab w:val="center" w:pos="5215"/>
        </w:tabs>
        <w:spacing w:line="360" w:lineRule="auto"/>
        <w:ind w:left="-567" w:right="283" w:firstLine="284"/>
        <w:jc w:val="center"/>
        <w:rPr>
          <w:b/>
          <w:sz w:val="28"/>
          <w:szCs w:val="28"/>
        </w:rPr>
      </w:pPr>
      <w:r w:rsidRPr="00955F4E">
        <w:rPr>
          <w:b/>
          <w:sz w:val="28"/>
          <w:szCs w:val="28"/>
          <w:lang w:val="en-US"/>
        </w:rPr>
        <w:t>I</w:t>
      </w:r>
      <w:r w:rsidRPr="00955F4E">
        <w:rPr>
          <w:b/>
          <w:sz w:val="28"/>
          <w:szCs w:val="28"/>
        </w:rPr>
        <w:t>. ПОЯСНИТЕЛЬНАЯ</w:t>
      </w:r>
      <w:r w:rsidRPr="00955F4E">
        <w:rPr>
          <w:b/>
          <w:spacing w:val="-7"/>
          <w:sz w:val="28"/>
          <w:szCs w:val="28"/>
        </w:rPr>
        <w:t xml:space="preserve"> </w:t>
      </w:r>
      <w:r w:rsidRPr="00955F4E">
        <w:rPr>
          <w:b/>
          <w:sz w:val="28"/>
          <w:szCs w:val="28"/>
        </w:rPr>
        <w:t>ЗАПИСКА</w:t>
      </w:r>
    </w:p>
    <w:p w:rsidR="00955F4E" w:rsidRPr="00955F4E" w:rsidRDefault="00955F4E" w:rsidP="00ED59EE">
      <w:pPr>
        <w:pStyle w:val="a3"/>
        <w:tabs>
          <w:tab w:val="center" w:pos="5215"/>
        </w:tabs>
        <w:spacing w:line="360" w:lineRule="auto"/>
        <w:ind w:left="284" w:right="283" w:firstLine="284"/>
        <w:rPr>
          <w:b/>
          <w:sz w:val="28"/>
          <w:szCs w:val="28"/>
        </w:rPr>
      </w:pPr>
      <w:r w:rsidRPr="00955F4E">
        <w:rPr>
          <w:b/>
          <w:sz w:val="28"/>
          <w:szCs w:val="28"/>
        </w:rPr>
        <w:t>Направленность</w:t>
      </w:r>
      <w:r w:rsidRPr="00955F4E">
        <w:rPr>
          <w:b/>
          <w:spacing w:val="-8"/>
          <w:sz w:val="28"/>
          <w:szCs w:val="28"/>
        </w:rPr>
        <w:t xml:space="preserve"> </w:t>
      </w:r>
      <w:r w:rsidRPr="00955F4E">
        <w:rPr>
          <w:b/>
          <w:sz w:val="28"/>
          <w:szCs w:val="28"/>
        </w:rPr>
        <w:t>программы.</w:t>
      </w:r>
    </w:p>
    <w:p w:rsidR="00955F4E" w:rsidRPr="00955F4E" w:rsidRDefault="00955F4E" w:rsidP="00ED59EE">
      <w:pPr>
        <w:pStyle w:val="a3"/>
        <w:spacing w:line="360" w:lineRule="auto"/>
        <w:ind w:left="284" w:right="283" w:firstLine="284"/>
        <w:rPr>
          <w:sz w:val="28"/>
          <w:szCs w:val="28"/>
        </w:rPr>
      </w:pPr>
      <w:r w:rsidRPr="00955F4E">
        <w:rPr>
          <w:sz w:val="28"/>
          <w:szCs w:val="28"/>
        </w:rPr>
        <w:t>Дополнительная общеразвивающая программа «Мой друг - компьютер» имеет естественнонаучную направленность.</w:t>
      </w:r>
    </w:p>
    <w:p w:rsidR="00955F4E" w:rsidRPr="00955F4E" w:rsidRDefault="00955F4E" w:rsidP="00ED59EE">
      <w:pPr>
        <w:pStyle w:val="a3"/>
        <w:spacing w:line="360" w:lineRule="auto"/>
        <w:ind w:left="284" w:right="283" w:firstLine="284"/>
        <w:rPr>
          <w:sz w:val="28"/>
          <w:szCs w:val="28"/>
        </w:rPr>
      </w:pPr>
      <w:r w:rsidRPr="00955F4E">
        <w:rPr>
          <w:b/>
          <w:sz w:val="28"/>
          <w:szCs w:val="28"/>
        </w:rPr>
        <w:t xml:space="preserve">Вид программы: </w:t>
      </w:r>
      <w:r w:rsidRPr="00955F4E">
        <w:rPr>
          <w:sz w:val="28"/>
          <w:szCs w:val="28"/>
        </w:rPr>
        <w:t>модифицированная.</w:t>
      </w:r>
    </w:p>
    <w:p w:rsidR="00955F4E" w:rsidRPr="00955F4E" w:rsidRDefault="00955F4E" w:rsidP="00ED59EE">
      <w:pPr>
        <w:pStyle w:val="a3"/>
        <w:spacing w:line="360" w:lineRule="auto"/>
        <w:ind w:left="284" w:right="283" w:firstLine="284"/>
        <w:rPr>
          <w:b/>
          <w:sz w:val="28"/>
          <w:szCs w:val="28"/>
        </w:rPr>
      </w:pPr>
      <w:r w:rsidRPr="00955F4E">
        <w:rPr>
          <w:b/>
          <w:sz w:val="28"/>
          <w:szCs w:val="28"/>
        </w:rPr>
        <w:t>Новизна, актуальность, педагогическая целесообразность.</w:t>
      </w:r>
    </w:p>
    <w:p w:rsidR="00955F4E" w:rsidRPr="00955F4E" w:rsidRDefault="00955F4E" w:rsidP="00ED59EE">
      <w:pPr>
        <w:pStyle w:val="a3"/>
        <w:spacing w:line="360" w:lineRule="auto"/>
        <w:ind w:left="284" w:right="283" w:firstLine="284"/>
        <w:rPr>
          <w:sz w:val="28"/>
          <w:szCs w:val="28"/>
        </w:rPr>
      </w:pPr>
      <w:r w:rsidRPr="00955F4E">
        <w:rPr>
          <w:sz w:val="28"/>
          <w:szCs w:val="28"/>
        </w:rPr>
        <w:t>В настоящее время сфера человеческой деятельности в технологическом плане очень быстро меняется, на смену существующим технологиям достаточно быстро приходят новые. Развиваясь с каждым днем современные компьютерные технологии позволяют обучающимся успешнее и быстрее адаптироваться к окружающей среде, к происходящим социальным изменениям, повысить эффективность познавательной и учебной деятельности, создают условия для творчества.</w:t>
      </w:r>
    </w:p>
    <w:p w:rsidR="00955F4E" w:rsidRPr="00955F4E" w:rsidRDefault="00955F4E" w:rsidP="00ED59EE">
      <w:pPr>
        <w:pStyle w:val="a3"/>
        <w:spacing w:line="360" w:lineRule="auto"/>
        <w:ind w:left="284" w:right="283" w:firstLine="284"/>
      </w:pPr>
      <w:r w:rsidRPr="00955F4E">
        <w:t>Актуальность программы обусловлена тем, что данная программа дает возможность ребенку преуспеть в дальнейшем изучении прикладного программного обеспечения, определиться с выбором направленности дальнейшего развития и применении в жизненных ситуациях полученных знаний, расширить знания в области алгоритмизации и программирования.</w:t>
      </w:r>
    </w:p>
    <w:p w:rsidR="00955F4E" w:rsidRPr="00955F4E" w:rsidRDefault="00955F4E" w:rsidP="00ED59EE">
      <w:pPr>
        <w:pStyle w:val="a3"/>
        <w:spacing w:line="360" w:lineRule="auto"/>
        <w:ind w:left="284" w:right="283" w:firstLine="284"/>
      </w:pPr>
      <w:r w:rsidRPr="00955F4E">
        <w:t>Дополнительная общеразвивающая программа «Мой друг - компьютер» состоит из трех модулей:</w:t>
      </w:r>
    </w:p>
    <w:p w:rsidR="00955F4E" w:rsidRPr="00955F4E" w:rsidRDefault="00955F4E" w:rsidP="00ED59EE">
      <w:pPr>
        <w:pStyle w:val="a3"/>
        <w:spacing w:line="360" w:lineRule="auto"/>
        <w:ind w:left="284" w:right="283" w:firstLine="284"/>
      </w:pPr>
      <w:r w:rsidRPr="00955F4E">
        <w:t>1) «Увлекательное программирование на Scratch».</w:t>
      </w:r>
    </w:p>
    <w:p w:rsidR="00955F4E" w:rsidRPr="00955F4E" w:rsidRDefault="00955F4E" w:rsidP="00ED59EE">
      <w:pPr>
        <w:pStyle w:val="a3"/>
        <w:spacing w:line="360" w:lineRule="auto"/>
        <w:ind w:left="284" w:right="283" w:firstLine="284"/>
      </w:pPr>
      <w:r w:rsidRPr="00955F4E">
        <w:t>2) «Путешествие в компьютерную страну».</w:t>
      </w:r>
    </w:p>
    <w:p w:rsidR="00955F4E" w:rsidRPr="00955F4E" w:rsidRDefault="00955F4E" w:rsidP="00ED59EE">
      <w:pPr>
        <w:pStyle w:val="a3"/>
        <w:spacing w:line="360" w:lineRule="auto"/>
        <w:ind w:left="284" w:right="284" w:firstLine="284"/>
        <w:contextualSpacing/>
      </w:pPr>
      <w:r w:rsidRPr="00955F4E">
        <w:t>3) «Программируем на  Паскале».</w:t>
      </w:r>
    </w:p>
    <w:p w:rsidR="006D7ED7" w:rsidRPr="00955F4E" w:rsidRDefault="006D7ED7" w:rsidP="00ED59EE">
      <w:pPr>
        <w:pStyle w:val="a3"/>
        <w:spacing w:line="360" w:lineRule="auto"/>
        <w:ind w:left="284" w:right="284" w:firstLine="284"/>
        <w:contextualSpacing/>
        <w:sectPr w:rsidR="006D7ED7" w:rsidRPr="00955F4E" w:rsidSect="00F03DD8">
          <w:headerReference w:type="default" r:id="rId10"/>
          <w:pgSz w:w="11910" w:h="16840"/>
          <w:pgMar w:top="284" w:right="711" w:bottom="760" w:left="567" w:header="710" w:footer="0" w:gutter="0"/>
          <w:pgNumType w:start="2"/>
          <w:cols w:space="720"/>
        </w:sectPr>
      </w:pPr>
    </w:p>
    <w:p w:rsidR="008D31C4" w:rsidRPr="008D31C4" w:rsidRDefault="008D31C4" w:rsidP="00ED59EE">
      <w:pPr>
        <w:pStyle w:val="a3"/>
        <w:spacing w:line="360" w:lineRule="auto"/>
        <w:ind w:left="-567" w:right="284" w:firstLine="284"/>
        <w:contextualSpacing/>
        <w:rPr>
          <w:b/>
        </w:rPr>
      </w:pPr>
      <w:r w:rsidRPr="008D31C4">
        <w:rPr>
          <w:b/>
        </w:rPr>
        <w:lastRenderedPageBreak/>
        <w:t>Педагогическая целесообразность программы:</w:t>
      </w:r>
    </w:p>
    <w:p w:rsidR="008D31C4" w:rsidRPr="008D31C4" w:rsidRDefault="008D31C4" w:rsidP="00ED59EE">
      <w:pPr>
        <w:pStyle w:val="a3"/>
        <w:spacing w:line="360" w:lineRule="auto"/>
        <w:ind w:left="-567" w:right="284" w:firstLine="284"/>
        <w:contextualSpacing/>
      </w:pPr>
      <w:r w:rsidRPr="008D31C4">
        <w:t>на протяжении всего изучения обучающиеся учатся систематизировать и наглядно представлять информацию; осваивают основные алгоритмические конструкции и программирование, развивают алгоритмическое</w:t>
      </w:r>
      <w:r w:rsidRPr="008D31C4">
        <w:rPr>
          <w:spacing w:val="-6"/>
        </w:rPr>
        <w:t xml:space="preserve"> </w:t>
      </w:r>
      <w:r w:rsidRPr="008D31C4">
        <w:t>мышление;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на занятиях ярко выражена творческая практическая направленность</w:t>
      </w:r>
      <w:r w:rsidRPr="008D31C4">
        <w:rPr>
          <w:spacing w:val="-7"/>
        </w:rPr>
        <w:t xml:space="preserve"> </w:t>
      </w:r>
      <w:r w:rsidRPr="008D31C4">
        <w:t>обучения.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В настоящей программе учтено, что сегодня, в соответствии с Федеральным государственным стандартом среднего образования, обучающиеся должны обладать ИКТ- компетентностью, достаточной для дальнейшего обучения и применения навыков и умений в познавательной, творческой, проектной деятельности.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t xml:space="preserve"> </w:t>
      </w:r>
      <w:r w:rsidRPr="008D31C4">
        <w:rPr>
          <w:b/>
        </w:rPr>
        <w:t>Цель</w:t>
      </w:r>
      <w:r w:rsidRPr="008D31C4">
        <w:rPr>
          <w:b/>
          <w:spacing w:val="-1"/>
        </w:rPr>
        <w:t xml:space="preserve"> </w:t>
      </w:r>
      <w:r w:rsidRPr="008D31C4">
        <w:rPr>
          <w:b/>
        </w:rPr>
        <w:t>программы.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Формирование базовых умений, навыков, компетенций для самостоятельного использования компьютера в качестве средства для решения практических задач.</w:t>
      </w:r>
    </w:p>
    <w:p w:rsidR="00B6517B" w:rsidRDefault="00B6517B" w:rsidP="006D7ED7">
      <w:pPr>
        <w:pStyle w:val="a3"/>
        <w:spacing w:line="360" w:lineRule="auto"/>
        <w:ind w:left="-567" w:right="283" w:firstLine="284"/>
        <w:rPr>
          <w:b/>
        </w:rPr>
      </w:pP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 xml:space="preserve">Основные задачи программы.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>Воспитательные:</w:t>
      </w:r>
    </w:p>
    <w:p w:rsidR="008D31C4" w:rsidRPr="008D31C4" w:rsidRDefault="008D31C4" w:rsidP="006D7ED7">
      <w:pPr>
        <w:pStyle w:val="a3"/>
        <w:numPr>
          <w:ilvl w:val="0"/>
          <w:numId w:val="13"/>
        </w:numPr>
        <w:spacing w:line="360" w:lineRule="auto"/>
        <w:ind w:left="-567" w:right="283" w:firstLine="284"/>
      </w:pPr>
      <w:r w:rsidRPr="008D31C4">
        <w:t>воспитывать коммуникативные</w:t>
      </w:r>
      <w:r w:rsidRPr="008D31C4">
        <w:rPr>
          <w:spacing w:val="-3"/>
        </w:rPr>
        <w:t xml:space="preserve"> </w:t>
      </w:r>
      <w:r w:rsidRPr="008D31C4">
        <w:t>качества;</w:t>
      </w:r>
    </w:p>
    <w:p w:rsidR="008D31C4" w:rsidRPr="008D31C4" w:rsidRDefault="008D31C4" w:rsidP="006D7ED7">
      <w:pPr>
        <w:pStyle w:val="a3"/>
        <w:numPr>
          <w:ilvl w:val="0"/>
          <w:numId w:val="13"/>
        </w:numPr>
        <w:spacing w:line="360" w:lineRule="auto"/>
        <w:ind w:left="-567" w:right="283" w:firstLine="284"/>
      </w:pPr>
      <w:r w:rsidRPr="008D31C4">
        <w:t>прививать интерес к информационной</w:t>
      </w:r>
      <w:r w:rsidRPr="008D31C4">
        <w:rPr>
          <w:spacing w:val="-5"/>
        </w:rPr>
        <w:t xml:space="preserve"> </w:t>
      </w:r>
      <w:r w:rsidRPr="008D31C4">
        <w:t>деятельности;</w:t>
      </w:r>
    </w:p>
    <w:p w:rsidR="008D31C4" w:rsidRPr="008D31C4" w:rsidRDefault="008D31C4" w:rsidP="006D7ED7">
      <w:pPr>
        <w:pStyle w:val="a3"/>
        <w:numPr>
          <w:ilvl w:val="0"/>
          <w:numId w:val="13"/>
        </w:numPr>
        <w:spacing w:line="360" w:lineRule="auto"/>
        <w:ind w:left="-567" w:right="283" w:firstLine="284"/>
      </w:pPr>
      <w:r w:rsidRPr="008D31C4">
        <w:t>организовывать личное информационное</w:t>
      </w:r>
      <w:r w:rsidRPr="008D31C4">
        <w:rPr>
          <w:spacing w:val="-6"/>
        </w:rPr>
        <w:t xml:space="preserve"> </w:t>
      </w:r>
      <w:r w:rsidRPr="008D31C4">
        <w:t>пространство;</w:t>
      </w:r>
    </w:p>
    <w:p w:rsidR="008D31C4" w:rsidRPr="008D31C4" w:rsidRDefault="008D31C4" w:rsidP="006D7ED7">
      <w:pPr>
        <w:pStyle w:val="a3"/>
        <w:numPr>
          <w:ilvl w:val="0"/>
          <w:numId w:val="13"/>
        </w:numPr>
        <w:spacing w:line="360" w:lineRule="auto"/>
        <w:ind w:left="-567" w:right="283" w:firstLine="284"/>
      </w:pPr>
      <w:r w:rsidRPr="008D31C4">
        <w:t>воспитывать культуру безопасного</w:t>
      </w:r>
      <w:r w:rsidRPr="008D31C4">
        <w:rPr>
          <w:spacing w:val="-4"/>
        </w:rPr>
        <w:t xml:space="preserve"> </w:t>
      </w:r>
      <w:r w:rsidRPr="008D31C4">
        <w:t>труда;</w:t>
      </w:r>
    </w:p>
    <w:p w:rsidR="008D31C4" w:rsidRPr="008D31C4" w:rsidRDefault="008D31C4" w:rsidP="006D7ED7">
      <w:pPr>
        <w:pStyle w:val="a3"/>
        <w:numPr>
          <w:ilvl w:val="0"/>
          <w:numId w:val="13"/>
        </w:numPr>
        <w:spacing w:line="360" w:lineRule="auto"/>
        <w:ind w:left="-567" w:right="283" w:firstLine="284"/>
      </w:pPr>
      <w:r w:rsidRPr="008D31C4">
        <w:t>прививать элементы информационной культуры и сетевого</w:t>
      </w:r>
      <w:r w:rsidRPr="008D31C4">
        <w:rPr>
          <w:spacing w:val="-2"/>
        </w:rPr>
        <w:t xml:space="preserve"> </w:t>
      </w:r>
      <w:r w:rsidRPr="008D31C4">
        <w:t>этикета.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>Развивающие:</w:t>
      </w:r>
    </w:p>
    <w:p w:rsidR="008D31C4" w:rsidRPr="008D31C4" w:rsidRDefault="008D31C4" w:rsidP="006D7ED7">
      <w:pPr>
        <w:pStyle w:val="a3"/>
        <w:numPr>
          <w:ilvl w:val="0"/>
          <w:numId w:val="14"/>
        </w:numPr>
        <w:spacing w:line="360" w:lineRule="auto"/>
        <w:ind w:left="-567" w:right="283" w:firstLine="284"/>
      </w:pPr>
      <w:r w:rsidRPr="008D31C4">
        <w:t>расширять кругозор;</w:t>
      </w:r>
    </w:p>
    <w:p w:rsidR="008D31C4" w:rsidRPr="008D31C4" w:rsidRDefault="008D31C4" w:rsidP="006D7ED7">
      <w:pPr>
        <w:pStyle w:val="a3"/>
        <w:numPr>
          <w:ilvl w:val="0"/>
          <w:numId w:val="14"/>
        </w:numPr>
        <w:spacing w:line="360" w:lineRule="auto"/>
        <w:ind w:left="-567" w:right="283" w:firstLine="284"/>
      </w:pPr>
      <w:r w:rsidRPr="008D31C4">
        <w:t>развивать память, внимание, наблюдательность, воображение, образное мышление, умение</w:t>
      </w:r>
      <w:r w:rsidRPr="008D31C4">
        <w:rPr>
          <w:spacing w:val="-2"/>
        </w:rPr>
        <w:t xml:space="preserve"> </w:t>
      </w:r>
      <w:r w:rsidRPr="008D31C4">
        <w:t>сосредоточиться;</w:t>
      </w:r>
    </w:p>
    <w:p w:rsidR="008D31C4" w:rsidRPr="008D31C4" w:rsidRDefault="008D31C4" w:rsidP="006D7ED7">
      <w:pPr>
        <w:pStyle w:val="a3"/>
        <w:numPr>
          <w:ilvl w:val="0"/>
          <w:numId w:val="14"/>
        </w:numPr>
        <w:spacing w:line="360" w:lineRule="auto"/>
        <w:ind w:left="-567" w:right="283" w:firstLine="284"/>
      </w:pPr>
      <w:r w:rsidRPr="008D31C4">
        <w:t>прививать самостоятельность в принятии</w:t>
      </w:r>
      <w:r w:rsidRPr="008D31C4">
        <w:rPr>
          <w:spacing w:val="-3"/>
        </w:rPr>
        <w:t xml:space="preserve"> </w:t>
      </w:r>
      <w:r w:rsidRPr="008D31C4">
        <w:t>решений;</w:t>
      </w:r>
    </w:p>
    <w:p w:rsidR="008D31C4" w:rsidRPr="008D31C4" w:rsidRDefault="008D31C4" w:rsidP="006D7ED7">
      <w:pPr>
        <w:pStyle w:val="a3"/>
        <w:numPr>
          <w:ilvl w:val="0"/>
          <w:numId w:val="14"/>
        </w:numPr>
        <w:spacing w:line="360" w:lineRule="auto"/>
        <w:ind w:left="-567" w:right="283" w:firstLine="284"/>
      </w:pPr>
      <w:r w:rsidRPr="008D31C4">
        <w:t>формировать и развивать логическое, образное и алгоритмическое</w:t>
      </w:r>
      <w:r w:rsidRPr="008D31C4">
        <w:rPr>
          <w:spacing w:val="-8"/>
        </w:rPr>
        <w:t xml:space="preserve"> </w:t>
      </w:r>
      <w:r w:rsidRPr="008D31C4">
        <w:t>мышление;</w:t>
      </w:r>
    </w:p>
    <w:p w:rsidR="008D31C4" w:rsidRPr="008D31C4" w:rsidRDefault="008D31C4" w:rsidP="006D7ED7">
      <w:pPr>
        <w:pStyle w:val="a3"/>
        <w:numPr>
          <w:ilvl w:val="0"/>
          <w:numId w:val="14"/>
        </w:numPr>
        <w:spacing w:line="360" w:lineRule="auto"/>
        <w:ind w:left="-567" w:right="283" w:firstLine="284"/>
      </w:pPr>
      <w:r w:rsidRPr="008D31C4">
        <w:t>подготовка к более серьезному</w:t>
      </w:r>
      <w:r w:rsidRPr="008D31C4">
        <w:rPr>
          <w:spacing w:val="-10"/>
        </w:rPr>
        <w:t xml:space="preserve"> </w:t>
      </w:r>
      <w:r w:rsidRPr="008D31C4">
        <w:t>программированию;</w:t>
      </w:r>
    </w:p>
    <w:p w:rsidR="008D31C4" w:rsidRPr="008D31C4" w:rsidRDefault="008D31C4" w:rsidP="006D7ED7">
      <w:pPr>
        <w:pStyle w:val="a3"/>
        <w:numPr>
          <w:ilvl w:val="0"/>
          <w:numId w:val="14"/>
        </w:numPr>
        <w:spacing w:line="360" w:lineRule="auto"/>
        <w:ind w:left="-567" w:right="283" w:firstLine="284"/>
      </w:pPr>
      <w:r w:rsidRPr="008D31C4">
        <w:t>развивать навыки проектной</w:t>
      </w:r>
      <w:r w:rsidRPr="008D31C4">
        <w:rPr>
          <w:spacing w:val="2"/>
        </w:rPr>
        <w:t xml:space="preserve"> </w:t>
      </w:r>
      <w:r w:rsidRPr="008D31C4">
        <w:t>деятельности;</w:t>
      </w:r>
    </w:p>
    <w:p w:rsidR="008D31C4" w:rsidRPr="008D31C4" w:rsidRDefault="008D31C4" w:rsidP="006D7ED7">
      <w:pPr>
        <w:pStyle w:val="a3"/>
        <w:numPr>
          <w:ilvl w:val="0"/>
          <w:numId w:val="14"/>
        </w:numPr>
        <w:spacing w:line="360" w:lineRule="auto"/>
        <w:ind w:left="-567" w:right="283" w:firstLine="284"/>
      </w:pPr>
      <w:r w:rsidRPr="008D31C4">
        <w:t>прививать навыки самообучения, коммуникативных умений.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>Обучающие:</w:t>
      </w:r>
    </w:p>
    <w:p w:rsidR="008D31C4" w:rsidRPr="008D31C4" w:rsidRDefault="008D31C4" w:rsidP="006D7ED7">
      <w:pPr>
        <w:pStyle w:val="a3"/>
        <w:numPr>
          <w:ilvl w:val="0"/>
          <w:numId w:val="15"/>
        </w:numPr>
        <w:spacing w:line="360" w:lineRule="auto"/>
        <w:ind w:left="-567" w:right="283" w:firstLine="284"/>
      </w:pPr>
      <w:r w:rsidRPr="008D31C4">
        <w:t>формировать представление о компьютере как универсальном устройстве обработки информации;</w:t>
      </w:r>
    </w:p>
    <w:p w:rsidR="008D31C4" w:rsidRPr="008D31C4" w:rsidRDefault="008D31C4" w:rsidP="006D7ED7">
      <w:pPr>
        <w:pStyle w:val="a3"/>
        <w:numPr>
          <w:ilvl w:val="0"/>
          <w:numId w:val="15"/>
        </w:numPr>
        <w:spacing w:line="360" w:lineRule="auto"/>
        <w:ind w:left="-567" w:right="283" w:firstLine="284"/>
      </w:pPr>
      <w:r w:rsidRPr="008D31C4">
        <w:t>прививать навыки управления</w:t>
      </w:r>
      <w:r w:rsidRPr="008D31C4">
        <w:rPr>
          <w:spacing w:val="1"/>
        </w:rPr>
        <w:t xml:space="preserve"> </w:t>
      </w:r>
      <w:r w:rsidRPr="008D31C4">
        <w:t>ПК;</w:t>
      </w:r>
    </w:p>
    <w:p w:rsidR="008D31C4" w:rsidRPr="008D31C4" w:rsidRDefault="008D31C4" w:rsidP="006D7ED7">
      <w:pPr>
        <w:pStyle w:val="a3"/>
        <w:numPr>
          <w:ilvl w:val="0"/>
          <w:numId w:val="15"/>
        </w:numPr>
        <w:spacing w:line="360" w:lineRule="auto"/>
        <w:ind w:left="-567" w:right="283" w:firstLine="284"/>
      </w:pPr>
      <w:r w:rsidRPr="008D31C4">
        <w:t>формировать навыки работы с операционной</w:t>
      </w:r>
      <w:r w:rsidRPr="008D31C4">
        <w:rPr>
          <w:spacing w:val="-2"/>
        </w:rPr>
        <w:t xml:space="preserve"> </w:t>
      </w:r>
      <w:r w:rsidRPr="008D31C4">
        <w:t>системе;</w:t>
      </w:r>
    </w:p>
    <w:p w:rsidR="008D31C4" w:rsidRPr="008D31C4" w:rsidRDefault="008D31C4" w:rsidP="006D7ED7">
      <w:pPr>
        <w:pStyle w:val="a3"/>
        <w:numPr>
          <w:ilvl w:val="0"/>
          <w:numId w:val="15"/>
        </w:numPr>
        <w:spacing w:line="360" w:lineRule="auto"/>
        <w:ind w:left="-567" w:right="283" w:firstLine="284"/>
      </w:pPr>
      <w:r w:rsidRPr="008D31C4">
        <w:lastRenderedPageBreak/>
        <w:t xml:space="preserve">формировать основные навыки создания и обработки графических </w:t>
      </w:r>
      <w:r w:rsidRPr="008D31C4">
        <w:rPr>
          <w:spacing w:val="-3"/>
        </w:rPr>
        <w:t>доку</w:t>
      </w:r>
      <w:r w:rsidRPr="008D31C4">
        <w:t>ментов;</w:t>
      </w:r>
    </w:p>
    <w:p w:rsidR="008D31C4" w:rsidRPr="008D31C4" w:rsidRDefault="008D31C4" w:rsidP="006D7ED7">
      <w:pPr>
        <w:pStyle w:val="a3"/>
        <w:numPr>
          <w:ilvl w:val="0"/>
          <w:numId w:val="15"/>
        </w:numPr>
        <w:spacing w:line="360" w:lineRule="auto"/>
        <w:ind w:left="-567" w:right="283" w:firstLine="284"/>
      </w:pPr>
      <w:r w:rsidRPr="008D31C4">
        <w:t>овладеть начальными навыками визуализации</w:t>
      </w:r>
      <w:r w:rsidRPr="008D31C4">
        <w:rPr>
          <w:spacing w:val="-4"/>
        </w:rPr>
        <w:t xml:space="preserve"> </w:t>
      </w:r>
      <w:r w:rsidRPr="008D31C4">
        <w:t>информации;</w:t>
      </w:r>
    </w:p>
    <w:p w:rsidR="008D31C4" w:rsidRPr="008D31C4" w:rsidRDefault="008D31C4" w:rsidP="006D7ED7">
      <w:pPr>
        <w:pStyle w:val="a3"/>
        <w:numPr>
          <w:ilvl w:val="0"/>
          <w:numId w:val="15"/>
        </w:numPr>
        <w:spacing w:line="360" w:lineRule="auto"/>
        <w:ind w:left="-567" w:right="283" w:firstLine="284"/>
      </w:pPr>
      <w:r w:rsidRPr="008D31C4">
        <w:t>формировать навыки работы в сети Интернет;</w:t>
      </w:r>
    </w:p>
    <w:p w:rsidR="008D31C4" w:rsidRPr="008D31C4" w:rsidRDefault="008D31C4" w:rsidP="006D7ED7">
      <w:pPr>
        <w:pStyle w:val="a3"/>
        <w:numPr>
          <w:ilvl w:val="0"/>
          <w:numId w:val="15"/>
        </w:numPr>
        <w:spacing w:line="360" w:lineRule="auto"/>
        <w:ind w:left="-567" w:right="283" w:firstLine="284"/>
      </w:pPr>
      <w:r w:rsidRPr="008D31C4">
        <w:t>формировать навыки, умения безопасного и целесообразного поведения при работе с компьютерными программами и в</w:t>
      </w:r>
      <w:r w:rsidRPr="008D31C4">
        <w:rPr>
          <w:spacing w:val="-2"/>
        </w:rPr>
        <w:t xml:space="preserve"> </w:t>
      </w:r>
      <w:r w:rsidRPr="008D31C4">
        <w:t>Интернете;</w:t>
      </w:r>
    </w:p>
    <w:p w:rsidR="008D31C4" w:rsidRPr="008D31C4" w:rsidRDefault="008D31C4" w:rsidP="006D7ED7">
      <w:pPr>
        <w:pStyle w:val="a3"/>
        <w:numPr>
          <w:ilvl w:val="0"/>
          <w:numId w:val="15"/>
        </w:numPr>
        <w:spacing w:line="360" w:lineRule="auto"/>
        <w:ind w:left="-567" w:right="283" w:firstLine="284"/>
      </w:pPr>
      <w:r w:rsidRPr="008D31C4">
        <w:t>формировать умение соблюдать нормы информационной этики и</w:t>
      </w:r>
      <w:r w:rsidRPr="008D31C4">
        <w:rPr>
          <w:spacing w:val="-5"/>
        </w:rPr>
        <w:t xml:space="preserve"> </w:t>
      </w:r>
      <w:r w:rsidRPr="008D31C4">
        <w:t>права;</w:t>
      </w:r>
    </w:p>
    <w:p w:rsidR="008D31C4" w:rsidRPr="008D31C4" w:rsidRDefault="008D31C4" w:rsidP="006D7ED7">
      <w:pPr>
        <w:pStyle w:val="a3"/>
        <w:numPr>
          <w:ilvl w:val="0"/>
          <w:numId w:val="15"/>
        </w:numPr>
        <w:spacing w:line="360" w:lineRule="auto"/>
        <w:ind w:left="-567" w:right="283" w:firstLine="284"/>
      </w:pPr>
      <w:r w:rsidRPr="008D31C4">
        <w:t>применять базовые алгоритмические структуры при решении</w:t>
      </w:r>
      <w:r w:rsidRPr="008D31C4">
        <w:rPr>
          <w:spacing w:val="-8"/>
        </w:rPr>
        <w:t xml:space="preserve"> </w:t>
      </w:r>
      <w:r w:rsidRPr="008D31C4">
        <w:t>задач;</w:t>
      </w:r>
    </w:p>
    <w:p w:rsidR="008D31C4" w:rsidRPr="008D31C4" w:rsidRDefault="008D31C4" w:rsidP="006D7ED7">
      <w:pPr>
        <w:pStyle w:val="a3"/>
        <w:numPr>
          <w:ilvl w:val="0"/>
          <w:numId w:val="15"/>
        </w:numPr>
        <w:spacing w:line="360" w:lineRule="auto"/>
        <w:ind w:left="-567" w:right="283" w:firstLine="284"/>
      </w:pPr>
      <w:r w:rsidRPr="008D31C4">
        <w:t>формировать базовые представления о языках</w:t>
      </w:r>
      <w:r w:rsidRPr="008D31C4">
        <w:rPr>
          <w:spacing w:val="-3"/>
        </w:rPr>
        <w:t xml:space="preserve"> </w:t>
      </w:r>
      <w:r w:rsidRPr="008D31C4">
        <w:t>программирования;</w:t>
      </w:r>
    </w:p>
    <w:p w:rsidR="008D31C4" w:rsidRPr="008D31C4" w:rsidRDefault="008D31C4" w:rsidP="006D7ED7">
      <w:pPr>
        <w:pStyle w:val="a3"/>
        <w:numPr>
          <w:ilvl w:val="0"/>
          <w:numId w:val="15"/>
        </w:numPr>
        <w:spacing w:line="360" w:lineRule="auto"/>
        <w:ind w:left="-567" w:right="283" w:firstLine="284"/>
      </w:pPr>
      <w:r w:rsidRPr="008D31C4">
        <w:t>освоить азы программирования и проектной</w:t>
      </w:r>
      <w:r w:rsidRPr="008D31C4">
        <w:rPr>
          <w:spacing w:val="-1"/>
        </w:rPr>
        <w:t xml:space="preserve"> </w:t>
      </w:r>
      <w:r w:rsidRPr="008D31C4">
        <w:t>деятельности.</w:t>
      </w:r>
    </w:p>
    <w:p w:rsid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</w:rPr>
        <w:t xml:space="preserve">Возраст детей, участвующих в реализации программы: </w:t>
      </w:r>
      <w:r w:rsidRPr="008D31C4">
        <w:t>11-1</w:t>
      </w:r>
      <w:r w:rsidR="00B6517B">
        <w:t>6</w:t>
      </w:r>
      <w:r w:rsidRPr="008D31C4">
        <w:rPr>
          <w:spacing w:val="-5"/>
        </w:rPr>
        <w:t xml:space="preserve"> </w:t>
      </w:r>
      <w:r w:rsidRPr="008D31C4">
        <w:t>лет.</w:t>
      </w:r>
    </w:p>
    <w:p w:rsidR="00B6517B" w:rsidRPr="00B6517B" w:rsidRDefault="00B6517B" w:rsidP="006D7ED7">
      <w:pPr>
        <w:pStyle w:val="a3"/>
        <w:spacing w:line="360" w:lineRule="auto"/>
        <w:ind w:left="-567" w:right="283" w:firstLine="284"/>
      </w:pPr>
      <w:r w:rsidRPr="00B6517B">
        <w:rPr>
          <w:b/>
        </w:rPr>
        <w:t>1 год обучения</w:t>
      </w:r>
      <w:r w:rsidRPr="00B6517B">
        <w:t xml:space="preserve"> 11 – 12 лет;</w:t>
      </w:r>
    </w:p>
    <w:p w:rsidR="00B6517B" w:rsidRPr="00B6517B" w:rsidRDefault="00B6517B" w:rsidP="006D7ED7">
      <w:pPr>
        <w:pStyle w:val="a3"/>
        <w:spacing w:line="360" w:lineRule="auto"/>
        <w:ind w:left="-567" w:right="283" w:firstLine="284"/>
      </w:pPr>
      <w:r w:rsidRPr="00B6517B">
        <w:rPr>
          <w:b/>
        </w:rPr>
        <w:t xml:space="preserve">2 год обучения </w:t>
      </w:r>
      <w:r w:rsidRPr="00B6517B">
        <w:t>12 – 13 лет;</w:t>
      </w:r>
    </w:p>
    <w:p w:rsidR="00B6517B" w:rsidRPr="00B6517B" w:rsidRDefault="00B6517B" w:rsidP="006D7ED7">
      <w:pPr>
        <w:pStyle w:val="a3"/>
        <w:spacing w:line="360" w:lineRule="auto"/>
        <w:ind w:left="-567" w:right="283" w:firstLine="284"/>
      </w:pPr>
      <w:r w:rsidRPr="00B6517B">
        <w:rPr>
          <w:b/>
        </w:rPr>
        <w:t>3 год обучения</w:t>
      </w:r>
      <w:r w:rsidRPr="00B6517B">
        <w:t xml:space="preserve"> 13 – 14 лет</w:t>
      </w:r>
    </w:p>
    <w:p w:rsidR="00B6517B" w:rsidRPr="00B6517B" w:rsidRDefault="00B6517B" w:rsidP="006D7ED7">
      <w:pPr>
        <w:pStyle w:val="a3"/>
        <w:spacing w:line="360" w:lineRule="auto"/>
        <w:ind w:left="-567" w:right="283" w:firstLine="284"/>
      </w:pPr>
      <w:r w:rsidRPr="00B6517B">
        <w:rPr>
          <w:b/>
        </w:rPr>
        <w:t>4 год обучения</w:t>
      </w:r>
      <w:r w:rsidRPr="00B6517B">
        <w:t xml:space="preserve"> 14 – 15 лет</w:t>
      </w:r>
    </w:p>
    <w:p w:rsidR="00B6517B" w:rsidRPr="00B6517B" w:rsidRDefault="00B6517B" w:rsidP="006D7ED7">
      <w:pPr>
        <w:pStyle w:val="a3"/>
        <w:spacing w:line="360" w:lineRule="auto"/>
        <w:ind w:left="-567" w:right="283" w:firstLine="284"/>
      </w:pPr>
      <w:r w:rsidRPr="00B6517B">
        <w:rPr>
          <w:b/>
        </w:rPr>
        <w:t>5 год обучения</w:t>
      </w:r>
      <w:r w:rsidRPr="00B6517B">
        <w:t xml:space="preserve"> 15 – 16 лет.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>Категория</w:t>
      </w:r>
      <w:r w:rsidRPr="008D31C4">
        <w:rPr>
          <w:b/>
          <w:spacing w:val="-1"/>
        </w:rPr>
        <w:t xml:space="preserve"> </w:t>
      </w:r>
      <w:r w:rsidRPr="008D31C4">
        <w:rPr>
          <w:b/>
        </w:rPr>
        <w:t>обучающихся.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К освоению первого модуля «Увлекательное программирование на Scratch» дополнительной общеразвивающей программы «Мой друг – компьютер» допускаются любые лица без предъявления требований к уровню образования.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Каждый участник программы «Мой друг компьютер» имеет право на обучение, начиная со второго модуля «Увлекательное программирование на Scratch». Условием допуска является оценка готовности к освоению материала заявленного уровня. Процедура оценки включает опрос по содержанию первого модуля «Увлекательное программирование на Scratch» в соответствии с перечнем тем листа контроля.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Каждый участник программы «Мой друг компьютер» имеет право на продолжение обучениепо третьему модулю «Программируем на  Паскале». Условием допуска является оценка готовности к освоению материала заявленного уровня. Процедура оценки включает опрос по содержанию второго модуля «Путешествие в компьютерную страну» в соответствии с перечнем тем листа контроля.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</w:rPr>
        <w:t xml:space="preserve">Сроки реализации программы: </w:t>
      </w:r>
      <w:r w:rsidRPr="008D31C4">
        <w:t>5 лет (170</w:t>
      </w:r>
      <w:r w:rsidRPr="008D31C4">
        <w:rPr>
          <w:spacing w:val="-2"/>
        </w:rPr>
        <w:t xml:space="preserve"> </w:t>
      </w:r>
      <w:r w:rsidRPr="008D31C4">
        <w:t>часов).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i/>
        </w:rPr>
      </w:pPr>
      <w:r w:rsidRPr="008D31C4">
        <w:t>1 – 2 -й год обучения (68 учебных часов) реализация модуля «Увлекательное программирование на Scratch»</w:t>
      </w:r>
      <w:r w:rsidRPr="008D31C4">
        <w:rPr>
          <w:i/>
        </w:rPr>
        <w:t>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3 – 4 -й год обучения (68 учебных часов) реализация модуля «Путешествие в компьютерную страну».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5-й год обучения (34 учебных часа) реализация модуля «Программируем на  Паскале».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</w:rPr>
        <w:lastRenderedPageBreak/>
        <w:t xml:space="preserve">Форма обучения: </w:t>
      </w:r>
      <w:r w:rsidRPr="008D31C4">
        <w:t>очная.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</w:rPr>
        <w:t xml:space="preserve">Формы  организации  деятельности  </w:t>
      </w:r>
      <w:r w:rsidRPr="008D31C4">
        <w:rPr>
          <w:b/>
          <w:spacing w:val="4"/>
        </w:rPr>
        <w:t>обучающихся</w:t>
      </w:r>
      <w:r w:rsidRPr="008D31C4">
        <w:rPr>
          <w:b/>
          <w:spacing w:val="-27"/>
        </w:rPr>
        <w:t xml:space="preserve"> </w:t>
      </w:r>
      <w:r w:rsidRPr="008D31C4">
        <w:rPr>
          <w:b/>
          <w:spacing w:val="3"/>
        </w:rPr>
        <w:t>на</w:t>
      </w:r>
      <w:r w:rsidRPr="008D31C4">
        <w:rPr>
          <w:b/>
          <w:spacing w:val="47"/>
        </w:rPr>
        <w:t xml:space="preserve"> </w:t>
      </w:r>
      <w:r w:rsidRPr="008D31C4">
        <w:rPr>
          <w:b/>
          <w:spacing w:val="5"/>
        </w:rPr>
        <w:t>занятии</w:t>
      </w:r>
      <w:r w:rsidRPr="008D31C4">
        <w:rPr>
          <w:b/>
          <w:i/>
          <w:spacing w:val="5"/>
        </w:rPr>
        <w:t>:</w:t>
      </w:r>
      <w:r w:rsidRPr="008D31C4">
        <w:rPr>
          <w:b/>
          <w:i/>
          <w:spacing w:val="5"/>
        </w:rPr>
        <w:tab/>
      </w:r>
      <w:r w:rsidRPr="008D31C4">
        <w:rPr>
          <w:spacing w:val="5"/>
        </w:rPr>
        <w:t xml:space="preserve">индивидуально- </w:t>
      </w:r>
      <w:r w:rsidRPr="008D31C4">
        <w:rPr>
          <w:spacing w:val="4"/>
        </w:rPr>
        <w:t>групповая.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</w:rPr>
        <w:t xml:space="preserve">Форма проведения занятий: </w:t>
      </w:r>
      <w:r w:rsidRPr="008D31C4">
        <w:t>аудиторные (учебное занятие, практические занятия, творческие работы, проектные работы, защита проектной работы).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Режим</w:t>
      </w:r>
      <w:r w:rsidRPr="008D31C4">
        <w:rPr>
          <w:spacing w:val="-1"/>
        </w:rPr>
        <w:t xml:space="preserve"> </w:t>
      </w:r>
      <w:r w:rsidRPr="008D31C4">
        <w:t>занятий.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>
        <w:t xml:space="preserve">1 </w:t>
      </w:r>
      <w:r w:rsidRPr="008D31C4">
        <w:t>– 2 год</w:t>
      </w:r>
      <w:r w:rsidRPr="008D31C4">
        <w:rPr>
          <w:spacing w:val="-2"/>
        </w:rPr>
        <w:t xml:space="preserve"> </w:t>
      </w:r>
      <w:r w:rsidRPr="008D31C4">
        <w:t>обучения: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реализуется модуль «Увлекательное программирование на Scratch»;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продолжительность одного занятия 40</w:t>
      </w:r>
      <w:r w:rsidRPr="008D31C4">
        <w:rPr>
          <w:spacing w:val="2"/>
        </w:rPr>
        <w:t xml:space="preserve"> </w:t>
      </w:r>
      <w:r w:rsidRPr="008D31C4">
        <w:t>мин;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занятия проводятся 1 раз в неделю по 1 часу, всего в неделю – 1</w:t>
      </w:r>
      <w:r w:rsidRPr="008D31C4">
        <w:rPr>
          <w:spacing w:val="-10"/>
        </w:rPr>
        <w:t xml:space="preserve"> </w:t>
      </w:r>
      <w:r w:rsidRPr="008D31C4">
        <w:t>час.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3 – 4 год</w:t>
      </w:r>
      <w:r w:rsidRPr="008D31C4">
        <w:rPr>
          <w:spacing w:val="-2"/>
        </w:rPr>
        <w:t xml:space="preserve"> </w:t>
      </w:r>
      <w:r w:rsidRPr="008D31C4">
        <w:t>обучения: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реализуется  модуль «Путешествие в компьютерную страну»;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продолжительность одного занятия 40</w:t>
      </w:r>
      <w:r w:rsidRPr="008D31C4">
        <w:rPr>
          <w:spacing w:val="-1"/>
        </w:rPr>
        <w:t xml:space="preserve"> </w:t>
      </w:r>
      <w:r w:rsidRPr="008D31C4">
        <w:t>мин;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занятия проводятся 1 раз в неделю по 1часу, всего в неделю – 1</w:t>
      </w:r>
      <w:r w:rsidRPr="008D31C4">
        <w:rPr>
          <w:spacing w:val="-9"/>
        </w:rPr>
        <w:t xml:space="preserve"> </w:t>
      </w:r>
      <w:r w:rsidRPr="008D31C4">
        <w:t>час.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5 год</w:t>
      </w:r>
      <w:r w:rsidRPr="008D31C4">
        <w:rPr>
          <w:spacing w:val="-2"/>
        </w:rPr>
        <w:t xml:space="preserve"> </w:t>
      </w:r>
      <w:r w:rsidRPr="008D31C4">
        <w:t>обучения: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реализуется  модуль «Программируем на  Паскале»;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продолжительность одного занятия 40</w:t>
      </w:r>
      <w:r w:rsidRPr="008D31C4">
        <w:rPr>
          <w:spacing w:val="-1"/>
        </w:rPr>
        <w:t xml:space="preserve"> </w:t>
      </w:r>
      <w:r w:rsidRPr="008D31C4">
        <w:t>мин;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занятия проводятся 1 раз в неделю по 1часу, всего в неделю – 1</w:t>
      </w:r>
      <w:r w:rsidRPr="008D31C4">
        <w:rPr>
          <w:spacing w:val="-9"/>
        </w:rPr>
        <w:t xml:space="preserve"> </w:t>
      </w:r>
      <w:r w:rsidRPr="008D31C4">
        <w:t>час.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>Планируемые результаты реализации</w:t>
      </w:r>
      <w:r w:rsidRPr="008D31C4">
        <w:rPr>
          <w:b/>
          <w:spacing w:val="-2"/>
        </w:rPr>
        <w:t xml:space="preserve"> </w:t>
      </w:r>
      <w:r w:rsidRPr="008D31C4">
        <w:rPr>
          <w:b/>
        </w:rPr>
        <w:t>программы: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>Личностные:</w:t>
      </w:r>
    </w:p>
    <w:p w:rsidR="008D31C4" w:rsidRPr="008D31C4" w:rsidRDefault="008D31C4" w:rsidP="006D7ED7">
      <w:pPr>
        <w:pStyle w:val="a3"/>
        <w:numPr>
          <w:ilvl w:val="0"/>
          <w:numId w:val="16"/>
        </w:numPr>
        <w:spacing w:line="360" w:lineRule="auto"/>
        <w:ind w:left="-567" w:right="283" w:firstLine="284"/>
      </w:pPr>
      <w:r w:rsidRPr="008D31C4">
        <w:t>понимание роли информационных процессов в современном</w:t>
      </w:r>
      <w:r w:rsidRPr="008D31C4">
        <w:rPr>
          <w:spacing w:val="-6"/>
        </w:rPr>
        <w:t xml:space="preserve"> </w:t>
      </w:r>
      <w:r w:rsidRPr="008D31C4">
        <w:t>мире;</w:t>
      </w:r>
    </w:p>
    <w:p w:rsidR="008D31C4" w:rsidRPr="008D31C4" w:rsidRDefault="008D31C4" w:rsidP="006D7ED7">
      <w:pPr>
        <w:pStyle w:val="a3"/>
        <w:numPr>
          <w:ilvl w:val="0"/>
          <w:numId w:val="16"/>
        </w:numPr>
        <w:spacing w:line="360" w:lineRule="auto"/>
        <w:ind w:left="-567" w:right="283" w:firstLine="284"/>
      </w:pPr>
      <w:r w:rsidRPr="008D31C4">
        <w:t>формирование навыка самостоятельной работы и работы в группе при выполнении практических и творческих работ;</w:t>
      </w:r>
    </w:p>
    <w:p w:rsidR="008D31C4" w:rsidRPr="008D31C4" w:rsidRDefault="008D31C4" w:rsidP="006D7ED7">
      <w:pPr>
        <w:pStyle w:val="a3"/>
        <w:numPr>
          <w:ilvl w:val="0"/>
          <w:numId w:val="16"/>
        </w:numPr>
        <w:spacing w:line="360" w:lineRule="auto"/>
        <w:ind w:left="-567" w:right="283" w:firstLine="284"/>
      </w:pPr>
      <w:r w:rsidRPr="008D31C4">
        <w:t>ответственное отношение к информации с учетом правовых и этических аспектов ее распространения;</w:t>
      </w:r>
    </w:p>
    <w:p w:rsidR="008D31C4" w:rsidRPr="008D31C4" w:rsidRDefault="008D31C4" w:rsidP="006D7ED7">
      <w:pPr>
        <w:pStyle w:val="a3"/>
        <w:numPr>
          <w:ilvl w:val="0"/>
          <w:numId w:val="16"/>
        </w:numPr>
        <w:spacing w:line="360" w:lineRule="auto"/>
        <w:ind w:left="-567" w:right="283" w:firstLine="284"/>
      </w:pPr>
      <w:r w:rsidRPr="008D31C4">
        <w:t>готовность к повышению своего образовательного уровня и продолжению обучения с использованием средств и методов</w:t>
      </w:r>
      <w:r w:rsidRPr="008D31C4">
        <w:rPr>
          <w:spacing w:val="-3"/>
        </w:rPr>
        <w:t xml:space="preserve"> </w:t>
      </w:r>
      <w:r w:rsidRPr="008D31C4">
        <w:t>ИКТ.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>Метапредметные:</w:t>
      </w:r>
    </w:p>
    <w:p w:rsidR="008D31C4" w:rsidRPr="008D31C4" w:rsidRDefault="008D31C4" w:rsidP="006D7ED7">
      <w:pPr>
        <w:pStyle w:val="a3"/>
        <w:numPr>
          <w:ilvl w:val="0"/>
          <w:numId w:val="17"/>
        </w:numPr>
        <w:spacing w:line="360" w:lineRule="auto"/>
        <w:ind w:left="-567" w:right="283" w:firstLine="284"/>
      </w:pPr>
      <w:r w:rsidRPr="008D31C4">
        <w:t>умение осуществлять поиск и организацию хранения информации; анализ информации;</w:t>
      </w:r>
    </w:p>
    <w:p w:rsidR="008D31C4" w:rsidRPr="008D31C4" w:rsidRDefault="008D31C4" w:rsidP="006D7ED7">
      <w:pPr>
        <w:pStyle w:val="a3"/>
        <w:numPr>
          <w:ilvl w:val="0"/>
          <w:numId w:val="17"/>
        </w:numPr>
        <w:spacing w:line="360" w:lineRule="auto"/>
        <w:ind w:left="-567" w:right="283" w:firstLine="284"/>
      </w:pPr>
      <w:r w:rsidRPr="008D31C4">
        <w:t>владение основами самоконтроля, самооценки, принятия решений и осуществления осознанного выбора в учебной и познавательной</w:t>
      </w:r>
      <w:r w:rsidRPr="008D31C4">
        <w:rPr>
          <w:spacing w:val="-3"/>
        </w:rPr>
        <w:t xml:space="preserve"> </w:t>
      </w:r>
      <w:r w:rsidRPr="008D31C4">
        <w:t>деятельности;</w:t>
      </w:r>
    </w:p>
    <w:p w:rsidR="008D31C4" w:rsidRPr="008D31C4" w:rsidRDefault="008D31C4" w:rsidP="006D7ED7">
      <w:pPr>
        <w:pStyle w:val="a3"/>
        <w:numPr>
          <w:ilvl w:val="0"/>
          <w:numId w:val="17"/>
        </w:numPr>
        <w:spacing w:line="360" w:lineRule="auto"/>
        <w:ind w:left="-567" w:right="283" w:firstLine="284"/>
      </w:pPr>
      <w:r w:rsidRPr="008D31C4">
        <w:t>умение выбирать форму представления информации в зависимости от стоящей</w:t>
      </w:r>
      <w:r w:rsidRPr="008D31C4">
        <w:rPr>
          <w:spacing w:val="3"/>
        </w:rPr>
        <w:t xml:space="preserve"> </w:t>
      </w:r>
      <w:r w:rsidRPr="008D31C4">
        <w:t>задачи.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>Предметные: обучающиеся</w:t>
      </w:r>
      <w:r w:rsidRPr="008D31C4">
        <w:rPr>
          <w:b/>
        </w:rPr>
        <w:tab/>
        <w:t>должны знать: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правила техники безопасности при работе на компьютере и организации рабочего места;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lastRenderedPageBreak/>
        <w:t>основы информационной безопасности и безопасной работы в сети</w:t>
      </w:r>
      <w:r w:rsidRPr="008D31C4">
        <w:rPr>
          <w:spacing w:val="-6"/>
        </w:rPr>
        <w:t xml:space="preserve"> </w:t>
      </w:r>
      <w:r w:rsidRPr="008D31C4">
        <w:t>Интернет;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понятие и способы визуализации</w:t>
      </w:r>
      <w:r w:rsidRPr="008D31C4">
        <w:rPr>
          <w:spacing w:val="-2"/>
        </w:rPr>
        <w:t xml:space="preserve"> </w:t>
      </w:r>
      <w:r w:rsidRPr="008D31C4">
        <w:t>информации;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разновидности и возможности онлайн-сервисов для визуализации</w:t>
      </w:r>
      <w:r w:rsidRPr="008D31C4">
        <w:rPr>
          <w:spacing w:val="-9"/>
        </w:rPr>
        <w:t xml:space="preserve"> </w:t>
      </w:r>
      <w:r w:rsidRPr="008D31C4">
        <w:t>информации;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возможности онлайн-сервисов для создания лент</w:t>
      </w:r>
      <w:r w:rsidRPr="008D31C4">
        <w:rPr>
          <w:spacing w:val="-16"/>
        </w:rPr>
        <w:t xml:space="preserve"> </w:t>
      </w:r>
      <w:r w:rsidRPr="008D31C4">
        <w:t>времени;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возможности онлайн-сервисов для создания</w:t>
      </w:r>
      <w:r w:rsidRPr="008D31C4">
        <w:rPr>
          <w:spacing w:val="-16"/>
        </w:rPr>
        <w:t xml:space="preserve"> </w:t>
      </w:r>
      <w:r w:rsidRPr="008D31C4">
        <w:t>инфографики;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возможности онлайн-сервисов для создания</w:t>
      </w:r>
      <w:r w:rsidRPr="008D31C4">
        <w:rPr>
          <w:spacing w:val="-2"/>
        </w:rPr>
        <w:t xml:space="preserve"> </w:t>
      </w:r>
      <w:r w:rsidRPr="008D31C4">
        <w:t>интеллект-карт;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возможности онлайн-сервисов для создания виртуальной</w:t>
      </w:r>
      <w:r w:rsidRPr="008D31C4">
        <w:rPr>
          <w:spacing w:val="-2"/>
        </w:rPr>
        <w:t xml:space="preserve"> </w:t>
      </w:r>
      <w:r w:rsidRPr="008D31C4">
        <w:t>доски;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понятия алгоритма, формального исполнения</w:t>
      </w:r>
      <w:r w:rsidRPr="008D31C4">
        <w:rPr>
          <w:spacing w:val="-4"/>
        </w:rPr>
        <w:t xml:space="preserve"> </w:t>
      </w:r>
      <w:r w:rsidRPr="008D31C4">
        <w:t>алгоритма;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свойства</w:t>
      </w:r>
      <w:r w:rsidRPr="008D31C4">
        <w:rPr>
          <w:spacing w:val="-3"/>
        </w:rPr>
        <w:t xml:space="preserve"> </w:t>
      </w:r>
      <w:r w:rsidRPr="008D31C4">
        <w:t>алгоритмов;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формы представления</w:t>
      </w:r>
      <w:r w:rsidRPr="008D31C4">
        <w:rPr>
          <w:spacing w:val="-1"/>
        </w:rPr>
        <w:t xml:space="preserve"> </w:t>
      </w:r>
      <w:r w:rsidRPr="008D31C4">
        <w:t>алгоритмов;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понятие исполнителя, его среды обитания, системы команд</w:t>
      </w:r>
      <w:r w:rsidRPr="008D31C4">
        <w:rPr>
          <w:spacing w:val="-8"/>
        </w:rPr>
        <w:t xml:space="preserve"> </w:t>
      </w:r>
      <w:r w:rsidRPr="008D31C4">
        <w:t>исполнителя;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базовые алгоритмические структуры: линейные разветвляющиеся,</w:t>
      </w:r>
      <w:r w:rsidRPr="008D31C4">
        <w:rPr>
          <w:spacing w:val="-8"/>
        </w:rPr>
        <w:t xml:space="preserve"> </w:t>
      </w:r>
      <w:r w:rsidRPr="008D31C4">
        <w:t>циклические;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отдельные способы планирования</w:t>
      </w:r>
      <w:r w:rsidRPr="008D31C4">
        <w:rPr>
          <w:spacing w:val="-3"/>
        </w:rPr>
        <w:t xml:space="preserve"> </w:t>
      </w:r>
      <w:r w:rsidRPr="008D31C4">
        <w:t>деятельности;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понятия языка и среды</w:t>
      </w:r>
      <w:r w:rsidRPr="008D31C4">
        <w:rPr>
          <w:spacing w:val="-5"/>
        </w:rPr>
        <w:t xml:space="preserve"> </w:t>
      </w:r>
      <w:r w:rsidRPr="008D31C4">
        <w:t>программирования;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понятия команды и</w:t>
      </w:r>
      <w:r w:rsidRPr="008D31C4">
        <w:rPr>
          <w:spacing w:val="-1"/>
        </w:rPr>
        <w:t xml:space="preserve"> </w:t>
      </w:r>
      <w:r w:rsidRPr="008D31C4">
        <w:t>оператора;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интерфейс среды</w:t>
      </w:r>
      <w:r w:rsidRPr="008D31C4">
        <w:rPr>
          <w:spacing w:val="-2"/>
        </w:rPr>
        <w:t xml:space="preserve"> </w:t>
      </w:r>
      <w:r w:rsidRPr="008D31C4">
        <w:t>Scratch;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основные компоненты проекта Scratch: спрайты и</w:t>
      </w:r>
      <w:r w:rsidRPr="008D31C4">
        <w:rPr>
          <w:spacing w:val="-8"/>
        </w:rPr>
        <w:t xml:space="preserve"> </w:t>
      </w:r>
      <w:r w:rsidRPr="008D31C4">
        <w:t>скрипты;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группы команд: движение, внешность, звук, перо, контроль, сенсоры, числа, переменные;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принцип создания анимации и движения объектов в среде</w:t>
      </w:r>
      <w:r w:rsidRPr="008D31C4">
        <w:rPr>
          <w:spacing w:val="-8"/>
        </w:rPr>
        <w:t xml:space="preserve"> </w:t>
      </w:r>
      <w:r w:rsidRPr="008D31C4">
        <w:t>Scratch;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принцип взаимодействия спрайтов через обмен сообщениями в среде</w:t>
      </w:r>
      <w:r w:rsidRPr="008D31C4">
        <w:rPr>
          <w:spacing w:val="-11"/>
        </w:rPr>
        <w:t xml:space="preserve"> </w:t>
      </w:r>
      <w:r w:rsidRPr="008D31C4">
        <w:t>Scratch;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последовательные и параллельные потоки в программах</w:t>
      </w:r>
      <w:r w:rsidRPr="008D31C4">
        <w:rPr>
          <w:spacing w:val="-7"/>
        </w:rPr>
        <w:t xml:space="preserve"> </w:t>
      </w:r>
      <w:r w:rsidRPr="008D31C4">
        <w:t>Scratch;</w:t>
      </w:r>
    </w:p>
    <w:p w:rsidR="008D31C4" w:rsidRPr="008D31C4" w:rsidRDefault="008D31C4" w:rsidP="006D7ED7">
      <w:pPr>
        <w:pStyle w:val="a3"/>
        <w:numPr>
          <w:ilvl w:val="0"/>
          <w:numId w:val="18"/>
        </w:numPr>
        <w:spacing w:line="360" w:lineRule="auto"/>
        <w:ind w:left="-567" w:right="283" w:firstLine="284"/>
      </w:pPr>
      <w:r w:rsidRPr="008D31C4">
        <w:t>виды компьютерных</w:t>
      </w:r>
      <w:r w:rsidRPr="008D31C4">
        <w:rPr>
          <w:spacing w:val="1"/>
        </w:rPr>
        <w:t xml:space="preserve"> </w:t>
      </w:r>
      <w:r w:rsidRPr="008D31C4">
        <w:t>игр.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уметь:</w:t>
      </w:r>
    </w:p>
    <w:p w:rsidR="008D31C4" w:rsidRPr="008D31C4" w:rsidRDefault="008D31C4" w:rsidP="006D7ED7">
      <w:pPr>
        <w:pStyle w:val="a3"/>
        <w:numPr>
          <w:ilvl w:val="0"/>
          <w:numId w:val="19"/>
        </w:numPr>
        <w:spacing w:line="360" w:lineRule="auto"/>
        <w:ind w:left="-567" w:right="283" w:firstLine="284"/>
      </w:pPr>
      <w:r w:rsidRPr="008D31C4">
        <w:t>выбирать наиболее эффективный способ визуализации информации в зависимости от конкретных</w:t>
      </w:r>
      <w:r w:rsidRPr="008D31C4">
        <w:rPr>
          <w:spacing w:val="2"/>
        </w:rPr>
        <w:t xml:space="preserve"> </w:t>
      </w:r>
      <w:r w:rsidRPr="008D31C4">
        <w:t>условий;</w:t>
      </w:r>
    </w:p>
    <w:p w:rsidR="008D31C4" w:rsidRPr="008D31C4" w:rsidRDefault="008D31C4" w:rsidP="006D7ED7">
      <w:pPr>
        <w:pStyle w:val="a3"/>
        <w:numPr>
          <w:ilvl w:val="0"/>
          <w:numId w:val="19"/>
        </w:numPr>
        <w:spacing w:line="360" w:lineRule="auto"/>
        <w:ind w:left="-567" w:right="283" w:firstLine="284"/>
      </w:pPr>
      <w:r w:rsidRPr="008D31C4">
        <w:t>использовать онлайн-сервисы сети Интернет для создания ленты</w:t>
      </w:r>
      <w:r w:rsidRPr="008D31C4">
        <w:rPr>
          <w:spacing w:val="-5"/>
        </w:rPr>
        <w:t xml:space="preserve"> </w:t>
      </w:r>
      <w:r w:rsidRPr="008D31C4">
        <w:t>времени;</w:t>
      </w:r>
    </w:p>
    <w:p w:rsidR="008D31C4" w:rsidRPr="008D31C4" w:rsidRDefault="008D31C4" w:rsidP="006D7ED7">
      <w:pPr>
        <w:pStyle w:val="a3"/>
        <w:numPr>
          <w:ilvl w:val="0"/>
          <w:numId w:val="19"/>
        </w:numPr>
        <w:spacing w:line="360" w:lineRule="auto"/>
        <w:ind w:left="-567" w:right="283" w:firstLine="284"/>
      </w:pPr>
      <w:r w:rsidRPr="008D31C4">
        <w:t>использовать онлайн-сервисы сети Интернет для создания</w:t>
      </w:r>
      <w:r w:rsidRPr="008D31C4">
        <w:rPr>
          <w:spacing w:val="-4"/>
        </w:rPr>
        <w:t xml:space="preserve"> </w:t>
      </w:r>
      <w:r w:rsidRPr="008D31C4">
        <w:t>инфографики;</w:t>
      </w:r>
    </w:p>
    <w:p w:rsidR="008D31C4" w:rsidRPr="008D31C4" w:rsidRDefault="008D31C4" w:rsidP="006D7ED7">
      <w:pPr>
        <w:pStyle w:val="a3"/>
        <w:numPr>
          <w:ilvl w:val="0"/>
          <w:numId w:val="19"/>
        </w:numPr>
        <w:spacing w:line="360" w:lineRule="auto"/>
        <w:ind w:left="-567" w:right="283" w:firstLine="284"/>
      </w:pPr>
      <w:r w:rsidRPr="008D31C4">
        <w:t>использовать онлайн-сервисы сети Интернет для создания</w:t>
      </w:r>
      <w:r w:rsidRPr="008D31C4">
        <w:rPr>
          <w:spacing w:val="-5"/>
        </w:rPr>
        <w:t xml:space="preserve"> </w:t>
      </w:r>
      <w:r w:rsidRPr="008D31C4">
        <w:t>интеллект-карт;</w:t>
      </w:r>
    </w:p>
    <w:p w:rsidR="008D31C4" w:rsidRPr="008D31C4" w:rsidRDefault="008D31C4" w:rsidP="006D7ED7">
      <w:pPr>
        <w:pStyle w:val="a3"/>
        <w:numPr>
          <w:ilvl w:val="0"/>
          <w:numId w:val="19"/>
        </w:numPr>
        <w:spacing w:line="360" w:lineRule="auto"/>
        <w:ind w:left="-567" w:right="283" w:firstLine="284"/>
      </w:pPr>
      <w:r w:rsidRPr="008D31C4">
        <w:t>использовать онлайн-сервисы сети Интернет для создания виртуальной</w:t>
      </w:r>
      <w:r w:rsidRPr="008D31C4">
        <w:rPr>
          <w:spacing w:val="-8"/>
        </w:rPr>
        <w:t xml:space="preserve"> </w:t>
      </w:r>
      <w:r w:rsidRPr="008D31C4">
        <w:t>доски;</w:t>
      </w:r>
    </w:p>
    <w:p w:rsidR="008D31C4" w:rsidRPr="008D31C4" w:rsidRDefault="008D31C4" w:rsidP="006D7ED7">
      <w:pPr>
        <w:pStyle w:val="a3"/>
        <w:numPr>
          <w:ilvl w:val="0"/>
          <w:numId w:val="19"/>
        </w:numPr>
        <w:spacing w:line="360" w:lineRule="auto"/>
        <w:ind w:left="-567" w:right="283" w:firstLine="284"/>
      </w:pPr>
      <w:r w:rsidRPr="008D31C4">
        <w:t>составлять алгоритмы для заданного исполнителя: линейные, разветвляющиеся, циклические;</w:t>
      </w:r>
    </w:p>
    <w:p w:rsidR="008D31C4" w:rsidRPr="008D31C4" w:rsidRDefault="008D31C4" w:rsidP="006D7ED7">
      <w:pPr>
        <w:pStyle w:val="a3"/>
        <w:numPr>
          <w:ilvl w:val="0"/>
          <w:numId w:val="19"/>
        </w:numPr>
        <w:spacing w:line="360" w:lineRule="auto"/>
        <w:ind w:left="-567" w:right="283" w:firstLine="284"/>
      </w:pPr>
      <w:r w:rsidRPr="008D31C4">
        <w:t>составлять план предстоящего</w:t>
      </w:r>
      <w:r w:rsidRPr="008D31C4">
        <w:rPr>
          <w:spacing w:val="-1"/>
        </w:rPr>
        <w:t xml:space="preserve"> </w:t>
      </w:r>
      <w:r w:rsidRPr="008D31C4">
        <w:t>проекта;</w:t>
      </w:r>
    </w:p>
    <w:p w:rsidR="008D31C4" w:rsidRPr="008D31C4" w:rsidRDefault="008D31C4" w:rsidP="006D7ED7">
      <w:pPr>
        <w:pStyle w:val="a3"/>
        <w:numPr>
          <w:ilvl w:val="0"/>
          <w:numId w:val="19"/>
        </w:numPr>
        <w:spacing w:line="360" w:lineRule="auto"/>
        <w:ind w:left="-567" w:right="283" w:firstLine="284"/>
      </w:pPr>
      <w:r w:rsidRPr="008D31C4">
        <w:t>разбивать задачу на</w:t>
      </w:r>
      <w:r w:rsidRPr="008D31C4">
        <w:rPr>
          <w:spacing w:val="-6"/>
        </w:rPr>
        <w:t xml:space="preserve"> </w:t>
      </w:r>
      <w:r w:rsidRPr="008D31C4">
        <w:t>подзадачи;</w:t>
      </w:r>
    </w:p>
    <w:p w:rsidR="008D31C4" w:rsidRPr="008D31C4" w:rsidRDefault="008D31C4" w:rsidP="006D7ED7">
      <w:pPr>
        <w:pStyle w:val="a3"/>
        <w:numPr>
          <w:ilvl w:val="0"/>
          <w:numId w:val="19"/>
        </w:numPr>
        <w:spacing w:line="360" w:lineRule="auto"/>
        <w:ind w:left="-567" w:right="283" w:firstLine="284"/>
      </w:pPr>
      <w:r w:rsidRPr="008D31C4">
        <w:lastRenderedPageBreak/>
        <w:t>использовать базовые алгоритмические конструкции для программировать в среде Scratch;</w:t>
      </w:r>
    </w:p>
    <w:p w:rsidR="008D31C4" w:rsidRPr="008D31C4" w:rsidRDefault="008D31C4" w:rsidP="006D7ED7">
      <w:pPr>
        <w:pStyle w:val="a3"/>
        <w:numPr>
          <w:ilvl w:val="0"/>
          <w:numId w:val="19"/>
        </w:numPr>
        <w:spacing w:line="360" w:lineRule="auto"/>
        <w:ind w:left="-567" w:right="283" w:firstLine="284"/>
      </w:pPr>
      <w:r w:rsidRPr="008D31C4">
        <w:t>работать в программной среде КуМир с различными исполнителями;</w:t>
      </w:r>
    </w:p>
    <w:p w:rsidR="008D31C4" w:rsidRPr="008D31C4" w:rsidRDefault="008D31C4" w:rsidP="006D7ED7">
      <w:pPr>
        <w:pStyle w:val="a3"/>
        <w:numPr>
          <w:ilvl w:val="0"/>
          <w:numId w:val="19"/>
        </w:numPr>
        <w:spacing w:line="360" w:lineRule="auto"/>
        <w:ind w:left="-567" w:right="283" w:firstLine="284"/>
      </w:pPr>
      <w:r w:rsidRPr="008D31C4">
        <w:t>записывать на языке программирования Паскаль простейшие программы..</w:t>
      </w:r>
    </w:p>
    <w:p w:rsidR="008D31C4" w:rsidRPr="00B6517B" w:rsidRDefault="008D31C4" w:rsidP="006D7ED7">
      <w:pPr>
        <w:pStyle w:val="a3"/>
        <w:spacing w:line="360" w:lineRule="auto"/>
        <w:ind w:left="-567" w:right="283" w:firstLine="284"/>
        <w:jc w:val="center"/>
        <w:rPr>
          <w:b/>
        </w:rPr>
      </w:pP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jc w:val="center"/>
        <w:rPr>
          <w:b/>
        </w:rPr>
      </w:pPr>
      <w:r>
        <w:rPr>
          <w:b/>
          <w:lang w:val="en-US"/>
        </w:rPr>
        <w:t>II</w:t>
      </w:r>
      <w:r w:rsidRPr="008D31C4">
        <w:rPr>
          <w:b/>
        </w:rPr>
        <w:t>. СОДЕРЖАНИЕ ОБЩЕРАЗВИВАЮЩЕЙ</w:t>
      </w:r>
      <w:r w:rsidRPr="008D31C4">
        <w:rPr>
          <w:b/>
          <w:spacing w:val="65"/>
        </w:rPr>
        <w:t xml:space="preserve"> </w:t>
      </w:r>
      <w:r w:rsidRPr="008D31C4">
        <w:rPr>
          <w:b/>
        </w:rPr>
        <w:t>ПРОГРАММЫ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jc w:val="center"/>
        <w:rPr>
          <w:b/>
        </w:rPr>
      </w:pPr>
      <w:r w:rsidRPr="008D31C4">
        <w:rPr>
          <w:b/>
        </w:rPr>
        <w:t>УЧЕБНО-ТЕМАТИЧЕСКИЙ</w:t>
      </w:r>
      <w:r w:rsidRPr="008D31C4">
        <w:rPr>
          <w:b/>
          <w:spacing w:val="-4"/>
        </w:rPr>
        <w:t xml:space="preserve"> </w:t>
      </w:r>
      <w:r w:rsidRPr="008D31C4">
        <w:rPr>
          <w:b/>
        </w:rPr>
        <w:t>ПЛАН</w:t>
      </w:r>
    </w:p>
    <w:tbl>
      <w:tblPr>
        <w:tblStyle w:val="a8"/>
        <w:tblW w:w="0" w:type="auto"/>
        <w:tblLook w:val="04A0"/>
      </w:tblPr>
      <w:tblGrid>
        <w:gridCol w:w="675"/>
        <w:gridCol w:w="3594"/>
        <w:gridCol w:w="1609"/>
        <w:gridCol w:w="2157"/>
        <w:gridCol w:w="1536"/>
      </w:tblGrid>
      <w:tr w:rsidR="008D31C4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  <w:rPr>
                <w:b/>
                <w:lang w:val="ru-RU"/>
              </w:rPr>
            </w:pPr>
          </w:p>
        </w:tc>
        <w:tc>
          <w:tcPr>
            <w:tcW w:w="3734" w:type="dxa"/>
            <w:vMerge w:val="restart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  <w:rPr>
                <w:b/>
                <w:lang w:val="ru-RU"/>
              </w:rPr>
            </w:pPr>
            <w:r w:rsidRPr="008D31C4">
              <w:rPr>
                <w:b/>
                <w:lang w:val="ru-RU"/>
              </w:rPr>
              <w:t>Тема</w:t>
            </w:r>
          </w:p>
        </w:tc>
        <w:tc>
          <w:tcPr>
            <w:tcW w:w="5771" w:type="dxa"/>
            <w:gridSpan w:val="3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  <w:rPr>
                <w:b/>
                <w:lang w:val="ru-RU"/>
              </w:rPr>
            </w:pPr>
            <w:r w:rsidRPr="008D31C4">
              <w:rPr>
                <w:b/>
                <w:lang w:val="ru-RU"/>
              </w:rPr>
              <w:t>Количество часов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  <w:rPr>
                <w:b/>
                <w:lang w:val="ru-RU"/>
              </w:rPr>
            </w:pPr>
          </w:p>
        </w:tc>
        <w:tc>
          <w:tcPr>
            <w:tcW w:w="3734" w:type="dxa"/>
            <w:vMerge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  <w:rPr>
                <w:b/>
                <w:lang w:val="ru-RU"/>
              </w:rPr>
            </w:pP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  <w:rPr>
                <w:b/>
                <w:lang w:val="ru-RU"/>
              </w:rPr>
            </w:pPr>
            <w:r w:rsidRPr="008D31C4">
              <w:rPr>
                <w:b/>
                <w:lang w:val="ru-RU"/>
              </w:rPr>
              <w:t>Всего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  <w:rPr>
                <w:b/>
                <w:lang w:val="ru-RU"/>
              </w:rPr>
            </w:pPr>
            <w:r w:rsidRPr="008D31C4">
              <w:rPr>
                <w:b/>
                <w:lang w:val="ru-RU"/>
              </w:rPr>
              <w:t>Теория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  <w:rPr>
                <w:b/>
                <w:lang w:val="ru-RU"/>
              </w:rPr>
            </w:pPr>
            <w:r w:rsidRPr="008D31C4">
              <w:rPr>
                <w:b/>
                <w:lang w:val="ru-RU"/>
              </w:rPr>
              <w:t>Практика</w:t>
            </w:r>
          </w:p>
        </w:tc>
      </w:tr>
      <w:tr w:rsidR="008D31C4" w:rsidRPr="008D31C4" w:rsidTr="00955F4E">
        <w:tc>
          <w:tcPr>
            <w:tcW w:w="10226" w:type="dxa"/>
            <w:gridSpan w:val="5"/>
          </w:tcPr>
          <w:p w:rsidR="008D31C4" w:rsidRPr="008D31C4" w:rsidRDefault="00B6517B" w:rsidP="00B6517B">
            <w:pPr>
              <w:pStyle w:val="a3"/>
              <w:spacing w:line="360" w:lineRule="auto"/>
              <w:ind w:left="0" w:right="-3516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  <w:r w:rsidR="008D31C4" w:rsidRPr="008D31C4">
              <w:rPr>
                <w:b/>
                <w:lang w:val="ru-RU"/>
              </w:rPr>
              <w:t>год обучения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  <w:rPr>
                <w:lang w:val="ru-RU"/>
              </w:rPr>
            </w:pPr>
            <w:r w:rsidRPr="008D31C4">
              <w:rPr>
                <w:lang w:val="ru-RU"/>
              </w:rPr>
              <w:t>1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rPr>
                <w:lang w:val="ru-RU"/>
              </w:rPr>
              <w:t xml:space="preserve">Свободное программное </w:t>
            </w:r>
            <w:r w:rsidRPr="008D31C4">
              <w:t xml:space="preserve">обеспечение.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  <w:rPr>
                <w:bCs/>
                <w:lang w:val="ru-RU"/>
              </w:rPr>
            </w:pPr>
            <w:r w:rsidRPr="008D31C4">
              <w:rPr>
                <w:lang w:val="ru-RU"/>
              </w:rPr>
              <w:t xml:space="preserve">Основные элементы пользовательского интерфейса программной среды </w:t>
            </w:r>
            <w:r w:rsidRPr="008D31C4">
              <w:t>Scratch</w:t>
            </w:r>
            <w:r w:rsidRPr="008D31C4">
              <w:rPr>
                <w:lang w:val="ru-RU"/>
              </w:rPr>
              <w:t xml:space="preserve">.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6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4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  <w:rPr>
                <w:bCs/>
              </w:rPr>
            </w:pPr>
            <w:r w:rsidRPr="008D31C4">
              <w:t xml:space="preserve">Создание и сохранение документа.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4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  <w:rPr>
                <w:bCs/>
                <w:lang w:val="ru-RU"/>
              </w:rPr>
            </w:pPr>
            <w:r w:rsidRPr="008D31C4">
              <w:rPr>
                <w:lang w:val="ru-RU"/>
              </w:rPr>
              <w:t xml:space="preserve">Основной персонаж как исполнитель программ.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5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  <w:rPr>
                <w:bCs/>
              </w:rPr>
            </w:pPr>
            <w:r w:rsidRPr="008D31C4">
              <w:t xml:space="preserve">Библиотека персонажей.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4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6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rPr>
                <w:bCs/>
              </w:rPr>
              <w:t xml:space="preserve">Компьютерная графика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7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  <w:rPr>
                <w:bCs/>
                <w:lang w:val="ru-RU"/>
              </w:rPr>
            </w:pPr>
            <w:r w:rsidRPr="008D31C4">
              <w:rPr>
                <w:lang w:val="ru-RU"/>
              </w:rPr>
              <w:t>Основные инструменты растрового графического редактора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4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8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  <w:rPr>
                <w:bCs/>
                <w:lang w:val="ru-RU"/>
              </w:rPr>
            </w:pPr>
            <w:r w:rsidRPr="008D31C4">
              <w:rPr>
                <w:lang w:val="ru-RU"/>
              </w:rPr>
              <w:t>Основные инструменты векторного графического редактора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5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9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  <w:rPr>
                <w:bCs/>
                <w:lang w:val="ru-RU"/>
              </w:rPr>
            </w:pPr>
            <w:r w:rsidRPr="008D31C4">
              <w:rPr>
                <w:lang w:val="ru-RU"/>
              </w:rPr>
              <w:t>Основные возможности изменения внешнего вида исполнителя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10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  <w:rPr>
                <w:bCs/>
                <w:lang w:val="ru-RU"/>
              </w:rPr>
            </w:pPr>
            <w:r w:rsidRPr="008D31C4">
              <w:rPr>
                <w:lang w:val="ru-RU"/>
              </w:rPr>
              <w:t xml:space="preserve">Знакомство с основными графическими примитивами векторного редактора.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4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</w:tr>
      <w:tr w:rsidR="008D31C4" w:rsidRPr="008D31C4" w:rsidTr="00955F4E">
        <w:tc>
          <w:tcPr>
            <w:tcW w:w="10226" w:type="dxa"/>
            <w:gridSpan w:val="5"/>
          </w:tcPr>
          <w:p w:rsidR="008D31C4" w:rsidRPr="00B6517B" w:rsidRDefault="008D31C4" w:rsidP="00B6517B">
            <w:pPr>
              <w:pStyle w:val="a3"/>
              <w:spacing w:line="360" w:lineRule="auto"/>
              <w:ind w:left="0" w:right="80"/>
              <w:jc w:val="center"/>
              <w:rPr>
                <w:b/>
                <w:lang w:val="ru-RU"/>
              </w:rPr>
            </w:pPr>
            <w:r w:rsidRPr="008D31C4">
              <w:rPr>
                <w:b/>
              </w:rPr>
              <w:t>2 год обучения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lastRenderedPageBreak/>
              <w:t>1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rPr>
                <w:bCs/>
              </w:rPr>
              <w:t>Алгоритм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  <w:rPr>
                <w:bCs/>
              </w:rPr>
            </w:pPr>
            <w:r w:rsidRPr="008D31C4">
              <w:rPr>
                <w:bCs/>
              </w:rPr>
              <w:t>Линейные алгоритмы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4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  <w:rPr>
                <w:bCs/>
              </w:rPr>
            </w:pPr>
            <w:r w:rsidRPr="008D31C4">
              <w:rPr>
                <w:bCs/>
              </w:rPr>
              <w:t>Циклические алгоритмы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6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4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  <w:rPr>
                <w:bCs/>
              </w:rPr>
            </w:pPr>
            <w:r w:rsidRPr="008D31C4">
              <w:rPr>
                <w:bCs/>
              </w:rPr>
              <w:t>Параллелизм в программной среде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5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  <w:rPr>
                <w:bCs/>
              </w:rPr>
            </w:pPr>
            <w:r w:rsidRPr="008D31C4">
              <w:rPr>
                <w:bCs/>
              </w:rPr>
              <w:t>Ветвление в алгоритмах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5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6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  <w:rPr>
                <w:bCs/>
                <w:lang w:val="ru-RU"/>
              </w:rPr>
            </w:pPr>
            <w:r w:rsidRPr="008D31C4">
              <w:rPr>
                <w:bCs/>
                <w:lang w:val="ru-RU"/>
              </w:rPr>
              <w:t>Последовательное выполнение фрагментов программы разными исполнителями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4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7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  <w:rPr>
                <w:lang w:val="ru-RU"/>
              </w:rPr>
            </w:pPr>
            <w:r w:rsidRPr="008D31C4">
              <w:rPr>
                <w:bCs/>
                <w:lang w:val="ru-RU"/>
              </w:rPr>
              <w:t xml:space="preserve">Проектная деятельность и моделирование процессов и систем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10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10</w:t>
            </w:r>
          </w:p>
        </w:tc>
      </w:tr>
      <w:tr w:rsidR="008D31C4" w:rsidRPr="008D31C4" w:rsidTr="00955F4E">
        <w:tc>
          <w:tcPr>
            <w:tcW w:w="10226" w:type="dxa"/>
            <w:gridSpan w:val="5"/>
          </w:tcPr>
          <w:p w:rsidR="008D31C4" w:rsidRPr="008D31C4" w:rsidRDefault="008D31C4" w:rsidP="00B6517B">
            <w:pPr>
              <w:pStyle w:val="a3"/>
              <w:spacing w:line="360" w:lineRule="auto"/>
              <w:ind w:left="0" w:right="80"/>
              <w:jc w:val="center"/>
              <w:rPr>
                <w:b/>
              </w:rPr>
            </w:pPr>
            <w:r w:rsidRPr="008D31C4">
              <w:rPr>
                <w:b/>
              </w:rPr>
              <w:t>3 год обучения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5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t>Введение.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6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t xml:space="preserve">Исполнитель Черепаха 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12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10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7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t xml:space="preserve">Исполнитель Кузнечик 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8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t xml:space="preserve">Исполнитель Робот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18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15</w:t>
            </w:r>
          </w:p>
        </w:tc>
      </w:tr>
      <w:tr w:rsidR="008D31C4" w:rsidRPr="008D31C4" w:rsidTr="00955F4E">
        <w:tc>
          <w:tcPr>
            <w:tcW w:w="10226" w:type="dxa"/>
            <w:gridSpan w:val="5"/>
          </w:tcPr>
          <w:p w:rsidR="008D31C4" w:rsidRPr="00B6517B" w:rsidRDefault="008D31C4" w:rsidP="00B6517B">
            <w:pPr>
              <w:pStyle w:val="a3"/>
              <w:spacing w:line="360" w:lineRule="auto"/>
              <w:ind w:left="0" w:right="80"/>
              <w:jc w:val="center"/>
              <w:rPr>
                <w:b/>
                <w:lang w:val="ru-RU"/>
              </w:rPr>
            </w:pPr>
            <w:r w:rsidRPr="008D31C4">
              <w:rPr>
                <w:b/>
              </w:rPr>
              <w:t>4 год обучения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9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t xml:space="preserve">Исполнитель Водолей 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4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10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t xml:space="preserve">Исполнитель Чертежник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15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13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11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t>Повторение.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5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4</w:t>
            </w:r>
          </w:p>
        </w:tc>
      </w:tr>
      <w:tr w:rsidR="008D31C4" w:rsidRPr="008D31C4" w:rsidTr="00955F4E">
        <w:tc>
          <w:tcPr>
            <w:tcW w:w="10226" w:type="dxa"/>
            <w:gridSpan w:val="5"/>
          </w:tcPr>
          <w:p w:rsidR="008D31C4" w:rsidRPr="00B6517B" w:rsidRDefault="008D31C4" w:rsidP="00B6517B">
            <w:pPr>
              <w:pStyle w:val="a3"/>
              <w:spacing w:line="360" w:lineRule="auto"/>
              <w:ind w:left="0" w:right="80"/>
              <w:jc w:val="center"/>
              <w:rPr>
                <w:b/>
                <w:lang w:val="ru-RU"/>
              </w:rPr>
            </w:pPr>
            <w:r w:rsidRPr="008D31C4">
              <w:rPr>
                <w:b/>
              </w:rPr>
              <w:t>5 год обучения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12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t xml:space="preserve">Введение в Паскаль.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5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5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13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rPr>
                <w:lang w:val="ru-RU"/>
              </w:rPr>
              <w:t xml:space="preserve">Данные. Типы данных. Выражения. Операнды. </w:t>
            </w:r>
            <w:r w:rsidRPr="008D31C4">
              <w:t>Операции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4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14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rPr>
                <w:bCs/>
              </w:rPr>
              <w:t xml:space="preserve">Операторы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15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t xml:space="preserve">Алгоритмы. 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16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t xml:space="preserve">Алгоритмы линейной структуры.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4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17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t xml:space="preserve">Алгоритмы разветвляющейся структуры.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6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2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4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18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t xml:space="preserve">Алгоритмы циклической структуры. 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6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3</w:t>
            </w:r>
          </w:p>
        </w:tc>
      </w:tr>
      <w:tr w:rsidR="006D7ED7" w:rsidRPr="008D31C4" w:rsidTr="00955F4E">
        <w:tc>
          <w:tcPr>
            <w:tcW w:w="721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lastRenderedPageBreak/>
              <w:t>19</w:t>
            </w:r>
          </w:p>
        </w:tc>
        <w:tc>
          <w:tcPr>
            <w:tcW w:w="3734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80"/>
            </w:pPr>
            <w:r w:rsidRPr="008D31C4">
              <w:t xml:space="preserve">Проектная деятельность учащихся.  </w:t>
            </w:r>
          </w:p>
        </w:tc>
        <w:tc>
          <w:tcPr>
            <w:tcW w:w="174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5</w:t>
            </w:r>
          </w:p>
        </w:tc>
        <w:tc>
          <w:tcPr>
            <w:tcW w:w="2353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</w:p>
        </w:tc>
        <w:tc>
          <w:tcPr>
            <w:tcW w:w="1669" w:type="dxa"/>
          </w:tcPr>
          <w:p w:rsidR="008D31C4" w:rsidRPr="008D31C4" w:rsidRDefault="008D31C4" w:rsidP="006D7ED7">
            <w:pPr>
              <w:pStyle w:val="a3"/>
              <w:spacing w:line="360" w:lineRule="auto"/>
              <w:ind w:left="0" w:right="-3516"/>
            </w:pPr>
            <w:r w:rsidRPr="008D31C4">
              <w:t>5</w:t>
            </w:r>
          </w:p>
        </w:tc>
      </w:tr>
    </w:tbl>
    <w:p w:rsidR="008D31C4" w:rsidRPr="008D31C4" w:rsidRDefault="008D31C4" w:rsidP="006D7ED7">
      <w:pPr>
        <w:pStyle w:val="a3"/>
        <w:spacing w:line="360" w:lineRule="auto"/>
        <w:ind w:left="-567" w:right="283" w:firstLine="284"/>
      </w:pPr>
    </w:p>
    <w:p w:rsidR="008D31C4" w:rsidRPr="008D31C4" w:rsidRDefault="006D7ED7" w:rsidP="006D7ED7">
      <w:pPr>
        <w:pStyle w:val="a3"/>
        <w:tabs>
          <w:tab w:val="center" w:pos="4394"/>
          <w:tab w:val="left" w:pos="5732"/>
        </w:tabs>
        <w:spacing w:line="360" w:lineRule="auto"/>
        <w:ind w:left="-567" w:right="283" w:firstLine="284"/>
        <w:rPr>
          <w:b/>
        </w:rPr>
      </w:pPr>
      <w:r>
        <w:rPr>
          <w:b/>
        </w:rPr>
        <w:tab/>
      </w:r>
      <w:r w:rsidR="008D31C4" w:rsidRPr="008D31C4">
        <w:rPr>
          <w:b/>
        </w:rPr>
        <w:t>СОДЕРЖАНИЕ</w:t>
      </w:r>
      <w:r>
        <w:rPr>
          <w:b/>
        </w:rPr>
        <w:tab/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  <w:sz w:val="28"/>
        </w:rPr>
      </w:pPr>
      <w:r w:rsidRPr="008D31C4">
        <w:rPr>
          <w:b/>
          <w:sz w:val="28"/>
        </w:rPr>
        <w:t xml:space="preserve">«Увлекательное программирование на Scratch»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  <w:bCs/>
        </w:rPr>
        <w:t xml:space="preserve">Раздел 1. Знакомство с программной средой Scratch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 xml:space="preserve">Свободное программное обеспечение.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Авторы программной среды Scratch. Параметры для скачивания и установки программной среды на домашний компьютер.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 xml:space="preserve">Основные элементы пользовательского интерфейса программной среды Scratch. </w:t>
      </w:r>
    </w:p>
    <w:p w:rsid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Внешний вид рабочего окна. Блочная структура систематизации информации. Функциональные блоки. Блоки команд, состояний, программ, запуска, действий и исполнителей. Установка русского языка для Scratch.</w:t>
      </w:r>
    </w:p>
    <w:p w:rsidR="006D7ED7" w:rsidRPr="008D31C4" w:rsidRDefault="006D7ED7" w:rsidP="006D7ED7">
      <w:pPr>
        <w:pStyle w:val="a3"/>
        <w:spacing w:line="360" w:lineRule="auto"/>
        <w:ind w:left="-567" w:right="283" w:firstLine="284"/>
      </w:pP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</w:rPr>
        <w:t xml:space="preserve">Создание и сохранение документа.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Понятия спрайта, сцены, скрипта. Очистка экрана.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</w:rPr>
        <w:t>Основной персонаж как исполнитель программ.</w:t>
      </w:r>
      <w:r w:rsidRPr="008D31C4">
        <w:t xml:space="preserve">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Система команд исполнителя (СКИ). Блочная структура программы. Непосредственное управление исполнителем.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</w:rPr>
        <w:t>Библиотека персонажей.</w:t>
      </w:r>
      <w:r w:rsidRPr="008D31C4">
        <w:t xml:space="preserve">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Сцена и разнообразие сцен, исходя из библиотеки данных. Систематизация данных библиотек персонажей и сцен. Иерархия в организации хранения костюмов персонажа и фонов для сцен. Импорт костюма, импорт фона.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  <w:bCs/>
        </w:rPr>
        <w:t>Раздел 2. Компьютерная графика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</w:rPr>
        <w:t>Компьютерная графика.</w:t>
      </w:r>
      <w:r w:rsidRPr="008D31C4">
        <w:t xml:space="preserve"> Векторные и растровые графические редакторы. Встроенный растровый графический редактор.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</w:rPr>
        <w:t>Основные инструменты графического редактора</w:t>
      </w:r>
      <w:r w:rsidRPr="008D31C4">
        <w:t xml:space="preserve"> — кисточка, ластик, заливка (цветом или градиентом), рисование линий, прямоугольников, квадратов, эллипсов и окружностей, выбор фрагмента изображение и отражение его по горизонтали или вертикали, использование инструмента печать для копирование выделенной области изображения, работа с текстом. Масштаб фрагмента изображения. Палитра цветов, установка цвета переднего плана и фона, выбор цвета из изображения с помощью инструмента пипетка. Изменение центра костюма. Изменение размера костюма.</w:t>
      </w:r>
    </w:p>
    <w:p w:rsidR="008D31C4" w:rsidRPr="00B6517B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</w:rPr>
        <w:t>Основные возможности изменения внешнего вида исполнителя:</w:t>
      </w:r>
      <w:r w:rsidRPr="008D31C4">
        <w:t xml:space="preserve"> 1) использование встроенной библиотеки данных путём импорта её элемента; 2) редактирование выбранного </w:t>
      </w:r>
      <w:r w:rsidRPr="008D31C4">
        <w:lastRenderedPageBreak/>
        <w:t>элемента с помощью инструментов встроенного растрового графического редактора; 3) создание собственных изображений в других программах и импортирование их в программную среду Scratch.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 xml:space="preserve">Знакомство с основными графическими примитивами векторного редактора.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Возможность создания геометрических фигур без внутренней заливки, но с текстовым блоком внутри. Стрелки, их направление.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  <w:bCs/>
        </w:rPr>
        <w:t xml:space="preserve">Раздел 3. Алгоритмы и исполнители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</w:rPr>
        <w:t xml:space="preserve">Алгоритм.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Понятие алгоритма как формального описания последовательности действий исполнителя, приводящих от исходных данных к конечному результату. Схематическая запись алгоритма. Использование геометрических фигур для схематической записи алгоритма. Создание блок-схем в свободном векторном редакторе LibreOfficeDraw.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  <w:bCs/>
        </w:rPr>
        <w:t>Линейные алгоритмы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Основные признаки линейного алгоритма. Схематическое описание линейного алгоритма. Геометрические примитивы, используемые для описания линейного алгоритма.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Программное управление исполнителем. Создание программ для перемещения исполнителя по экранному полю. Понятие поворота исполнителя в определенное направление. Прямой угол. Поворот исполнителя на прямой угол по часовой стрелке и против часовой стрелки.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Создание программ для рисования линий. Изменение цвета и толщины рисуемой линии. Особенности пунктирной линии. Написание программы для исполнителя, чтобы он оставлял пунктирную линию при перемещении по экранному полю.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Прямоугольник, квадрат — основные черты. Написание программ для движения исполнителя вдоль сторон квадрата, прямоугольника. Внесение изменений в программу рисования квадрата, если необходимо получить другой размер стороны квадрата.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Прерывание программы.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  <w:bCs/>
        </w:rPr>
        <w:t>Циклические алгоритмы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Многократное повторение команд как организация цикла. Особенности использования цикла в программе. Упрощение программы путём сокращения количества команд при переходе от линейных алгоритмов к циклическим.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Схематическая запись циклического алгоритма.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Типы циклических алгоритмов. Основные конструкции программной среды, используемые для написания программ исполнителям с применением циклов.</w:t>
      </w:r>
    </w:p>
    <w:p w:rsidR="008D31C4" w:rsidRPr="00B6517B" w:rsidRDefault="008D31C4" w:rsidP="006D7ED7">
      <w:pPr>
        <w:pStyle w:val="a3"/>
        <w:spacing w:line="360" w:lineRule="auto"/>
        <w:ind w:left="-567" w:right="283" w:firstLine="284"/>
      </w:pPr>
      <w:r w:rsidRPr="008D31C4">
        <w:t xml:space="preserve">Конечный цикл. Сокращение программы для исполнителя, рисующего линии, квадраты, прямоугольники при использовании цикла. Программа исполнителя для рисования </w:t>
      </w:r>
      <w:r w:rsidRPr="008D31C4">
        <w:lastRenderedPageBreak/>
        <w:t>нескольких однотипных геометрических фигур, например, нескольких квадратов из одной вершины, но с различным значением стороны.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Конструкции программной среды спрятаться/показаться. Выполнение программы исполнителем, не показанным на поле выполнения программы.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Написание и отладка программ с применением конструкции цикл в цикле.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Бесконечный цикл. Повторяющаяся смена внешности исполнителя для имитации движения персонажа. Использование бесконечного цикла для создания анимации.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Получение различного эффекта воспроизведения программы при изменении костюма исполнителя Scratch.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  <w:bCs/>
        </w:rPr>
        <w:t>Параллелизм в программной среде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Использование нескольких исполнителей. Копирование программы одного исполнителя другим. Выполнение одинаковых программ разными исполнителями с использованием различных начальных условий. Параллельное выполнение одинотипных действий. Принцип суперкомпъютерных технологий. Таймер для вычисления времени выполнения программы. Уменьшение показаний таймера при использовании параллельных вычислений.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Интерактивность программ. Возможность организации диалога между исполнителями. Операторы для слияния текстовых выражений.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Взаимодействие исполнителей путём касания друг друга или цвета. Использование сенсоров при взаимодействии исполнителей. Задержка выполнения программы.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Работа исполнителей в разных слоях изображения.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  <w:bCs/>
        </w:rPr>
        <w:t>Ветвление в алгоритмах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Использование ветвления при написании программ. Короткая форма. Полная форма условного оператора. Конструкции ветвления для моделирования ситуации.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Цикл пока. Повторение команд исполнителя при выполнении определенного условия.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  <w:bCs/>
        </w:rPr>
        <w:t>Последовательное выполнение фрагментов программы разными исполнителями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Типы исполнителей программной среды Scratch. Системы команд исполнителей. Различные системы команд для разных типов исполнителей.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Управление событиями. Передача сообщений исполнителям для выполнения определенной последовательности команд.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Передача управления между различными типами исполнителей.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rPr>
          <w:b/>
          <w:bCs/>
        </w:rPr>
        <w:t xml:space="preserve">Раздел 4. Проектная деятельность и моделирование процессов и систем </w:t>
      </w:r>
    </w:p>
    <w:p w:rsidR="008D31C4" w:rsidRPr="00B6517B" w:rsidRDefault="008D31C4" w:rsidP="006D7ED7">
      <w:pPr>
        <w:pStyle w:val="a3"/>
        <w:spacing w:line="360" w:lineRule="auto"/>
        <w:ind w:left="-567" w:right="283" w:firstLine="284"/>
      </w:pPr>
      <w:r w:rsidRPr="008D31C4">
        <w:t>Мультимедийный проект. Описание сюжетных событий. Анимация. Создание эффекта анимации с помощью последовательной смены изображений. Имитационные модели. Интерактивные проекты. Игры.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  <w:sz w:val="28"/>
        </w:rPr>
      </w:pPr>
      <w:r w:rsidRPr="008D31C4">
        <w:rPr>
          <w:b/>
          <w:sz w:val="28"/>
        </w:rPr>
        <w:t xml:space="preserve">«Путешествие в компьютерную страну»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lastRenderedPageBreak/>
        <w:t xml:space="preserve">Введение. Конкурс «Путешествие в компьютерную страну» 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 xml:space="preserve">Исполнитель. Система команд исполнителя (СКИ). Алгоритм.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 xml:space="preserve">Исполнитель Черепаха 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 xml:space="preserve">Знакомство со средой КуМир. Система команд исполнителя. Работа с пультом управления. Связь пульта управления со средой. Алгоритм. Программа. Редактирование и оптимизация программ. Переменные. Типы данных. Арифметические действия. Параметры алгоритмов. Масштабирование. Повторяющиеся действия. Организация счетного цикла. Проектная работа.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 xml:space="preserve">Исполнитель Кузнечик 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 xml:space="preserve">Система команд исполнителя. Решение задач, требующих мало времени для достижения результата.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 xml:space="preserve">Исполнитель Робот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 xml:space="preserve"> Система команд исполнителя. Использование счетного цикла. Вспомогательные алгоритмы (процедуры). Оформление и вызов вспомогательного алгоритма. Метод последовательного уточнения. Алгоритмы разветвляющейся структуры. Условный оператор «если», полное и неполное ветвление. Виды условий для Робота. Оператор выбора. Цикл с предусловием «пока». Программирование «сверху-вниз». Проектная работа.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 xml:space="preserve">Исполнитель Водолей 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 xml:space="preserve">Система команд исполнителя. Решение задач на переливание. Поиск оптимального решения. Использование счетного цикла.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 xml:space="preserve">Исполнитель Чертежник 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 xml:space="preserve">Система команд исполнителя. Понятия точки и вектора, координаты. Решение задач несколькими способами. Использование вспомогательных алгоритмов (процедур). Вспомогательные алгоритмы с параметрами- аргументами. Построение прямоугольников по двум точкам. Масштабирование. Переменная. Оператор присваивания. Использование счетного цикла. Вложенные циклы. Проектная работа. Итоговое занятие.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>Повторение.</w:t>
      </w:r>
    </w:p>
    <w:p w:rsidR="008D31C4" w:rsidRPr="00B6517B" w:rsidRDefault="008D31C4" w:rsidP="006D7ED7">
      <w:pPr>
        <w:pStyle w:val="a3"/>
        <w:spacing w:line="360" w:lineRule="auto"/>
        <w:ind w:left="-567" w:right="283" w:firstLine="284"/>
      </w:pPr>
      <w:r w:rsidRPr="008D31C4">
        <w:t xml:space="preserve">Конкурс «Битва титанов».  Исполнители среды КуМир. СКИ. Основные конструкции алгоритмического языка. </w:t>
      </w:r>
    </w:p>
    <w:p w:rsidR="00B6517B" w:rsidRDefault="008D31C4" w:rsidP="006D7ED7">
      <w:pPr>
        <w:pStyle w:val="a3"/>
        <w:spacing w:line="360" w:lineRule="auto"/>
        <w:ind w:left="-567" w:right="283" w:firstLine="284"/>
        <w:rPr>
          <w:b/>
          <w:sz w:val="28"/>
        </w:rPr>
      </w:pPr>
      <w:r w:rsidRPr="008D31C4">
        <w:rPr>
          <w:b/>
          <w:sz w:val="28"/>
        </w:rPr>
        <w:t xml:space="preserve">«Программируем на  Паскале». 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 xml:space="preserve">Введение в Паскаль.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 xml:space="preserve">Место языка Паскаль среди языков программирования высокого уровня. Структура программы на языке Паскаль. Структура модулей в Турбо Паскаль. Пользоваться стандартным модулем </w:t>
      </w:r>
      <w:r w:rsidRPr="008D31C4">
        <w:rPr>
          <w:lang w:val="en-US"/>
        </w:rPr>
        <w:t>Crt</w:t>
      </w:r>
      <w:r w:rsidRPr="008D31C4">
        <w:t>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 xml:space="preserve">Данные. Типы данных. Выражения. Операнды. Операции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lastRenderedPageBreak/>
        <w:t>Величина и ее характеристики. Операция, операнд и их характеристики. Состав арифметического выражения; перечень математических функций, входящих в Турбо Паскаль. Логические выраженияя и входящие в них операнды, операции и функции. Примеры арифметических и логических выражений всех атрибутов, которые могут в них входить.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  <w:bCs/>
        </w:rPr>
      </w:pPr>
      <w:r w:rsidRPr="008D31C4">
        <w:rPr>
          <w:b/>
          <w:bCs/>
        </w:rPr>
        <w:t xml:space="preserve">Операторы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 xml:space="preserve">Основных операторы языка Паскаль. Синтаксис этих операторов. Детали процесса исполнения каждого из операторов. Программы обработки числовой и символьной информации, требующие вложения одного и БОЛЕЕ основных операторов.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 xml:space="preserve">Алгоритмы.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 xml:space="preserve">Определение и свойства алгоритма. Блок-схемы алгоритмов.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 xml:space="preserve">Алгоритмы линейной структуры.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t xml:space="preserve">Основные элементы программирования. Структура программы. Правила записи арифметических выражений. Программы для линейной алгоритмической конструкции. 6. </w:t>
      </w:r>
      <w:r w:rsidRPr="008D31C4">
        <w:rPr>
          <w:b/>
        </w:rPr>
        <w:t xml:space="preserve">Алгоритмы разветвляющейся структуры. </w:t>
      </w:r>
    </w:p>
    <w:p w:rsidR="008D31C4" w:rsidRDefault="008D31C4" w:rsidP="006D7ED7">
      <w:pPr>
        <w:pStyle w:val="a3"/>
        <w:spacing w:line="360" w:lineRule="auto"/>
        <w:ind w:left="-567" w:right="283" w:firstLine="284"/>
      </w:pPr>
      <w:r w:rsidRPr="008D31C4">
        <w:t xml:space="preserve">Понятие ветвления. Условный оператор. Использование конструкции ветвления при решении задач на языке PASCAL.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 xml:space="preserve">Алгоритмы циклической структуры.  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Понятие цикла. Конструкция цикла с постусловием и предусловием при решении задач на языке Паскаль.</w:t>
      </w:r>
    </w:p>
    <w:p w:rsidR="008D31C4" w:rsidRPr="00B6517B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 xml:space="preserve">Проектная деятельность учащихся.  </w:t>
      </w:r>
    </w:p>
    <w:p w:rsidR="008D31C4" w:rsidRPr="00B6517B" w:rsidRDefault="008D31C4" w:rsidP="006D7ED7">
      <w:pPr>
        <w:pStyle w:val="a3"/>
        <w:spacing w:line="360" w:lineRule="auto"/>
        <w:ind w:left="-567" w:right="283" w:firstLine="284"/>
        <w:jc w:val="center"/>
        <w:rPr>
          <w:b/>
          <w:color w:val="000000"/>
          <w:sz w:val="28"/>
          <w:szCs w:val="21"/>
          <w:shd w:val="clear" w:color="auto" w:fill="FFFFFF"/>
        </w:rPr>
      </w:pPr>
      <w:r>
        <w:rPr>
          <w:b/>
          <w:color w:val="000000"/>
          <w:sz w:val="28"/>
          <w:szCs w:val="21"/>
          <w:shd w:val="clear" w:color="auto" w:fill="FFFFFF"/>
          <w:lang w:val="en-US"/>
        </w:rPr>
        <w:t>III</w:t>
      </w:r>
      <w:r w:rsidRPr="008D31C4">
        <w:rPr>
          <w:b/>
          <w:color w:val="000000"/>
          <w:sz w:val="28"/>
          <w:szCs w:val="21"/>
          <w:shd w:val="clear" w:color="auto" w:fill="FFFFFF"/>
        </w:rPr>
        <w:t xml:space="preserve">. ФОРМЫ АТТЕСТАЦИИ </w:t>
      </w:r>
    </w:p>
    <w:p w:rsidR="008D31C4" w:rsidRPr="008D31C4" w:rsidRDefault="008D31C4" w:rsidP="006D7ED7">
      <w:pPr>
        <w:shd w:val="clear" w:color="auto" w:fill="FFFFFF"/>
        <w:spacing w:after="0" w:line="360" w:lineRule="auto"/>
        <w:ind w:left="-567" w:right="283" w:firstLine="284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8D31C4">
        <w:rPr>
          <w:rFonts w:ascii="Times New Roman" w:eastAsia="Times New Roman" w:hAnsi="Times New Roman" w:cs="Times New Roman"/>
          <w:color w:val="000000"/>
          <w:sz w:val="24"/>
          <w:szCs w:val="21"/>
        </w:rPr>
        <w:t>Цель аттестации – выявление исходного, текущего, промежуточного и итогового</w:t>
      </w:r>
    </w:p>
    <w:p w:rsidR="008D31C4" w:rsidRPr="008D31C4" w:rsidRDefault="008D31C4" w:rsidP="006D7ED7">
      <w:pPr>
        <w:shd w:val="clear" w:color="auto" w:fill="FFFFFF"/>
        <w:spacing w:after="0" w:line="360" w:lineRule="auto"/>
        <w:ind w:left="-567" w:right="283" w:firstLine="284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8D31C4">
        <w:rPr>
          <w:rFonts w:ascii="Times New Roman" w:eastAsia="Times New Roman" w:hAnsi="Times New Roman" w:cs="Times New Roman"/>
          <w:color w:val="000000"/>
          <w:sz w:val="24"/>
          <w:szCs w:val="21"/>
        </w:rPr>
        <w:t>уровня развития теоретических знаний, практических умений и навыков, их</w:t>
      </w:r>
    </w:p>
    <w:p w:rsidR="008D31C4" w:rsidRPr="008D31C4" w:rsidRDefault="008D31C4" w:rsidP="006D7ED7">
      <w:pPr>
        <w:shd w:val="clear" w:color="auto" w:fill="FFFFFF"/>
        <w:spacing w:after="0" w:line="360" w:lineRule="auto"/>
        <w:ind w:left="-567" w:right="283" w:firstLine="284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8D31C4">
        <w:rPr>
          <w:rFonts w:ascii="Times New Roman" w:eastAsia="Times New Roman" w:hAnsi="Times New Roman" w:cs="Times New Roman"/>
          <w:color w:val="000000"/>
          <w:sz w:val="24"/>
          <w:szCs w:val="21"/>
        </w:rPr>
        <w:t>соответствия прогнозируемым результатам дополнительных общеразвивающих</w:t>
      </w:r>
    </w:p>
    <w:p w:rsidR="008D31C4" w:rsidRPr="00B6517B" w:rsidRDefault="008D31C4" w:rsidP="006D7ED7">
      <w:pPr>
        <w:shd w:val="clear" w:color="auto" w:fill="FFFFFF"/>
        <w:spacing w:after="0" w:line="360" w:lineRule="auto"/>
        <w:ind w:left="-567" w:right="283" w:firstLine="284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8D31C4">
        <w:rPr>
          <w:rFonts w:ascii="Times New Roman" w:eastAsia="Times New Roman" w:hAnsi="Times New Roman" w:cs="Times New Roman"/>
          <w:color w:val="000000"/>
          <w:sz w:val="24"/>
          <w:szCs w:val="21"/>
        </w:rPr>
        <w:t>программ.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>Формы промежуточной аттестации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– 2 год обучения - модуль «Увлекательное программирование на Scratch»: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Творческая работа по созданию анимированных изображений. Для выполнения творческой работы используется многоуровневое задание. Уровень исполнения выбирается обучающимися</w:t>
      </w:r>
      <w:r w:rsidRPr="008D31C4">
        <w:rPr>
          <w:spacing w:val="-1"/>
        </w:rPr>
        <w:t xml:space="preserve"> </w:t>
      </w:r>
      <w:r w:rsidRPr="008D31C4">
        <w:t>самостоятельно.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 xml:space="preserve">Творческая работа по созданию мультфильма или игры с использованием дополнительных объектов. Для выполнения творческой работы используется многоуровневое задание. Уровень исполнения выбирается обучающимися </w:t>
      </w:r>
      <w:r w:rsidRPr="008D31C4">
        <w:rPr>
          <w:spacing w:val="3"/>
        </w:rPr>
        <w:t>са</w:t>
      </w:r>
      <w:r w:rsidRPr="008D31C4">
        <w:t>мостоятельно.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 xml:space="preserve">3 – 4 год обучения – модуль </w:t>
      </w:r>
      <w:r w:rsidRPr="008D31C4">
        <w:rPr>
          <w:spacing w:val="-3"/>
        </w:rPr>
        <w:t>«</w:t>
      </w:r>
      <w:r w:rsidRPr="008D31C4">
        <w:t>Путешествие в компьютерную страну»: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lastRenderedPageBreak/>
        <w:t>Творческая работа по созданию программ в программной среде КуМир</w:t>
      </w:r>
      <w:r w:rsidRPr="008D31C4">
        <w:rPr>
          <w:b/>
        </w:rPr>
        <w:t xml:space="preserve">. </w:t>
      </w:r>
      <w:r w:rsidRPr="008D31C4">
        <w:t>Для выполнения творческой работы используется многоуровневое задание. Уровень исполнения выбирается обучающимися самостоятельно.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8D31C4">
        <w:rPr>
          <w:b/>
        </w:rPr>
        <w:t>Форма итоговой аттестация: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5 год обучения – модуль «Программируем на  Паскале»: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Творческая работа по созданию простейших программ на языке программирования Паскаль</w:t>
      </w:r>
      <w:r w:rsidRPr="008D31C4">
        <w:rPr>
          <w:b/>
        </w:rPr>
        <w:t xml:space="preserve">. </w:t>
      </w:r>
      <w:r w:rsidRPr="008D31C4">
        <w:t>Для выполнения творческой работы используется многоуровневое задание. Уровень исполнения выбирается обучающимися самостоятельно.</w:t>
      </w:r>
    </w:p>
    <w:p w:rsidR="008D31C4" w:rsidRPr="008D31C4" w:rsidRDefault="008D31C4" w:rsidP="006D7ED7">
      <w:pPr>
        <w:shd w:val="clear" w:color="auto" w:fill="FFFFFF"/>
        <w:spacing w:after="0" w:line="360" w:lineRule="auto"/>
        <w:ind w:left="-567" w:right="283" w:firstLine="284"/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</w:pPr>
      <w:r w:rsidRPr="008D31C4"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  <w:t>Принципы аттестации</w:t>
      </w:r>
    </w:p>
    <w:p w:rsidR="008D31C4" w:rsidRPr="008D31C4" w:rsidRDefault="008D31C4" w:rsidP="006D7ED7">
      <w:pPr>
        <w:shd w:val="clear" w:color="auto" w:fill="FFFFFF"/>
        <w:spacing w:after="0" w:line="360" w:lineRule="auto"/>
        <w:ind w:left="-567" w:right="283" w:firstLine="284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8D31C4">
        <w:rPr>
          <w:rFonts w:ascii="Times New Roman" w:eastAsia="Times New Roman" w:hAnsi="Times New Roman" w:cs="Times New Roman"/>
          <w:color w:val="000000"/>
          <w:sz w:val="24"/>
          <w:szCs w:val="21"/>
        </w:rPr>
        <w:t>• научность;</w:t>
      </w:r>
    </w:p>
    <w:p w:rsidR="008D31C4" w:rsidRPr="008D31C4" w:rsidRDefault="008D31C4" w:rsidP="006D7ED7">
      <w:pPr>
        <w:shd w:val="clear" w:color="auto" w:fill="FFFFFF"/>
        <w:spacing w:after="0" w:line="360" w:lineRule="auto"/>
        <w:ind w:left="-567" w:right="283" w:firstLine="284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8D31C4">
        <w:rPr>
          <w:rFonts w:ascii="Times New Roman" w:eastAsia="Times New Roman" w:hAnsi="Times New Roman" w:cs="Times New Roman"/>
          <w:color w:val="000000"/>
          <w:sz w:val="24"/>
          <w:szCs w:val="21"/>
        </w:rPr>
        <w:t>• открытость результатов для педагогов и родителей, доступность;</w:t>
      </w:r>
    </w:p>
    <w:p w:rsidR="008D31C4" w:rsidRPr="008D31C4" w:rsidRDefault="008D31C4" w:rsidP="006D7ED7">
      <w:pPr>
        <w:shd w:val="clear" w:color="auto" w:fill="FFFFFF"/>
        <w:spacing w:after="0" w:line="360" w:lineRule="auto"/>
        <w:ind w:left="-567" w:right="283" w:firstLine="284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8D31C4">
        <w:rPr>
          <w:rFonts w:ascii="Times New Roman" w:eastAsia="Times New Roman" w:hAnsi="Times New Roman" w:cs="Times New Roman"/>
          <w:color w:val="000000"/>
          <w:sz w:val="24"/>
          <w:szCs w:val="21"/>
        </w:rPr>
        <w:t>• свобода выбора педагогом форм и методов проведения оценки результатов;</w:t>
      </w:r>
    </w:p>
    <w:p w:rsidR="008D31C4" w:rsidRPr="008D31C4" w:rsidRDefault="008D31C4" w:rsidP="006D7ED7">
      <w:pPr>
        <w:shd w:val="clear" w:color="auto" w:fill="FFFFFF"/>
        <w:spacing w:after="0" w:line="360" w:lineRule="auto"/>
        <w:ind w:left="-567" w:right="283" w:firstLine="284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8D31C4">
        <w:rPr>
          <w:rFonts w:ascii="Times New Roman" w:eastAsia="Times New Roman" w:hAnsi="Times New Roman" w:cs="Times New Roman"/>
          <w:color w:val="000000"/>
          <w:sz w:val="24"/>
          <w:szCs w:val="21"/>
        </w:rPr>
        <w:t>• обоснованность критериев оценки результатов с учётом конкретного вида</w:t>
      </w:r>
    </w:p>
    <w:p w:rsidR="008D31C4" w:rsidRPr="008D31C4" w:rsidRDefault="008D31C4" w:rsidP="006D7ED7">
      <w:pPr>
        <w:shd w:val="clear" w:color="auto" w:fill="FFFFFF"/>
        <w:spacing w:after="0" w:line="360" w:lineRule="auto"/>
        <w:ind w:left="-567" w:right="283" w:firstLine="284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8D31C4">
        <w:rPr>
          <w:rFonts w:ascii="Times New Roman" w:eastAsia="Times New Roman" w:hAnsi="Times New Roman" w:cs="Times New Roman"/>
          <w:color w:val="000000"/>
          <w:sz w:val="24"/>
          <w:szCs w:val="21"/>
        </w:rPr>
        <w:t>деятельности;</w:t>
      </w:r>
    </w:p>
    <w:p w:rsidR="008D31C4" w:rsidRPr="008D31C4" w:rsidRDefault="008D31C4" w:rsidP="006D7ED7">
      <w:pPr>
        <w:shd w:val="clear" w:color="auto" w:fill="FFFFFF"/>
        <w:spacing w:after="0" w:line="360" w:lineRule="auto"/>
        <w:ind w:left="-567" w:right="283" w:firstLine="284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8D31C4">
        <w:rPr>
          <w:rFonts w:ascii="Times New Roman" w:eastAsia="Times New Roman" w:hAnsi="Times New Roman" w:cs="Times New Roman"/>
          <w:color w:val="000000"/>
          <w:sz w:val="24"/>
          <w:szCs w:val="21"/>
        </w:rPr>
        <w:t>• учёт индивидуальных и возрастных особенностей обучающихся;</w:t>
      </w:r>
    </w:p>
    <w:p w:rsidR="008D31C4" w:rsidRPr="00B6517B" w:rsidRDefault="008D31C4" w:rsidP="006D7ED7">
      <w:pPr>
        <w:shd w:val="clear" w:color="auto" w:fill="FFFFFF"/>
        <w:spacing w:after="0" w:line="360" w:lineRule="auto"/>
        <w:ind w:left="-567" w:right="283" w:firstLine="284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8D31C4">
        <w:rPr>
          <w:rFonts w:ascii="Times New Roman" w:eastAsia="Times New Roman" w:hAnsi="Times New Roman" w:cs="Times New Roman"/>
          <w:color w:val="000000"/>
          <w:sz w:val="24"/>
          <w:szCs w:val="21"/>
        </w:rPr>
        <w:t>• соблюдение педагогической этики.</w:t>
      </w:r>
    </w:p>
    <w:p w:rsidR="00A57405" w:rsidRPr="006D7ED7" w:rsidRDefault="00A57405" w:rsidP="006D7ED7">
      <w:pPr>
        <w:ind w:left="-567"/>
        <w:rPr>
          <w:rFonts w:ascii="Times New Roman" w:hAnsi="Times New Roman" w:cs="Times New Roman"/>
          <w:sz w:val="24"/>
        </w:rPr>
      </w:pPr>
      <w:r w:rsidRPr="006D7ED7">
        <w:rPr>
          <w:rFonts w:ascii="Times New Roman" w:hAnsi="Times New Roman" w:cs="Times New Roman"/>
          <w:b/>
          <w:sz w:val="24"/>
        </w:rPr>
        <w:t xml:space="preserve">Уровень обученности </w:t>
      </w:r>
      <w:r w:rsidRPr="006D7ED7">
        <w:rPr>
          <w:rFonts w:ascii="Times New Roman" w:hAnsi="Times New Roman" w:cs="Times New Roman"/>
          <w:sz w:val="24"/>
        </w:rPr>
        <w:t>учащихся выявляется по трем параметрам и определяется как минимальный, общий, продвинутый.</w:t>
      </w:r>
    </w:p>
    <w:p w:rsidR="00A57405" w:rsidRPr="006D7ED7" w:rsidRDefault="00A57405" w:rsidP="006D7ED7">
      <w:pPr>
        <w:ind w:left="-567"/>
        <w:rPr>
          <w:rFonts w:ascii="Times New Roman" w:hAnsi="Times New Roman" w:cs="Times New Roman"/>
          <w:sz w:val="24"/>
        </w:rPr>
      </w:pPr>
      <w:r w:rsidRPr="006D7ED7">
        <w:rPr>
          <w:rFonts w:ascii="Times New Roman" w:hAnsi="Times New Roman" w:cs="Times New Roman"/>
          <w:sz w:val="24"/>
        </w:rPr>
        <w:t>Теоретические</w:t>
      </w:r>
      <w:r w:rsidRPr="006D7ED7">
        <w:rPr>
          <w:rFonts w:ascii="Times New Roman" w:hAnsi="Times New Roman" w:cs="Times New Roman"/>
          <w:spacing w:val="-1"/>
          <w:sz w:val="24"/>
        </w:rPr>
        <w:t xml:space="preserve"> </w:t>
      </w:r>
      <w:r w:rsidRPr="006D7ED7">
        <w:rPr>
          <w:rFonts w:ascii="Times New Roman" w:hAnsi="Times New Roman" w:cs="Times New Roman"/>
          <w:sz w:val="24"/>
        </w:rPr>
        <w:t>знания: критериями оценки являются: степень усвоения теоретического материала, глубина, широта и системность теоретических знаний, грамотное использование компьютерных терминов.</w:t>
      </w:r>
    </w:p>
    <w:p w:rsidR="00A57405" w:rsidRPr="006D7ED7" w:rsidRDefault="00A57405" w:rsidP="006D7ED7">
      <w:pPr>
        <w:ind w:left="-567"/>
        <w:rPr>
          <w:rFonts w:ascii="Times New Roman" w:hAnsi="Times New Roman" w:cs="Times New Roman"/>
          <w:sz w:val="24"/>
        </w:rPr>
      </w:pPr>
      <w:r w:rsidRPr="006D7ED7">
        <w:rPr>
          <w:rFonts w:ascii="Times New Roman" w:hAnsi="Times New Roman" w:cs="Times New Roman"/>
          <w:sz w:val="24"/>
        </w:rPr>
        <w:t>Знание</w:t>
      </w:r>
      <w:r w:rsidRPr="006D7ED7">
        <w:rPr>
          <w:rFonts w:ascii="Times New Roman" w:hAnsi="Times New Roman" w:cs="Times New Roman"/>
          <w:spacing w:val="-1"/>
          <w:sz w:val="24"/>
        </w:rPr>
        <w:t xml:space="preserve"> </w:t>
      </w:r>
      <w:r w:rsidRPr="006D7ED7">
        <w:rPr>
          <w:rFonts w:ascii="Times New Roman" w:hAnsi="Times New Roman" w:cs="Times New Roman"/>
          <w:sz w:val="24"/>
        </w:rPr>
        <w:t>технологии: критериями оценки являются: степень усвоения материала, глубина, широта и системность знания технологии.</w:t>
      </w:r>
    </w:p>
    <w:p w:rsidR="00A57405" w:rsidRPr="006D7ED7" w:rsidRDefault="00A57405" w:rsidP="006D7ED7">
      <w:pPr>
        <w:ind w:left="-567"/>
        <w:rPr>
          <w:rFonts w:ascii="Times New Roman" w:hAnsi="Times New Roman" w:cs="Times New Roman"/>
          <w:sz w:val="24"/>
        </w:rPr>
      </w:pPr>
      <w:r w:rsidRPr="006D7ED7">
        <w:rPr>
          <w:rFonts w:ascii="Times New Roman" w:hAnsi="Times New Roman" w:cs="Times New Roman"/>
          <w:sz w:val="24"/>
        </w:rPr>
        <w:t>Уровень овладения практическими умениями и</w:t>
      </w:r>
      <w:r w:rsidRPr="006D7ED7">
        <w:rPr>
          <w:rFonts w:ascii="Times New Roman" w:hAnsi="Times New Roman" w:cs="Times New Roman"/>
          <w:spacing w:val="-11"/>
          <w:sz w:val="24"/>
        </w:rPr>
        <w:t xml:space="preserve"> </w:t>
      </w:r>
      <w:r w:rsidRPr="006D7ED7">
        <w:rPr>
          <w:rFonts w:ascii="Times New Roman" w:hAnsi="Times New Roman" w:cs="Times New Roman"/>
          <w:sz w:val="24"/>
        </w:rPr>
        <w:t>навыками: критериями являются: разнообразие умений и навыков, грамотность (соответствие существующим нормативам и правилам, технологиям) практических действий, свобода владения специальным компьютерным оборудованием и программным обеспечением, качество творческих проектов учащихся: грамотность исполнения, использование творческих</w:t>
      </w:r>
      <w:r w:rsidRPr="006D7ED7">
        <w:rPr>
          <w:rFonts w:ascii="Times New Roman" w:hAnsi="Times New Roman" w:cs="Times New Roman"/>
          <w:spacing w:val="-7"/>
          <w:sz w:val="24"/>
        </w:rPr>
        <w:t xml:space="preserve"> </w:t>
      </w:r>
      <w:r w:rsidRPr="006D7ED7">
        <w:rPr>
          <w:rFonts w:ascii="Times New Roman" w:hAnsi="Times New Roman" w:cs="Times New Roman"/>
          <w:sz w:val="24"/>
        </w:rPr>
        <w:t>элементов.</w:t>
      </w:r>
    </w:p>
    <w:p w:rsidR="008D31C4" w:rsidRPr="008D31C4" w:rsidRDefault="008D31C4" w:rsidP="006D7ED7">
      <w:pPr>
        <w:spacing w:line="240" w:lineRule="auto"/>
        <w:ind w:left="-567" w:right="283" w:firstLine="284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lang w:val="en-US"/>
        </w:rPr>
        <w:t>IV</w:t>
      </w:r>
      <w:r w:rsidRPr="008D31C4">
        <w:rPr>
          <w:rFonts w:ascii="Times New Roman" w:eastAsia="Times New Roman" w:hAnsi="Times New Roman" w:cs="Times New Roman"/>
          <w:b/>
          <w:sz w:val="28"/>
        </w:rPr>
        <w:t>. ОРГАНИЗАЦИОННО-ПЕДАГОГИЧЕСКИЕ УСЛОВИЯ</w:t>
      </w:r>
    </w:p>
    <w:p w:rsidR="008D31C4" w:rsidRPr="008D31C4" w:rsidRDefault="008D31C4" w:rsidP="006D7ED7">
      <w:pPr>
        <w:spacing w:line="240" w:lineRule="auto"/>
        <w:ind w:left="-567" w:right="283" w:firstLine="284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D31C4">
        <w:rPr>
          <w:rFonts w:ascii="Times New Roman" w:eastAsia="Times New Roman" w:hAnsi="Times New Roman" w:cs="Times New Roman"/>
          <w:b/>
          <w:sz w:val="28"/>
        </w:rPr>
        <w:t>РЕАЛИЗАЦИИ ПРОГРАММЫ</w:t>
      </w:r>
    </w:p>
    <w:p w:rsidR="008D31C4" w:rsidRPr="00A57405" w:rsidRDefault="008D31C4" w:rsidP="006D7ED7">
      <w:pPr>
        <w:pStyle w:val="a3"/>
        <w:spacing w:line="360" w:lineRule="auto"/>
        <w:ind w:left="-567" w:right="283" w:firstLine="284"/>
        <w:rPr>
          <w:b/>
        </w:rPr>
      </w:pPr>
      <w:r w:rsidRPr="00A57405">
        <w:rPr>
          <w:b/>
        </w:rPr>
        <w:t>Материально-техническое обеспечение</w:t>
      </w:r>
      <w:r w:rsidRPr="00A57405">
        <w:rPr>
          <w:b/>
          <w:spacing w:val="-1"/>
        </w:rPr>
        <w:t xml:space="preserve"> </w:t>
      </w:r>
      <w:r w:rsidRPr="00A57405">
        <w:rPr>
          <w:b/>
        </w:rPr>
        <w:t>программы.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Компьютерный</w:t>
      </w:r>
      <w:r w:rsidRPr="008D31C4">
        <w:rPr>
          <w:spacing w:val="-1"/>
        </w:rPr>
        <w:t xml:space="preserve"> </w:t>
      </w:r>
      <w:r w:rsidRPr="008D31C4">
        <w:t>класс: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компьютеры для</w:t>
      </w:r>
      <w:r w:rsidRPr="008D31C4">
        <w:rPr>
          <w:spacing w:val="-1"/>
        </w:rPr>
        <w:t xml:space="preserve"> </w:t>
      </w:r>
      <w:r w:rsidRPr="008D31C4">
        <w:t>обучающихся;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компьютер для</w:t>
      </w:r>
      <w:r w:rsidRPr="008D31C4">
        <w:rPr>
          <w:spacing w:val="-1"/>
        </w:rPr>
        <w:t xml:space="preserve"> </w:t>
      </w:r>
      <w:r w:rsidRPr="008D31C4">
        <w:t>педагога;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экран проекционный;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lastRenderedPageBreak/>
        <w:t>проектор;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звуковые</w:t>
      </w:r>
      <w:r w:rsidRPr="008D31C4">
        <w:rPr>
          <w:spacing w:val="-2"/>
        </w:rPr>
        <w:t xml:space="preserve"> </w:t>
      </w:r>
      <w:r w:rsidRPr="008D31C4">
        <w:t>колонки;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доска</w:t>
      </w:r>
      <w:r w:rsidRPr="008D31C4">
        <w:rPr>
          <w:spacing w:val="-2"/>
        </w:rPr>
        <w:t xml:space="preserve"> </w:t>
      </w:r>
      <w:r w:rsidRPr="008D31C4">
        <w:t>маркерная.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Программное</w:t>
      </w:r>
      <w:r w:rsidRPr="008D31C4">
        <w:rPr>
          <w:spacing w:val="-2"/>
        </w:rPr>
        <w:t xml:space="preserve"> </w:t>
      </w:r>
      <w:r w:rsidRPr="008D31C4">
        <w:t>обеспечение: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операционная система</w:t>
      </w:r>
      <w:r w:rsidRPr="008D31C4">
        <w:rPr>
          <w:spacing w:val="2"/>
        </w:rPr>
        <w:t xml:space="preserve"> </w:t>
      </w:r>
      <w:r w:rsidRPr="008D31C4">
        <w:t>Windows;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Интернет-браузер (</w:t>
      </w:r>
      <w:r w:rsidRPr="008D31C4">
        <w:rPr>
          <w:lang w:val="en-US"/>
        </w:rPr>
        <w:t>Google</w:t>
      </w:r>
      <w:r w:rsidRPr="008D31C4">
        <w:t xml:space="preserve"> </w:t>
      </w:r>
      <w:r w:rsidRPr="008D31C4">
        <w:rPr>
          <w:lang w:val="en-US"/>
        </w:rPr>
        <w:t>Chrome</w:t>
      </w:r>
      <w:r w:rsidRPr="008D31C4">
        <w:t xml:space="preserve">, </w:t>
      </w:r>
      <w:r w:rsidRPr="008D31C4">
        <w:rPr>
          <w:lang w:val="en-US"/>
        </w:rPr>
        <w:t>Mozilla</w:t>
      </w:r>
      <w:r w:rsidRPr="008D31C4">
        <w:t xml:space="preserve"> </w:t>
      </w:r>
      <w:r w:rsidRPr="008D31C4">
        <w:rPr>
          <w:lang w:val="en-US"/>
        </w:rPr>
        <w:t>Firefox</w:t>
      </w:r>
      <w:r w:rsidRPr="008D31C4">
        <w:t xml:space="preserve"> или</w:t>
      </w:r>
      <w:r w:rsidRPr="008D31C4">
        <w:rPr>
          <w:spacing w:val="3"/>
        </w:rPr>
        <w:t xml:space="preserve"> </w:t>
      </w:r>
      <w:r w:rsidRPr="008D31C4">
        <w:t>др.);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Среда программирования КуМир;</w:t>
      </w:r>
    </w:p>
    <w:p w:rsidR="008D31C4" w:rsidRPr="008D31C4" w:rsidRDefault="008D31C4" w:rsidP="006D7ED7">
      <w:pPr>
        <w:pStyle w:val="a3"/>
        <w:spacing w:line="360" w:lineRule="auto"/>
        <w:ind w:left="-567" w:right="283" w:firstLine="284"/>
      </w:pPr>
      <w:r w:rsidRPr="008D31C4">
        <w:t>среда визуального программирования</w:t>
      </w:r>
      <w:r w:rsidRPr="008D31C4">
        <w:rPr>
          <w:spacing w:val="1"/>
        </w:rPr>
        <w:t xml:space="preserve"> </w:t>
      </w:r>
      <w:r w:rsidRPr="008D31C4">
        <w:t>Scratch.</w:t>
      </w:r>
    </w:p>
    <w:p w:rsidR="00B6517B" w:rsidRDefault="00B6517B" w:rsidP="006D7ED7">
      <w:pPr>
        <w:pStyle w:val="Heading2"/>
        <w:spacing w:before="72"/>
        <w:ind w:left="-567" w:right="283" w:firstLine="284"/>
        <w:jc w:val="both"/>
        <w:rPr>
          <w:u w:val="none"/>
        </w:rPr>
      </w:pPr>
    </w:p>
    <w:p w:rsidR="00B6517B" w:rsidRDefault="00B6517B" w:rsidP="006D7ED7">
      <w:pPr>
        <w:pStyle w:val="Heading2"/>
        <w:spacing w:before="72"/>
        <w:ind w:left="-567" w:right="283" w:firstLine="284"/>
        <w:jc w:val="both"/>
        <w:rPr>
          <w:u w:val="none"/>
        </w:rPr>
      </w:pPr>
    </w:p>
    <w:p w:rsidR="00B6517B" w:rsidRDefault="00B6517B" w:rsidP="006D7ED7">
      <w:pPr>
        <w:pStyle w:val="Heading2"/>
        <w:spacing w:before="72"/>
        <w:ind w:left="-567" w:right="283" w:firstLine="284"/>
        <w:jc w:val="both"/>
        <w:rPr>
          <w:u w:val="none"/>
        </w:rPr>
      </w:pPr>
    </w:p>
    <w:p w:rsidR="00B6517B" w:rsidRDefault="00B6517B" w:rsidP="006D7ED7">
      <w:pPr>
        <w:pStyle w:val="Heading2"/>
        <w:spacing w:before="72"/>
        <w:ind w:left="-567" w:right="283" w:firstLine="284"/>
        <w:jc w:val="both"/>
        <w:rPr>
          <w:u w:val="none"/>
        </w:rPr>
      </w:pPr>
    </w:p>
    <w:p w:rsidR="00A57405" w:rsidRPr="00A57405" w:rsidRDefault="00A57405" w:rsidP="006D7ED7">
      <w:pPr>
        <w:pStyle w:val="Heading2"/>
        <w:spacing w:before="72"/>
        <w:ind w:left="-567" w:right="283" w:firstLine="284"/>
        <w:jc w:val="both"/>
        <w:rPr>
          <w:u w:val="none"/>
        </w:rPr>
      </w:pPr>
      <w:r w:rsidRPr="00A57405">
        <w:rPr>
          <w:u w:val="none"/>
        </w:rPr>
        <w:t>Применяемые педагогические технологии</w:t>
      </w:r>
    </w:p>
    <w:p w:rsidR="00A57405" w:rsidRPr="00A57405" w:rsidRDefault="00A57405" w:rsidP="006D7ED7">
      <w:pPr>
        <w:spacing w:before="158" w:line="360" w:lineRule="auto"/>
        <w:ind w:left="-567" w:right="283" w:firstLine="284"/>
        <w:jc w:val="both"/>
        <w:rPr>
          <w:rFonts w:ascii="Times New Roman" w:hAnsi="Times New Roman" w:cs="Times New Roman"/>
          <w:sz w:val="24"/>
        </w:rPr>
      </w:pPr>
      <w:r w:rsidRPr="00A57405">
        <w:rPr>
          <w:rFonts w:ascii="Times New Roman" w:hAnsi="Times New Roman" w:cs="Times New Roman"/>
          <w:b/>
          <w:sz w:val="28"/>
        </w:rPr>
        <w:t xml:space="preserve">Технология личностно-ориентированного развивающего обучения </w:t>
      </w:r>
      <w:r w:rsidRPr="00A57405">
        <w:rPr>
          <w:rFonts w:ascii="Times New Roman" w:hAnsi="Times New Roman" w:cs="Times New Roman"/>
          <w:sz w:val="28"/>
        </w:rPr>
        <w:t xml:space="preserve">(И.С. </w:t>
      </w:r>
      <w:r w:rsidRPr="00A57405">
        <w:rPr>
          <w:rFonts w:ascii="Times New Roman" w:hAnsi="Times New Roman" w:cs="Times New Roman"/>
          <w:sz w:val="24"/>
        </w:rPr>
        <w:t>Якиманская) сочетает обучение (нормативно-сообразная деятельность общества) и учение (индивидуальная деятельность</w:t>
      </w:r>
      <w:r w:rsidRPr="00A57405">
        <w:rPr>
          <w:rFonts w:ascii="Times New Roman" w:hAnsi="Times New Roman" w:cs="Times New Roman"/>
          <w:spacing w:val="-5"/>
          <w:sz w:val="24"/>
        </w:rPr>
        <w:t xml:space="preserve"> </w:t>
      </w:r>
      <w:r w:rsidRPr="00A57405">
        <w:rPr>
          <w:rFonts w:ascii="Times New Roman" w:hAnsi="Times New Roman" w:cs="Times New Roman"/>
          <w:sz w:val="24"/>
        </w:rPr>
        <w:t>ребенка).</w:t>
      </w:r>
    </w:p>
    <w:p w:rsidR="00A57405" w:rsidRDefault="00A57405" w:rsidP="006D7ED7">
      <w:pPr>
        <w:pStyle w:val="a3"/>
        <w:spacing w:line="360" w:lineRule="auto"/>
        <w:ind w:left="-567" w:right="283" w:firstLine="284"/>
        <w:jc w:val="both"/>
      </w:pPr>
      <w:r w:rsidRPr="00A57405">
        <w:rPr>
          <w:b/>
        </w:rPr>
        <w:t xml:space="preserve">Цель </w:t>
      </w:r>
      <w:r w:rsidRPr="00A57405">
        <w:t>технологии личностно-ориентированного обучения – максимальное развитие индивидуальных познавательных способностей ребенка на основе использования имеющегося у него опыта жизнедеятельности.</w:t>
      </w:r>
    </w:p>
    <w:p w:rsidR="00A57405" w:rsidRPr="00A57405" w:rsidRDefault="00A57405" w:rsidP="006D7ED7">
      <w:pPr>
        <w:pStyle w:val="a3"/>
        <w:spacing w:line="360" w:lineRule="auto"/>
        <w:ind w:left="-567" w:right="283" w:firstLine="284"/>
        <w:jc w:val="both"/>
      </w:pPr>
      <w:r w:rsidRPr="00A57405">
        <w:t>Методы и приемы технологии личностно-ориентированного обучения направлены на то, чтобы раскрыть и использовать субъективный опыт каждого ученика, помочь становлению личности путем организации познавательной деятельности.</w:t>
      </w:r>
    </w:p>
    <w:p w:rsidR="00A57405" w:rsidRPr="00A57405" w:rsidRDefault="00A57405" w:rsidP="006D7ED7">
      <w:pPr>
        <w:pStyle w:val="a3"/>
        <w:spacing w:line="360" w:lineRule="auto"/>
        <w:ind w:left="-567" w:right="283" w:firstLine="284"/>
        <w:jc w:val="both"/>
      </w:pPr>
      <w:r w:rsidRPr="00A57405">
        <w:t>В результате пробуждается интерес, раскрываются возможности каждого учащегося, организовывается совместная познавательная, творческая деятельность каждого ребенка. Обучение организуется на разных уровнях с учетом возрастных и индивидуальных особенностей обучающихся, а также с учетом специфики учебного предмета на основе активности, самостоятельности, общения детей и на договорной основе: каждый отвечает за результаты своего труда. Главный акцент в обучении ставится на самостоятельную работу в сочетании с приемами взаимопроверки, взаимопомощи,</w:t>
      </w:r>
      <w:r w:rsidRPr="00A57405">
        <w:rPr>
          <w:spacing w:val="-13"/>
        </w:rPr>
        <w:t xml:space="preserve"> </w:t>
      </w:r>
      <w:r w:rsidRPr="00A57405">
        <w:t>взаимообучения.</w:t>
      </w:r>
    </w:p>
    <w:p w:rsidR="00A57405" w:rsidRPr="00A57405" w:rsidRDefault="00A57405" w:rsidP="006D7ED7">
      <w:pPr>
        <w:pStyle w:val="a3"/>
        <w:spacing w:before="1" w:line="360" w:lineRule="auto"/>
        <w:ind w:left="-567" w:right="283" w:firstLine="284"/>
        <w:jc w:val="both"/>
      </w:pPr>
      <w:r w:rsidRPr="00A57405">
        <w:rPr>
          <w:b/>
        </w:rPr>
        <w:t>Технология исследовательского (проблемного) обучения (Дж.Дьюи)</w:t>
      </w:r>
      <w:r w:rsidRPr="00A57405">
        <w:t>, при которой организация занятий предполагает создание под руководством педагога проблемных ситуаций и активную деятельность учащихся по их разрешению, в результате чего происходит овладение знаниями, умениями и навыками; образовательный процесс строится как поиск новых познавательных ориентиров.</w:t>
      </w:r>
    </w:p>
    <w:p w:rsidR="00A57405" w:rsidRPr="00A57405" w:rsidRDefault="00A57405" w:rsidP="006D7ED7">
      <w:pPr>
        <w:spacing w:line="322" w:lineRule="exact"/>
        <w:ind w:left="-567" w:right="28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57405">
        <w:rPr>
          <w:rFonts w:ascii="Times New Roman" w:hAnsi="Times New Roman" w:cs="Times New Roman"/>
          <w:sz w:val="24"/>
          <w:szCs w:val="24"/>
        </w:rPr>
        <w:lastRenderedPageBreak/>
        <w:t xml:space="preserve">Технология проблемного обучения предполагает </w:t>
      </w:r>
      <w:r w:rsidRPr="00A57405">
        <w:rPr>
          <w:rFonts w:ascii="Times New Roman" w:hAnsi="Times New Roman" w:cs="Times New Roman"/>
          <w:b/>
          <w:sz w:val="24"/>
          <w:szCs w:val="24"/>
        </w:rPr>
        <w:t>следующую организацию</w:t>
      </w:r>
      <w:r w:rsidRPr="00A57405">
        <w:rPr>
          <w:rFonts w:ascii="Times New Roman" w:hAnsi="Times New Roman" w:cs="Times New Roman"/>
          <w:sz w:val="24"/>
          <w:szCs w:val="24"/>
        </w:rPr>
        <w:t>:</w:t>
      </w:r>
    </w:p>
    <w:p w:rsidR="00A57405" w:rsidRPr="00A57405" w:rsidRDefault="00A57405" w:rsidP="006D7ED7">
      <w:pPr>
        <w:pStyle w:val="a5"/>
        <w:numPr>
          <w:ilvl w:val="1"/>
          <w:numId w:val="20"/>
        </w:numPr>
        <w:tabs>
          <w:tab w:val="left" w:pos="0"/>
        </w:tabs>
        <w:spacing w:before="160" w:line="352" w:lineRule="auto"/>
        <w:ind w:left="-567" w:right="283" w:firstLine="284"/>
        <w:jc w:val="both"/>
        <w:rPr>
          <w:sz w:val="24"/>
          <w:szCs w:val="24"/>
        </w:rPr>
      </w:pPr>
      <w:r w:rsidRPr="00A57405">
        <w:rPr>
          <w:sz w:val="24"/>
          <w:szCs w:val="24"/>
        </w:rPr>
        <w:t>Педагог создает проблемную ситуацию, направляет учеников на ее решение, организует поиск</w:t>
      </w:r>
      <w:r w:rsidRPr="00A57405">
        <w:rPr>
          <w:spacing w:val="-6"/>
          <w:sz w:val="24"/>
          <w:szCs w:val="24"/>
        </w:rPr>
        <w:t xml:space="preserve"> </w:t>
      </w:r>
      <w:r w:rsidRPr="00A57405">
        <w:rPr>
          <w:sz w:val="24"/>
          <w:szCs w:val="24"/>
        </w:rPr>
        <w:t>решения.</w:t>
      </w:r>
    </w:p>
    <w:p w:rsidR="00A57405" w:rsidRPr="00A57405" w:rsidRDefault="00A57405" w:rsidP="006D7ED7">
      <w:pPr>
        <w:pStyle w:val="a5"/>
        <w:numPr>
          <w:ilvl w:val="1"/>
          <w:numId w:val="20"/>
        </w:numPr>
        <w:tabs>
          <w:tab w:val="left" w:pos="0"/>
        </w:tabs>
        <w:spacing w:before="9"/>
        <w:ind w:left="-567" w:right="283" w:firstLine="284"/>
        <w:jc w:val="both"/>
        <w:rPr>
          <w:sz w:val="24"/>
          <w:szCs w:val="24"/>
        </w:rPr>
      </w:pPr>
      <w:r w:rsidRPr="00A57405">
        <w:rPr>
          <w:sz w:val="24"/>
          <w:szCs w:val="24"/>
        </w:rPr>
        <w:t>Учащийся ставится в позицию субъекта своего обучения,</w:t>
      </w:r>
      <w:r w:rsidRPr="00A57405">
        <w:rPr>
          <w:spacing w:val="26"/>
          <w:sz w:val="24"/>
          <w:szCs w:val="24"/>
        </w:rPr>
        <w:t xml:space="preserve"> </w:t>
      </w:r>
      <w:r w:rsidRPr="00A57405">
        <w:rPr>
          <w:sz w:val="24"/>
          <w:szCs w:val="24"/>
        </w:rPr>
        <w:t>разрешает</w:t>
      </w:r>
    </w:p>
    <w:p w:rsidR="00A57405" w:rsidRPr="00A57405" w:rsidRDefault="00A57405" w:rsidP="006D7ED7">
      <w:pPr>
        <w:pStyle w:val="a3"/>
        <w:spacing w:before="4" w:line="480" w:lineRule="atLeast"/>
        <w:ind w:left="-567" w:right="283" w:firstLine="284"/>
        <w:jc w:val="both"/>
      </w:pPr>
      <w:r w:rsidRPr="00A57405">
        <w:t>проблемную ситуацию, в результате чего приобретает новые знания и овладевает новыми способами действия.</w:t>
      </w:r>
    </w:p>
    <w:p w:rsidR="00A57405" w:rsidRPr="00A57405" w:rsidRDefault="00A57405" w:rsidP="006D7ED7">
      <w:pPr>
        <w:pStyle w:val="a3"/>
        <w:spacing w:before="67" w:line="360" w:lineRule="auto"/>
        <w:ind w:left="-567" w:right="283" w:firstLine="284"/>
        <w:jc w:val="both"/>
      </w:pPr>
      <w:r w:rsidRPr="00A57405">
        <w:t>Особенностью данного подхода является реализация идеи «обучение через открытие»: ребенок должен сам открыть явление, закон, закономерность, свойства, способ решения задачи, найти ответ на неизвестный ему вопрос. При этом он в своей деятельности может опираться на инструменты познания, строить гипотезы, проверять их и находить путь к верному</w:t>
      </w:r>
      <w:r w:rsidRPr="00A57405">
        <w:rPr>
          <w:spacing w:val="-11"/>
        </w:rPr>
        <w:t xml:space="preserve"> </w:t>
      </w:r>
      <w:r w:rsidRPr="00A57405">
        <w:t>решению.</w:t>
      </w:r>
    </w:p>
    <w:p w:rsidR="00A57405" w:rsidRPr="00A57405" w:rsidRDefault="00A57405" w:rsidP="006D7ED7">
      <w:pPr>
        <w:pStyle w:val="Heading2"/>
        <w:spacing w:before="7"/>
        <w:ind w:left="-567" w:right="283" w:firstLine="284"/>
        <w:rPr>
          <w:u w:val="none"/>
        </w:rPr>
      </w:pPr>
      <w:r w:rsidRPr="00A57405">
        <w:rPr>
          <w:u w:val="none"/>
        </w:rPr>
        <w:t>Принципы проблемного обучения:</w:t>
      </w:r>
    </w:p>
    <w:p w:rsidR="00A57405" w:rsidRPr="00A57405" w:rsidRDefault="00A57405" w:rsidP="006D7ED7">
      <w:pPr>
        <w:pStyle w:val="a3"/>
        <w:spacing w:before="156"/>
        <w:ind w:left="-567" w:right="283" w:firstLine="284"/>
      </w:pPr>
      <w:r w:rsidRPr="00A57405">
        <w:t>-самостоятельность обучающихся;</w:t>
      </w:r>
    </w:p>
    <w:p w:rsidR="00A57405" w:rsidRPr="00A57405" w:rsidRDefault="00A57405" w:rsidP="006D7ED7">
      <w:pPr>
        <w:pStyle w:val="a3"/>
        <w:spacing w:before="160"/>
        <w:ind w:left="-567" w:right="283" w:firstLine="284"/>
      </w:pPr>
      <w:r w:rsidRPr="00A57405">
        <w:t>-развивающий характер обучения;</w:t>
      </w:r>
    </w:p>
    <w:p w:rsidR="00A57405" w:rsidRPr="00A57405" w:rsidRDefault="00A57405" w:rsidP="006D7ED7">
      <w:pPr>
        <w:pStyle w:val="a3"/>
        <w:spacing w:before="161"/>
        <w:ind w:left="-567" w:right="283" w:firstLine="284"/>
      </w:pPr>
      <w:r w:rsidRPr="00A57405">
        <w:t>-интеграция и вариативность в применении различных областей знаний;</w:t>
      </w:r>
    </w:p>
    <w:p w:rsidR="006D7ED7" w:rsidRDefault="00A57405" w:rsidP="006D7ED7">
      <w:pPr>
        <w:pStyle w:val="a3"/>
        <w:spacing w:before="163"/>
        <w:ind w:left="-567" w:right="283" w:firstLine="284"/>
        <w:rPr>
          <w:b/>
        </w:rPr>
      </w:pPr>
      <w:r w:rsidRPr="00A57405">
        <w:t>-использование дидактических алгоритмизированных задач.</w:t>
      </w:r>
    </w:p>
    <w:p w:rsidR="00A57405" w:rsidRPr="00A57405" w:rsidRDefault="00A57405" w:rsidP="006D7ED7">
      <w:pPr>
        <w:ind w:left="-567" w:right="28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57405">
        <w:rPr>
          <w:rFonts w:ascii="Times New Roman" w:hAnsi="Times New Roman" w:cs="Times New Roman"/>
          <w:b/>
          <w:sz w:val="24"/>
          <w:szCs w:val="24"/>
        </w:rPr>
        <w:t>Методические</w:t>
      </w:r>
      <w:r w:rsidR="006D7E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7405">
        <w:rPr>
          <w:rFonts w:ascii="Times New Roman" w:hAnsi="Times New Roman" w:cs="Times New Roman"/>
          <w:b/>
          <w:sz w:val="24"/>
          <w:szCs w:val="24"/>
        </w:rPr>
        <w:t>приемы</w:t>
      </w:r>
      <w:r w:rsidR="006D7E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7405">
        <w:rPr>
          <w:rFonts w:ascii="Times New Roman" w:hAnsi="Times New Roman" w:cs="Times New Roman"/>
          <w:sz w:val="24"/>
          <w:szCs w:val="24"/>
        </w:rPr>
        <w:t>создания</w:t>
      </w:r>
      <w:r w:rsidR="006D7ED7">
        <w:rPr>
          <w:rFonts w:ascii="Times New Roman" w:hAnsi="Times New Roman" w:cs="Times New Roman"/>
          <w:sz w:val="24"/>
          <w:szCs w:val="24"/>
        </w:rPr>
        <w:t xml:space="preserve"> </w:t>
      </w:r>
      <w:r w:rsidRPr="00A57405">
        <w:rPr>
          <w:rFonts w:ascii="Times New Roman" w:hAnsi="Times New Roman" w:cs="Times New Roman"/>
          <w:sz w:val="24"/>
          <w:szCs w:val="24"/>
        </w:rPr>
        <w:t>проблемных</w:t>
      </w:r>
      <w:r w:rsidR="006D7ED7">
        <w:rPr>
          <w:rFonts w:ascii="Times New Roman" w:hAnsi="Times New Roman" w:cs="Times New Roman"/>
          <w:sz w:val="24"/>
          <w:szCs w:val="24"/>
        </w:rPr>
        <w:t xml:space="preserve"> </w:t>
      </w:r>
      <w:r w:rsidRPr="00A57405">
        <w:rPr>
          <w:rFonts w:ascii="Times New Roman" w:hAnsi="Times New Roman" w:cs="Times New Roman"/>
          <w:sz w:val="24"/>
          <w:szCs w:val="24"/>
        </w:rPr>
        <w:t>ситуаций</w:t>
      </w:r>
      <w:r w:rsidR="006D7ED7">
        <w:rPr>
          <w:rFonts w:ascii="Times New Roman" w:hAnsi="Times New Roman" w:cs="Times New Roman"/>
          <w:sz w:val="24"/>
          <w:szCs w:val="24"/>
        </w:rPr>
        <w:t xml:space="preserve"> </w:t>
      </w:r>
      <w:r w:rsidRPr="00A57405">
        <w:rPr>
          <w:rFonts w:ascii="Times New Roman" w:hAnsi="Times New Roman" w:cs="Times New Roman"/>
          <w:sz w:val="24"/>
          <w:szCs w:val="24"/>
        </w:rPr>
        <w:t>могут</w:t>
      </w:r>
      <w:r w:rsidRPr="00A57405">
        <w:rPr>
          <w:rFonts w:ascii="Times New Roman" w:hAnsi="Times New Roman" w:cs="Times New Roman"/>
          <w:sz w:val="24"/>
          <w:szCs w:val="24"/>
        </w:rPr>
        <w:tab/>
      </w:r>
      <w:r w:rsidRPr="00A57405">
        <w:rPr>
          <w:rFonts w:ascii="Times New Roman" w:hAnsi="Times New Roman" w:cs="Times New Roman"/>
          <w:spacing w:val="-4"/>
          <w:sz w:val="24"/>
          <w:szCs w:val="24"/>
        </w:rPr>
        <w:t xml:space="preserve">быть </w:t>
      </w:r>
      <w:r w:rsidRPr="00A57405">
        <w:rPr>
          <w:rFonts w:ascii="Times New Roman" w:hAnsi="Times New Roman" w:cs="Times New Roman"/>
          <w:sz w:val="24"/>
          <w:szCs w:val="24"/>
        </w:rPr>
        <w:t>следующими:</w:t>
      </w:r>
    </w:p>
    <w:p w:rsidR="00A57405" w:rsidRPr="00A57405" w:rsidRDefault="00A57405" w:rsidP="006D7ED7">
      <w:pPr>
        <w:ind w:left="-567" w:right="283" w:firstLine="284"/>
        <w:rPr>
          <w:rFonts w:ascii="Times New Roman" w:hAnsi="Times New Roman" w:cs="Times New Roman"/>
          <w:sz w:val="24"/>
          <w:szCs w:val="24"/>
        </w:rPr>
      </w:pPr>
      <w:r w:rsidRPr="00A57405">
        <w:rPr>
          <w:rFonts w:ascii="Times New Roman" w:hAnsi="Times New Roman" w:cs="Times New Roman"/>
          <w:sz w:val="24"/>
          <w:szCs w:val="24"/>
        </w:rPr>
        <w:t>-педагог подводит детей к противоречию и предлагает им найти способ его разрешения;</w:t>
      </w:r>
    </w:p>
    <w:p w:rsidR="00A57405" w:rsidRPr="00A57405" w:rsidRDefault="00A57405" w:rsidP="006D7ED7">
      <w:pPr>
        <w:ind w:left="-567" w:right="283" w:firstLine="284"/>
        <w:rPr>
          <w:rFonts w:ascii="Times New Roman" w:hAnsi="Times New Roman" w:cs="Times New Roman"/>
          <w:sz w:val="24"/>
          <w:szCs w:val="24"/>
        </w:rPr>
      </w:pPr>
      <w:r w:rsidRPr="00A57405">
        <w:rPr>
          <w:rFonts w:ascii="Times New Roman" w:hAnsi="Times New Roman" w:cs="Times New Roman"/>
          <w:sz w:val="24"/>
          <w:szCs w:val="24"/>
        </w:rPr>
        <w:t>-излагает различные точки зрения на вопрос;</w:t>
      </w:r>
    </w:p>
    <w:p w:rsidR="00A57405" w:rsidRPr="00A57405" w:rsidRDefault="00A57405" w:rsidP="006D7ED7">
      <w:pPr>
        <w:ind w:left="-567" w:right="283" w:firstLine="284"/>
        <w:rPr>
          <w:rFonts w:ascii="Times New Roman" w:hAnsi="Times New Roman" w:cs="Times New Roman"/>
          <w:sz w:val="24"/>
          <w:szCs w:val="24"/>
        </w:rPr>
      </w:pPr>
      <w:r w:rsidRPr="00A57405">
        <w:rPr>
          <w:rFonts w:ascii="Times New Roman" w:hAnsi="Times New Roman" w:cs="Times New Roman"/>
          <w:sz w:val="24"/>
          <w:szCs w:val="24"/>
        </w:rPr>
        <w:t>-предлагает рассмотреть явление с различных позиций;</w:t>
      </w:r>
    </w:p>
    <w:p w:rsidR="00A57405" w:rsidRPr="00A57405" w:rsidRDefault="00A57405" w:rsidP="006D7ED7">
      <w:pPr>
        <w:ind w:left="-567" w:right="283" w:firstLine="284"/>
        <w:rPr>
          <w:rFonts w:ascii="Times New Roman" w:hAnsi="Times New Roman" w:cs="Times New Roman"/>
          <w:sz w:val="24"/>
          <w:szCs w:val="24"/>
        </w:rPr>
      </w:pPr>
      <w:r w:rsidRPr="00A57405">
        <w:rPr>
          <w:rFonts w:ascii="Times New Roman" w:hAnsi="Times New Roman" w:cs="Times New Roman"/>
          <w:sz w:val="24"/>
          <w:szCs w:val="24"/>
        </w:rPr>
        <w:t>-побуждает детей делать сравнения, обобщения, выводы;</w:t>
      </w:r>
    </w:p>
    <w:p w:rsidR="00A57405" w:rsidRPr="00A57405" w:rsidRDefault="00A57405" w:rsidP="006D7ED7">
      <w:pPr>
        <w:ind w:left="-567" w:right="283" w:firstLine="284"/>
        <w:rPr>
          <w:rFonts w:ascii="Times New Roman" w:hAnsi="Times New Roman" w:cs="Times New Roman"/>
          <w:sz w:val="24"/>
          <w:szCs w:val="24"/>
        </w:rPr>
      </w:pPr>
      <w:r w:rsidRPr="00A57405">
        <w:rPr>
          <w:rFonts w:ascii="Times New Roman" w:hAnsi="Times New Roman" w:cs="Times New Roman"/>
          <w:sz w:val="24"/>
          <w:szCs w:val="24"/>
        </w:rPr>
        <w:t>-ставит проблемные вопросы, задачи, задает проблемные задания.</w:t>
      </w:r>
    </w:p>
    <w:p w:rsidR="00A57405" w:rsidRPr="00A57405" w:rsidRDefault="00A57405" w:rsidP="006D7ED7">
      <w:pPr>
        <w:pStyle w:val="a3"/>
        <w:spacing w:before="163" w:line="360" w:lineRule="auto"/>
        <w:ind w:left="-567" w:right="283" w:firstLine="284"/>
        <w:jc w:val="both"/>
      </w:pPr>
      <w:r w:rsidRPr="00A57405">
        <w:rPr>
          <w:b/>
        </w:rPr>
        <w:t xml:space="preserve">Технология проектного обучения (П.Ф. Каптерев) </w:t>
      </w:r>
      <w:r w:rsidRPr="00A57405">
        <w:t>рассматривается в системе личностно ориентированного образования и способствует развитию  таких личностных качеств учащихся, как самостоятельность, инициативность, способность к творчеству, позволяет распознать их насущные интересы и потребности и представляет собой технологию, рассчитанную на последовательное выполнение учебных</w:t>
      </w:r>
      <w:r w:rsidRPr="00A57405">
        <w:rPr>
          <w:spacing w:val="-3"/>
        </w:rPr>
        <w:t xml:space="preserve"> </w:t>
      </w:r>
      <w:r w:rsidRPr="00A57405">
        <w:t>проектов.</w:t>
      </w:r>
    </w:p>
    <w:p w:rsidR="00A57405" w:rsidRPr="00A57405" w:rsidRDefault="00A57405" w:rsidP="006D7ED7">
      <w:pPr>
        <w:pStyle w:val="a3"/>
        <w:spacing w:line="360" w:lineRule="auto"/>
        <w:ind w:left="-567" w:right="283" w:firstLine="284"/>
        <w:jc w:val="both"/>
      </w:pPr>
      <w:r w:rsidRPr="00A57405">
        <w:t>При реализации проектной технологии создается конкретный продукт, часто являющийся результатом совместного труда и размышлений учащихся. В результате работы над проектом учащиеся переживают ситуацию успеха, решаются задачи самореализации. Проектная технология создает условия для ценностного переосмысления, при освоении содержания образования, применения и приобретения новых знаний и способов</w:t>
      </w:r>
      <w:r w:rsidRPr="00A57405">
        <w:rPr>
          <w:spacing w:val="-12"/>
        </w:rPr>
        <w:t xml:space="preserve"> </w:t>
      </w:r>
      <w:r w:rsidRPr="00A57405">
        <w:t>действия.</w:t>
      </w:r>
    </w:p>
    <w:p w:rsidR="00A57405" w:rsidRPr="00A57405" w:rsidRDefault="00A57405" w:rsidP="006D7ED7">
      <w:pPr>
        <w:pStyle w:val="a3"/>
        <w:spacing w:before="67" w:line="360" w:lineRule="auto"/>
        <w:ind w:left="-567" w:right="283" w:firstLine="284"/>
        <w:jc w:val="both"/>
      </w:pPr>
      <w:r w:rsidRPr="00A57405">
        <w:t xml:space="preserve">Целью проектной технологии является самостоятельное «постижение» различных </w:t>
      </w:r>
      <w:r w:rsidRPr="00A57405">
        <w:lastRenderedPageBreak/>
        <w:t>проблем, имеющих жизненный смысл для обучающихся. Данная технология предполагает «проживание» учащимися определенного отрезка времени в учебном процессе, а также их приобщение к фрагменту формирования научного представления об окружающем мире, конструирование материальных или иных объектов. Материализованным продуктом проектирования является учебный проект, который определяется как самостоятельно принимаемое учащимися развернутое решение проблемы. В проекте наряду с научной (познавательной) стороной решения всегда присутствуют эмоционально- ценностная (личностная) и творческая стороны. Данная технология строится с учетом принципов гуманизации, коммуникативности, индивидуализации, деятельностного, ценностного подходов, ориентированных не только на формирование знаний и умений у учащихся, а на самореализацию их личности.</w:t>
      </w:r>
    </w:p>
    <w:p w:rsidR="00A57405" w:rsidRPr="00A57405" w:rsidRDefault="00A57405" w:rsidP="006D7ED7">
      <w:pPr>
        <w:pStyle w:val="a3"/>
        <w:spacing w:before="3" w:line="360" w:lineRule="auto"/>
        <w:ind w:left="-567" w:right="283" w:firstLine="284"/>
      </w:pPr>
      <w:r w:rsidRPr="00A57405">
        <w:t>Используя проектную технологию в своей работе, приоритетным ставлю процесс познания, для того, чтобы подготовить ученика, способного гибко адаптироваться в меняющихся жизненных ситуациях, самостоятельно приобретать необходимые знания, умело применять их на практике для решения возникающих проблем.</w:t>
      </w:r>
    </w:p>
    <w:p w:rsidR="00A57405" w:rsidRPr="00A57405" w:rsidRDefault="00A57405" w:rsidP="006D7ED7">
      <w:pPr>
        <w:pStyle w:val="a3"/>
        <w:spacing w:line="320" w:lineRule="exact"/>
        <w:ind w:left="-567" w:right="283" w:firstLine="284"/>
      </w:pPr>
      <w:r w:rsidRPr="00A57405">
        <w:t>Решаемые задачи:</w:t>
      </w:r>
    </w:p>
    <w:p w:rsidR="00A57405" w:rsidRPr="00A57405" w:rsidRDefault="00A57405" w:rsidP="006D7ED7">
      <w:pPr>
        <w:pStyle w:val="a5"/>
        <w:numPr>
          <w:ilvl w:val="0"/>
          <w:numId w:val="22"/>
        </w:numPr>
        <w:tabs>
          <w:tab w:val="left" w:pos="851"/>
        </w:tabs>
        <w:spacing w:before="163"/>
        <w:ind w:left="-567" w:right="283" w:firstLine="284"/>
        <w:rPr>
          <w:sz w:val="24"/>
          <w:szCs w:val="24"/>
        </w:rPr>
      </w:pPr>
      <w:r w:rsidRPr="00A57405">
        <w:rPr>
          <w:sz w:val="24"/>
          <w:szCs w:val="24"/>
        </w:rPr>
        <w:t>развитие познавательных умений и навыков</w:t>
      </w:r>
      <w:r w:rsidRPr="00A57405">
        <w:rPr>
          <w:spacing w:val="-6"/>
          <w:sz w:val="24"/>
          <w:szCs w:val="24"/>
        </w:rPr>
        <w:t xml:space="preserve"> </w:t>
      </w:r>
      <w:r w:rsidRPr="00A57405">
        <w:rPr>
          <w:sz w:val="24"/>
          <w:szCs w:val="24"/>
        </w:rPr>
        <w:t>учащихся;</w:t>
      </w:r>
    </w:p>
    <w:p w:rsidR="00A57405" w:rsidRPr="00A57405" w:rsidRDefault="00A57405" w:rsidP="006D7ED7">
      <w:pPr>
        <w:pStyle w:val="a5"/>
        <w:numPr>
          <w:ilvl w:val="0"/>
          <w:numId w:val="22"/>
        </w:numPr>
        <w:tabs>
          <w:tab w:val="left" w:pos="851"/>
        </w:tabs>
        <w:spacing w:before="161"/>
        <w:ind w:left="-567" w:right="283" w:firstLine="284"/>
        <w:rPr>
          <w:sz w:val="24"/>
          <w:szCs w:val="24"/>
        </w:rPr>
      </w:pPr>
      <w:r w:rsidRPr="00A57405">
        <w:rPr>
          <w:sz w:val="24"/>
          <w:szCs w:val="24"/>
        </w:rPr>
        <w:t>умение ориентироваться в информационном</w:t>
      </w:r>
      <w:r w:rsidRPr="00A57405">
        <w:rPr>
          <w:spacing w:val="-8"/>
          <w:sz w:val="24"/>
          <w:szCs w:val="24"/>
        </w:rPr>
        <w:t xml:space="preserve"> </w:t>
      </w:r>
      <w:r w:rsidRPr="00A57405">
        <w:rPr>
          <w:sz w:val="24"/>
          <w:szCs w:val="24"/>
        </w:rPr>
        <w:t>пространстве;</w:t>
      </w:r>
    </w:p>
    <w:p w:rsidR="00A57405" w:rsidRPr="00A57405" w:rsidRDefault="00A57405" w:rsidP="006D7ED7">
      <w:pPr>
        <w:pStyle w:val="a5"/>
        <w:numPr>
          <w:ilvl w:val="0"/>
          <w:numId w:val="22"/>
        </w:numPr>
        <w:tabs>
          <w:tab w:val="left" w:pos="851"/>
        </w:tabs>
        <w:spacing w:before="160"/>
        <w:ind w:left="-567" w:right="283" w:firstLine="284"/>
        <w:rPr>
          <w:sz w:val="24"/>
          <w:szCs w:val="24"/>
        </w:rPr>
      </w:pPr>
      <w:r w:rsidRPr="00A57405">
        <w:rPr>
          <w:sz w:val="24"/>
          <w:szCs w:val="24"/>
        </w:rPr>
        <w:t>самостоятельно конструировать свои</w:t>
      </w:r>
      <w:r w:rsidRPr="00A57405">
        <w:rPr>
          <w:spacing w:val="-5"/>
          <w:sz w:val="24"/>
          <w:szCs w:val="24"/>
        </w:rPr>
        <w:t xml:space="preserve"> </w:t>
      </w:r>
      <w:r w:rsidRPr="00A57405">
        <w:rPr>
          <w:sz w:val="24"/>
          <w:szCs w:val="24"/>
        </w:rPr>
        <w:t>знания;</w:t>
      </w:r>
    </w:p>
    <w:p w:rsidR="00A57405" w:rsidRPr="00A57405" w:rsidRDefault="00A57405" w:rsidP="006D7ED7">
      <w:pPr>
        <w:pStyle w:val="a5"/>
        <w:numPr>
          <w:ilvl w:val="0"/>
          <w:numId w:val="22"/>
        </w:numPr>
        <w:tabs>
          <w:tab w:val="left" w:pos="851"/>
        </w:tabs>
        <w:spacing w:before="161"/>
        <w:ind w:left="-567" w:right="283" w:firstLine="284"/>
        <w:rPr>
          <w:sz w:val="24"/>
          <w:szCs w:val="24"/>
        </w:rPr>
      </w:pPr>
      <w:r w:rsidRPr="00A57405">
        <w:rPr>
          <w:sz w:val="24"/>
          <w:szCs w:val="24"/>
        </w:rPr>
        <w:t>интегрировать знания из различных областей</w:t>
      </w:r>
      <w:r w:rsidRPr="00A57405">
        <w:rPr>
          <w:spacing w:val="-11"/>
          <w:sz w:val="24"/>
          <w:szCs w:val="24"/>
        </w:rPr>
        <w:t xml:space="preserve"> </w:t>
      </w:r>
      <w:r w:rsidRPr="00A57405">
        <w:rPr>
          <w:sz w:val="24"/>
          <w:szCs w:val="24"/>
        </w:rPr>
        <w:t>наук;</w:t>
      </w:r>
    </w:p>
    <w:p w:rsidR="00A57405" w:rsidRPr="00A57405" w:rsidRDefault="00A57405" w:rsidP="006D7ED7">
      <w:pPr>
        <w:pStyle w:val="a5"/>
        <w:numPr>
          <w:ilvl w:val="0"/>
          <w:numId w:val="22"/>
        </w:numPr>
        <w:tabs>
          <w:tab w:val="left" w:pos="851"/>
        </w:tabs>
        <w:spacing w:before="162" w:line="360" w:lineRule="auto"/>
        <w:ind w:left="-567" w:right="283" w:firstLine="284"/>
        <w:rPr>
          <w:sz w:val="24"/>
          <w:szCs w:val="24"/>
        </w:rPr>
      </w:pPr>
      <w:r w:rsidRPr="00A57405">
        <w:rPr>
          <w:sz w:val="24"/>
          <w:szCs w:val="24"/>
        </w:rPr>
        <w:t xml:space="preserve">критически </w:t>
      </w:r>
      <w:r w:rsidRPr="00A57405">
        <w:rPr>
          <w:spacing w:val="-3"/>
          <w:sz w:val="24"/>
          <w:szCs w:val="24"/>
        </w:rPr>
        <w:t xml:space="preserve">мыслить. </w:t>
      </w:r>
      <w:r w:rsidRPr="00A57405">
        <w:rPr>
          <w:sz w:val="24"/>
          <w:szCs w:val="24"/>
        </w:rPr>
        <w:t>В результате</w:t>
      </w:r>
      <w:r w:rsidRPr="00A57405">
        <w:rPr>
          <w:spacing w:val="-2"/>
          <w:sz w:val="24"/>
          <w:szCs w:val="24"/>
        </w:rPr>
        <w:t xml:space="preserve"> </w:t>
      </w:r>
      <w:r w:rsidRPr="00A57405">
        <w:rPr>
          <w:sz w:val="24"/>
          <w:szCs w:val="24"/>
        </w:rPr>
        <w:t>учащийся:</w:t>
      </w:r>
    </w:p>
    <w:p w:rsidR="00A57405" w:rsidRPr="00A57405" w:rsidRDefault="00A57405" w:rsidP="006D7ED7">
      <w:pPr>
        <w:pStyle w:val="a5"/>
        <w:numPr>
          <w:ilvl w:val="0"/>
          <w:numId w:val="21"/>
        </w:numPr>
        <w:tabs>
          <w:tab w:val="left" w:pos="562"/>
          <w:tab w:val="left" w:pos="851"/>
        </w:tabs>
        <w:spacing w:line="360" w:lineRule="auto"/>
        <w:ind w:left="-567" w:right="283" w:firstLine="284"/>
        <w:rPr>
          <w:sz w:val="24"/>
          <w:szCs w:val="24"/>
        </w:rPr>
      </w:pPr>
      <w:r w:rsidRPr="00A57405">
        <w:rPr>
          <w:sz w:val="24"/>
          <w:szCs w:val="24"/>
        </w:rPr>
        <w:t>учится приобретать знания самостоятельно и использовать их для решения новых познавательных и практических</w:t>
      </w:r>
      <w:r w:rsidRPr="00A57405">
        <w:rPr>
          <w:spacing w:val="-6"/>
          <w:sz w:val="24"/>
          <w:szCs w:val="24"/>
        </w:rPr>
        <w:t xml:space="preserve"> </w:t>
      </w:r>
      <w:r w:rsidRPr="00A57405">
        <w:rPr>
          <w:sz w:val="24"/>
          <w:szCs w:val="24"/>
        </w:rPr>
        <w:t>задач;</w:t>
      </w:r>
    </w:p>
    <w:p w:rsidR="00A57405" w:rsidRPr="00A57405" w:rsidRDefault="00A57405" w:rsidP="006D7ED7">
      <w:pPr>
        <w:pStyle w:val="a5"/>
        <w:numPr>
          <w:ilvl w:val="0"/>
          <w:numId w:val="21"/>
        </w:numPr>
        <w:tabs>
          <w:tab w:val="left" w:pos="562"/>
          <w:tab w:val="left" w:pos="851"/>
        </w:tabs>
        <w:spacing w:before="1"/>
        <w:ind w:left="-567" w:right="283" w:firstLine="284"/>
        <w:rPr>
          <w:sz w:val="24"/>
          <w:szCs w:val="24"/>
        </w:rPr>
      </w:pPr>
      <w:r w:rsidRPr="00A57405">
        <w:rPr>
          <w:sz w:val="24"/>
          <w:szCs w:val="24"/>
        </w:rPr>
        <w:t>приобретает коммуникативные навыки и</w:t>
      </w:r>
      <w:r w:rsidRPr="00A57405">
        <w:rPr>
          <w:spacing w:val="-8"/>
          <w:sz w:val="24"/>
          <w:szCs w:val="24"/>
        </w:rPr>
        <w:t xml:space="preserve"> </w:t>
      </w:r>
      <w:r w:rsidRPr="00A57405">
        <w:rPr>
          <w:sz w:val="24"/>
          <w:szCs w:val="24"/>
        </w:rPr>
        <w:t>умения;</w:t>
      </w:r>
    </w:p>
    <w:p w:rsidR="00A57405" w:rsidRPr="00A57405" w:rsidRDefault="00A57405" w:rsidP="006D7ED7">
      <w:pPr>
        <w:pStyle w:val="a5"/>
        <w:numPr>
          <w:ilvl w:val="0"/>
          <w:numId w:val="21"/>
        </w:numPr>
        <w:tabs>
          <w:tab w:val="left" w:pos="562"/>
          <w:tab w:val="left" w:pos="851"/>
        </w:tabs>
        <w:spacing w:before="161" w:line="360" w:lineRule="auto"/>
        <w:ind w:left="-567" w:right="283" w:firstLine="284"/>
        <w:rPr>
          <w:sz w:val="24"/>
          <w:szCs w:val="24"/>
        </w:rPr>
      </w:pPr>
      <w:r w:rsidRPr="00A57405">
        <w:rPr>
          <w:sz w:val="24"/>
          <w:szCs w:val="24"/>
        </w:rPr>
        <w:t>овладевает практическими умениями исследовательской работы: собирает необходимую информацию, учится анализировать факты, делает выводы и заключения.</w:t>
      </w:r>
    </w:p>
    <w:p w:rsidR="00010133" w:rsidRPr="008D31C4" w:rsidRDefault="00010133" w:rsidP="006D7ED7">
      <w:pPr>
        <w:pStyle w:val="a3"/>
        <w:spacing w:line="360" w:lineRule="auto"/>
        <w:ind w:left="-567" w:firstLine="284"/>
      </w:pPr>
    </w:p>
    <w:sectPr w:rsidR="00010133" w:rsidRPr="008D31C4" w:rsidSect="00202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2325" w:rsidRDefault="00092325" w:rsidP="006D7ED7">
      <w:pPr>
        <w:pStyle w:val="a6"/>
      </w:pPr>
      <w:r>
        <w:separator/>
      </w:r>
    </w:p>
  </w:endnote>
  <w:endnote w:type="continuationSeparator" w:id="1">
    <w:p w:rsidR="00092325" w:rsidRDefault="00092325" w:rsidP="006D7ED7">
      <w:pPr>
        <w:pStyle w:val="a6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2325" w:rsidRDefault="00092325" w:rsidP="006D7ED7">
      <w:pPr>
        <w:pStyle w:val="a6"/>
      </w:pPr>
      <w:r>
        <w:separator/>
      </w:r>
    </w:p>
  </w:footnote>
  <w:footnote w:type="continuationSeparator" w:id="1">
    <w:p w:rsidR="00092325" w:rsidRDefault="00092325" w:rsidP="006D7ED7">
      <w:pPr>
        <w:pStyle w:val="a6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4E" w:rsidRDefault="00AC5213">
    <w:pPr>
      <w:pStyle w:val="a3"/>
      <w:spacing w:line="14" w:lineRule="auto"/>
      <w:ind w:left="0"/>
      <w:rPr>
        <w:sz w:val="20"/>
      </w:rPr>
    </w:pPr>
    <w:r w:rsidRPr="00AC521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18.1pt;margin-top:34.5pt;width:16pt;height:15.3pt;z-index:-251658752;mso-position-horizontal-relative:page;mso-position-vertical-relative:page" filled="f" stroked="f">
          <v:textbox inset="0,0,0,0">
            <w:txbxContent>
              <w:p w:rsidR="00955F4E" w:rsidRDefault="00955F4E">
                <w:pPr>
                  <w:pStyle w:val="a3"/>
                  <w:spacing w:before="10"/>
                  <w:ind w:left="40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3587B"/>
    <w:multiLevelType w:val="hybridMultilevel"/>
    <w:tmpl w:val="45CE7C20"/>
    <w:lvl w:ilvl="0" w:tplc="73945C10">
      <w:start w:val="8"/>
      <w:numFmt w:val="decimal"/>
      <w:lvlText w:val="%1"/>
      <w:lvlJc w:val="left"/>
      <w:pPr>
        <w:ind w:left="1387" w:hanging="442"/>
        <w:jc w:val="left"/>
      </w:pPr>
      <w:rPr>
        <w:rFonts w:hint="default"/>
        <w:lang w:val="ru-RU" w:eastAsia="ru-RU" w:bidi="ru-RU"/>
      </w:rPr>
    </w:lvl>
    <w:lvl w:ilvl="1" w:tplc="479A554E">
      <w:numFmt w:val="none"/>
      <w:lvlText w:val=""/>
      <w:lvlJc w:val="left"/>
      <w:pPr>
        <w:tabs>
          <w:tab w:val="num" w:pos="360"/>
        </w:tabs>
      </w:pPr>
    </w:lvl>
    <w:lvl w:ilvl="2" w:tplc="FF5272FE">
      <w:numFmt w:val="bullet"/>
      <w:lvlText w:val="•"/>
      <w:lvlJc w:val="left"/>
      <w:pPr>
        <w:ind w:left="3204" w:hanging="442"/>
      </w:pPr>
      <w:rPr>
        <w:rFonts w:hint="default"/>
        <w:lang w:val="ru-RU" w:eastAsia="ru-RU" w:bidi="ru-RU"/>
      </w:rPr>
    </w:lvl>
    <w:lvl w:ilvl="3" w:tplc="1B1E9D76">
      <w:numFmt w:val="bullet"/>
      <w:lvlText w:val="•"/>
      <w:lvlJc w:val="left"/>
      <w:pPr>
        <w:ind w:left="4116" w:hanging="442"/>
      </w:pPr>
      <w:rPr>
        <w:rFonts w:hint="default"/>
        <w:lang w:val="ru-RU" w:eastAsia="ru-RU" w:bidi="ru-RU"/>
      </w:rPr>
    </w:lvl>
    <w:lvl w:ilvl="4" w:tplc="3BEAED02">
      <w:numFmt w:val="bullet"/>
      <w:lvlText w:val="•"/>
      <w:lvlJc w:val="left"/>
      <w:pPr>
        <w:ind w:left="5028" w:hanging="442"/>
      </w:pPr>
      <w:rPr>
        <w:rFonts w:hint="default"/>
        <w:lang w:val="ru-RU" w:eastAsia="ru-RU" w:bidi="ru-RU"/>
      </w:rPr>
    </w:lvl>
    <w:lvl w:ilvl="5" w:tplc="F1F03F22">
      <w:numFmt w:val="bullet"/>
      <w:lvlText w:val="•"/>
      <w:lvlJc w:val="left"/>
      <w:pPr>
        <w:ind w:left="5940" w:hanging="442"/>
      </w:pPr>
      <w:rPr>
        <w:rFonts w:hint="default"/>
        <w:lang w:val="ru-RU" w:eastAsia="ru-RU" w:bidi="ru-RU"/>
      </w:rPr>
    </w:lvl>
    <w:lvl w:ilvl="6" w:tplc="544ECAB0">
      <w:numFmt w:val="bullet"/>
      <w:lvlText w:val="•"/>
      <w:lvlJc w:val="left"/>
      <w:pPr>
        <w:ind w:left="6852" w:hanging="442"/>
      </w:pPr>
      <w:rPr>
        <w:rFonts w:hint="default"/>
        <w:lang w:val="ru-RU" w:eastAsia="ru-RU" w:bidi="ru-RU"/>
      </w:rPr>
    </w:lvl>
    <w:lvl w:ilvl="7" w:tplc="6D9A35F8">
      <w:numFmt w:val="bullet"/>
      <w:lvlText w:val="•"/>
      <w:lvlJc w:val="left"/>
      <w:pPr>
        <w:ind w:left="7764" w:hanging="442"/>
      </w:pPr>
      <w:rPr>
        <w:rFonts w:hint="default"/>
        <w:lang w:val="ru-RU" w:eastAsia="ru-RU" w:bidi="ru-RU"/>
      </w:rPr>
    </w:lvl>
    <w:lvl w:ilvl="8" w:tplc="C53E6EA6">
      <w:numFmt w:val="bullet"/>
      <w:lvlText w:val="•"/>
      <w:lvlJc w:val="left"/>
      <w:pPr>
        <w:ind w:left="8676" w:hanging="442"/>
      </w:pPr>
      <w:rPr>
        <w:rFonts w:hint="default"/>
        <w:lang w:val="ru-RU" w:eastAsia="ru-RU" w:bidi="ru-RU"/>
      </w:rPr>
    </w:lvl>
  </w:abstractNum>
  <w:abstractNum w:abstractNumId="1">
    <w:nsid w:val="0FE74B0E"/>
    <w:multiLevelType w:val="hybridMultilevel"/>
    <w:tmpl w:val="39AC091E"/>
    <w:lvl w:ilvl="0" w:tplc="CF3E32D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B16B99"/>
    <w:multiLevelType w:val="hybridMultilevel"/>
    <w:tmpl w:val="41A0FD9A"/>
    <w:lvl w:ilvl="0" w:tplc="CF3E32D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BE4A09"/>
    <w:multiLevelType w:val="hybridMultilevel"/>
    <w:tmpl w:val="1F88FDFA"/>
    <w:lvl w:ilvl="0" w:tplc="0EF662B8">
      <w:numFmt w:val="bullet"/>
      <w:lvlText w:val="•"/>
      <w:lvlJc w:val="left"/>
      <w:pPr>
        <w:ind w:left="392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87C0623C">
      <w:numFmt w:val="bullet"/>
      <w:lvlText w:val=""/>
      <w:lvlJc w:val="left"/>
      <w:pPr>
        <w:ind w:left="753" w:hanging="348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F5A6643A">
      <w:numFmt w:val="bullet"/>
      <w:lvlText w:val=""/>
      <w:lvlJc w:val="left"/>
      <w:pPr>
        <w:ind w:left="1533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3" w:tplc="7FDE05C4">
      <w:numFmt w:val="bullet"/>
      <w:lvlText w:val="•"/>
      <w:lvlJc w:val="left"/>
      <w:pPr>
        <w:ind w:left="2705" w:hanging="360"/>
      </w:pPr>
      <w:rPr>
        <w:rFonts w:hint="default"/>
        <w:lang w:val="ru-RU" w:eastAsia="ru-RU" w:bidi="ru-RU"/>
      </w:rPr>
    </w:lvl>
    <w:lvl w:ilvl="4" w:tplc="6DAE15BC">
      <w:numFmt w:val="bullet"/>
      <w:lvlText w:val="•"/>
      <w:lvlJc w:val="left"/>
      <w:pPr>
        <w:ind w:left="3871" w:hanging="360"/>
      </w:pPr>
      <w:rPr>
        <w:rFonts w:hint="default"/>
        <w:lang w:val="ru-RU" w:eastAsia="ru-RU" w:bidi="ru-RU"/>
      </w:rPr>
    </w:lvl>
    <w:lvl w:ilvl="5" w:tplc="1F84631E">
      <w:numFmt w:val="bullet"/>
      <w:lvlText w:val="•"/>
      <w:lvlJc w:val="left"/>
      <w:pPr>
        <w:ind w:left="5037" w:hanging="360"/>
      </w:pPr>
      <w:rPr>
        <w:rFonts w:hint="default"/>
        <w:lang w:val="ru-RU" w:eastAsia="ru-RU" w:bidi="ru-RU"/>
      </w:rPr>
    </w:lvl>
    <w:lvl w:ilvl="6" w:tplc="DB222754">
      <w:numFmt w:val="bullet"/>
      <w:lvlText w:val="•"/>
      <w:lvlJc w:val="left"/>
      <w:pPr>
        <w:ind w:left="6203" w:hanging="360"/>
      </w:pPr>
      <w:rPr>
        <w:rFonts w:hint="default"/>
        <w:lang w:val="ru-RU" w:eastAsia="ru-RU" w:bidi="ru-RU"/>
      </w:rPr>
    </w:lvl>
    <w:lvl w:ilvl="7" w:tplc="1604ED96">
      <w:numFmt w:val="bullet"/>
      <w:lvlText w:val="•"/>
      <w:lvlJc w:val="left"/>
      <w:pPr>
        <w:ind w:left="7369" w:hanging="360"/>
      </w:pPr>
      <w:rPr>
        <w:rFonts w:hint="default"/>
        <w:lang w:val="ru-RU" w:eastAsia="ru-RU" w:bidi="ru-RU"/>
      </w:rPr>
    </w:lvl>
    <w:lvl w:ilvl="8" w:tplc="19B81F80">
      <w:numFmt w:val="bullet"/>
      <w:lvlText w:val="•"/>
      <w:lvlJc w:val="left"/>
      <w:pPr>
        <w:ind w:left="8534" w:hanging="360"/>
      </w:pPr>
      <w:rPr>
        <w:rFonts w:hint="default"/>
        <w:lang w:val="ru-RU" w:eastAsia="ru-RU" w:bidi="ru-RU"/>
      </w:rPr>
    </w:lvl>
  </w:abstractNum>
  <w:abstractNum w:abstractNumId="4">
    <w:nsid w:val="15FF00B2"/>
    <w:multiLevelType w:val="hybridMultilevel"/>
    <w:tmpl w:val="D8722754"/>
    <w:lvl w:ilvl="0" w:tplc="24E600D4">
      <w:numFmt w:val="bullet"/>
      <w:lvlText w:val=""/>
      <w:lvlJc w:val="left"/>
      <w:pPr>
        <w:ind w:left="242" w:hanging="348"/>
      </w:pPr>
      <w:rPr>
        <w:rFonts w:hint="default"/>
        <w:w w:val="100"/>
        <w:lang w:val="ru-RU" w:eastAsia="ru-RU" w:bidi="ru-RU"/>
      </w:rPr>
    </w:lvl>
    <w:lvl w:ilvl="1" w:tplc="00B69FCC">
      <w:start w:val="1"/>
      <w:numFmt w:val="decimal"/>
      <w:lvlText w:val="%2."/>
      <w:lvlJc w:val="left"/>
      <w:pPr>
        <w:ind w:left="3357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2" w:tplc="FE44FA6C">
      <w:numFmt w:val="bullet"/>
      <w:lvlText w:val="•"/>
      <w:lvlJc w:val="left"/>
      <w:pPr>
        <w:ind w:left="4098" w:hanging="360"/>
      </w:pPr>
      <w:rPr>
        <w:rFonts w:hint="default"/>
        <w:lang w:val="ru-RU" w:eastAsia="ru-RU" w:bidi="ru-RU"/>
      </w:rPr>
    </w:lvl>
    <w:lvl w:ilvl="3" w:tplc="B36E0A3C">
      <w:numFmt w:val="bullet"/>
      <w:lvlText w:val="•"/>
      <w:lvlJc w:val="left"/>
      <w:pPr>
        <w:ind w:left="4836" w:hanging="360"/>
      </w:pPr>
      <w:rPr>
        <w:rFonts w:hint="default"/>
        <w:lang w:val="ru-RU" w:eastAsia="ru-RU" w:bidi="ru-RU"/>
      </w:rPr>
    </w:lvl>
    <w:lvl w:ilvl="4" w:tplc="0234E340">
      <w:numFmt w:val="bullet"/>
      <w:lvlText w:val="•"/>
      <w:lvlJc w:val="left"/>
      <w:pPr>
        <w:ind w:left="5575" w:hanging="360"/>
      </w:pPr>
      <w:rPr>
        <w:rFonts w:hint="default"/>
        <w:lang w:val="ru-RU" w:eastAsia="ru-RU" w:bidi="ru-RU"/>
      </w:rPr>
    </w:lvl>
    <w:lvl w:ilvl="5" w:tplc="A162C000">
      <w:numFmt w:val="bullet"/>
      <w:lvlText w:val="•"/>
      <w:lvlJc w:val="left"/>
      <w:pPr>
        <w:ind w:left="6313" w:hanging="360"/>
      </w:pPr>
      <w:rPr>
        <w:rFonts w:hint="default"/>
        <w:lang w:val="ru-RU" w:eastAsia="ru-RU" w:bidi="ru-RU"/>
      </w:rPr>
    </w:lvl>
    <w:lvl w:ilvl="6" w:tplc="3216E00E">
      <w:numFmt w:val="bullet"/>
      <w:lvlText w:val="•"/>
      <w:lvlJc w:val="left"/>
      <w:pPr>
        <w:ind w:left="7052" w:hanging="360"/>
      </w:pPr>
      <w:rPr>
        <w:rFonts w:hint="default"/>
        <w:lang w:val="ru-RU" w:eastAsia="ru-RU" w:bidi="ru-RU"/>
      </w:rPr>
    </w:lvl>
    <w:lvl w:ilvl="7" w:tplc="05A4A04A">
      <w:numFmt w:val="bullet"/>
      <w:lvlText w:val="•"/>
      <w:lvlJc w:val="left"/>
      <w:pPr>
        <w:ind w:left="7790" w:hanging="360"/>
      </w:pPr>
      <w:rPr>
        <w:rFonts w:hint="default"/>
        <w:lang w:val="ru-RU" w:eastAsia="ru-RU" w:bidi="ru-RU"/>
      </w:rPr>
    </w:lvl>
    <w:lvl w:ilvl="8" w:tplc="CCB866F2">
      <w:numFmt w:val="bullet"/>
      <w:lvlText w:val="•"/>
      <w:lvlJc w:val="left"/>
      <w:pPr>
        <w:ind w:left="8529" w:hanging="360"/>
      </w:pPr>
      <w:rPr>
        <w:rFonts w:hint="default"/>
        <w:lang w:val="ru-RU" w:eastAsia="ru-RU" w:bidi="ru-RU"/>
      </w:rPr>
    </w:lvl>
  </w:abstractNum>
  <w:abstractNum w:abstractNumId="5">
    <w:nsid w:val="200462F1"/>
    <w:multiLevelType w:val="hybridMultilevel"/>
    <w:tmpl w:val="084CA688"/>
    <w:lvl w:ilvl="0" w:tplc="CF3E32D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726DC"/>
    <w:multiLevelType w:val="hybridMultilevel"/>
    <w:tmpl w:val="E5CC4600"/>
    <w:lvl w:ilvl="0" w:tplc="E0EC6BAE">
      <w:numFmt w:val="bullet"/>
      <w:lvlText w:val="–"/>
      <w:lvlJc w:val="left"/>
      <w:pPr>
        <w:ind w:left="242" w:hanging="348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ru-RU" w:bidi="ru-RU"/>
      </w:rPr>
    </w:lvl>
    <w:lvl w:ilvl="1" w:tplc="785A7E2C">
      <w:numFmt w:val="bullet"/>
      <w:lvlText w:val="•"/>
      <w:lvlJc w:val="left"/>
      <w:pPr>
        <w:ind w:left="1216" w:hanging="348"/>
      </w:pPr>
      <w:rPr>
        <w:rFonts w:hint="default"/>
        <w:lang w:val="ru-RU" w:eastAsia="ru-RU" w:bidi="ru-RU"/>
      </w:rPr>
    </w:lvl>
    <w:lvl w:ilvl="2" w:tplc="EB2810FA">
      <w:numFmt w:val="bullet"/>
      <w:lvlText w:val="•"/>
      <w:lvlJc w:val="left"/>
      <w:pPr>
        <w:ind w:left="2193" w:hanging="348"/>
      </w:pPr>
      <w:rPr>
        <w:rFonts w:hint="default"/>
        <w:lang w:val="ru-RU" w:eastAsia="ru-RU" w:bidi="ru-RU"/>
      </w:rPr>
    </w:lvl>
    <w:lvl w:ilvl="3" w:tplc="BC3CDB8C">
      <w:numFmt w:val="bullet"/>
      <w:lvlText w:val="•"/>
      <w:lvlJc w:val="left"/>
      <w:pPr>
        <w:ind w:left="3169" w:hanging="348"/>
      </w:pPr>
      <w:rPr>
        <w:rFonts w:hint="default"/>
        <w:lang w:val="ru-RU" w:eastAsia="ru-RU" w:bidi="ru-RU"/>
      </w:rPr>
    </w:lvl>
    <w:lvl w:ilvl="4" w:tplc="13341EC8">
      <w:numFmt w:val="bullet"/>
      <w:lvlText w:val="•"/>
      <w:lvlJc w:val="left"/>
      <w:pPr>
        <w:ind w:left="4146" w:hanging="348"/>
      </w:pPr>
      <w:rPr>
        <w:rFonts w:hint="default"/>
        <w:lang w:val="ru-RU" w:eastAsia="ru-RU" w:bidi="ru-RU"/>
      </w:rPr>
    </w:lvl>
    <w:lvl w:ilvl="5" w:tplc="46AA3790">
      <w:numFmt w:val="bullet"/>
      <w:lvlText w:val="•"/>
      <w:lvlJc w:val="left"/>
      <w:pPr>
        <w:ind w:left="5123" w:hanging="348"/>
      </w:pPr>
      <w:rPr>
        <w:rFonts w:hint="default"/>
        <w:lang w:val="ru-RU" w:eastAsia="ru-RU" w:bidi="ru-RU"/>
      </w:rPr>
    </w:lvl>
    <w:lvl w:ilvl="6" w:tplc="D8B42666">
      <w:numFmt w:val="bullet"/>
      <w:lvlText w:val="•"/>
      <w:lvlJc w:val="left"/>
      <w:pPr>
        <w:ind w:left="6099" w:hanging="348"/>
      </w:pPr>
      <w:rPr>
        <w:rFonts w:hint="default"/>
        <w:lang w:val="ru-RU" w:eastAsia="ru-RU" w:bidi="ru-RU"/>
      </w:rPr>
    </w:lvl>
    <w:lvl w:ilvl="7" w:tplc="923EC378">
      <w:numFmt w:val="bullet"/>
      <w:lvlText w:val="•"/>
      <w:lvlJc w:val="left"/>
      <w:pPr>
        <w:ind w:left="7076" w:hanging="348"/>
      </w:pPr>
      <w:rPr>
        <w:rFonts w:hint="default"/>
        <w:lang w:val="ru-RU" w:eastAsia="ru-RU" w:bidi="ru-RU"/>
      </w:rPr>
    </w:lvl>
    <w:lvl w:ilvl="8" w:tplc="8402E012">
      <w:numFmt w:val="bullet"/>
      <w:lvlText w:val="•"/>
      <w:lvlJc w:val="left"/>
      <w:pPr>
        <w:ind w:left="8053" w:hanging="348"/>
      </w:pPr>
      <w:rPr>
        <w:rFonts w:hint="default"/>
        <w:lang w:val="ru-RU" w:eastAsia="ru-RU" w:bidi="ru-RU"/>
      </w:rPr>
    </w:lvl>
  </w:abstractNum>
  <w:abstractNum w:abstractNumId="7">
    <w:nsid w:val="2F517FED"/>
    <w:multiLevelType w:val="hybridMultilevel"/>
    <w:tmpl w:val="DA186084"/>
    <w:lvl w:ilvl="0" w:tplc="30E4202E">
      <w:numFmt w:val="bullet"/>
      <w:lvlText w:val="–"/>
      <w:lvlJc w:val="left"/>
      <w:pPr>
        <w:ind w:left="242" w:hanging="358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ru-RU" w:eastAsia="ru-RU" w:bidi="ru-RU"/>
      </w:rPr>
    </w:lvl>
    <w:lvl w:ilvl="1" w:tplc="E8F8047C">
      <w:numFmt w:val="bullet"/>
      <w:lvlText w:val="•"/>
      <w:lvlJc w:val="left"/>
      <w:pPr>
        <w:ind w:left="1216" w:hanging="358"/>
      </w:pPr>
      <w:rPr>
        <w:rFonts w:hint="default"/>
        <w:lang w:val="ru-RU" w:eastAsia="ru-RU" w:bidi="ru-RU"/>
      </w:rPr>
    </w:lvl>
    <w:lvl w:ilvl="2" w:tplc="6DAAA96C">
      <w:numFmt w:val="bullet"/>
      <w:lvlText w:val="•"/>
      <w:lvlJc w:val="left"/>
      <w:pPr>
        <w:ind w:left="2193" w:hanging="358"/>
      </w:pPr>
      <w:rPr>
        <w:rFonts w:hint="default"/>
        <w:lang w:val="ru-RU" w:eastAsia="ru-RU" w:bidi="ru-RU"/>
      </w:rPr>
    </w:lvl>
    <w:lvl w:ilvl="3" w:tplc="0CA8E812">
      <w:numFmt w:val="bullet"/>
      <w:lvlText w:val="•"/>
      <w:lvlJc w:val="left"/>
      <w:pPr>
        <w:ind w:left="3169" w:hanging="358"/>
      </w:pPr>
      <w:rPr>
        <w:rFonts w:hint="default"/>
        <w:lang w:val="ru-RU" w:eastAsia="ru-RU" w:bidi="ru-RU"/>
      </w:rPr>
    </w:lvl>
    <w:lvl w:ilvl="4" w:tplc="84762696">
      <w:numFmt w:val="bullet"/>
      <w:lvlText w:val="•"/>
      <w:lvlJc w:val="left"/>
      <w:pPr>
        <w:ind w:left="4146" w:hanging="358"/>
      </w:pPr>
      <w:rPr>
        <w:rFonts w:hint="default"/>
        <w:lang w:val="ru-RU" w:eastAsia="ru-RU" w:bidi="ru-RU"/>
      </w:rPr>
    </w:lvl>
    <w:lvl w:ilvl="5" w:tplc="BB16E348">
      <w:numFmt w:val="bullet"/>
      <w:lvlText w:val="•"/>
      <w:lvlJc w:val="left"/>
      <w:pPr>
        <w:ind w:left="5123" w:hanging="358"/>
      </w:pPr>
      <w:rPr>
        <w:rFonts w:hint="default"/>
        <w:lang w:val="ru-RU" w:eastAsia="ru-RU" w:bidi="ru-RU"/>
      </w:rPr>
    </w:lvl>
    <w:lvl w:ilvl="6" w:tplc="DA044DC8">
      <w:numFmt w:val="bullet"/>
      <w:lvlText w:val="•"/>
      <w:lvlJc w:val="left"/>
      <w:pPr>
        <w:ind w:left="6099" w:hanging="358"/>
      </w:pPr>
      <w:rPr>
        <w:rFonts w:hint="default"/>
        <w:lang w:val="ru-RU" w:eastAsia="ru-RU" w:bidi="ru-RU"/>
      </w:rPr>
    </w:lvl>
    <w:lvl w:ilvl="7" w:tplc="71E266F6">
      <w:numFmt w:val="bullet"/>
      <w:lvlText w:val="•"/>
      <w:lvlJc w:val="left"/>
      <w:pPr>
        <w:ind w:left="7076" w:hanging="358"/>
      </w:pPr>
      <w:rPr>
        <w:rFonts w:hint="default"/>
        <w:lang w:val="ru-RU" w:eastAsia="ru-RU" w:bidi="ru-RU"/>
      </w:rPr>
    </w:lvl>
    <w:lvl w:ilvl="8" w:tplc="5ED8DCB4">
      <w:numFmt w:val="bullet"/>
      <w:lvlText w:val="•"/>
      <w:lvlJc w:val="left"/>
      <w:pPr>
        <w:ind w:left="8053" w:hanging="358"/>
      </w:pPr>
      <w:rPr>
        <w:rFonts w:hint="default"/>
        <w:lang w:val="ru-RU" w:eastAsia="ru-RU" w:bidi="ru-RU"/>
      </w:rPr>
    </w:lvl>
  </w:abstractNum>
  <w:abstractNum w:abstractNumId="8">
    <w:nsid w:val="35F53431"/>
    <w:multiLevelType w:val="hybridMultilevel"/>
    <w:tmpl w:val="11C4E82A"/>
    <w:lvl w:ilvl="0" w:tplc="43301A84">
      <w:start w:val="5"/>
      <w:numFmt w:val="decimal"/>
      <w:lvlText w:val="%1."/>
      <w:lvlJc w:val="left"/>
      <w:pPr>
        <w:ind w:left="1374" w:hanging="425"/>
        <w:jc w:val="right"/>
      </w:pPr>
      <w:rPr>
        <w:rFonts w:hint="default"/>
        <w:b/>
        <w:bCs/>
        <w:spacing w:val="-2"/>
        <w:w w:val="100"/>
        <w:lang w:val="ru-RU" w:eastAsia="ru-RU" w:bidi="ru-RU"/>
      </w:rPr>
    </w:lvl>
    <w:lvl w:ilvl="1" w:tplc="964AF9C4">
      <w:numFmt w:val="bullet"/>
      <w:lvlText w:val="•"/>
      <w:lvlJc w:val="left"/>
      <w:pPr>
        <w:ind w:left="2242" w:hanging="425"/>
      </w:pPr>
      <w:rPr>
        <w:rFonts w:hint="default"/>
        <w:lang w:val="ru-RU" w:eastAsia="ru-RU" w:bidi="ru-RU"/>
      </w:rPr>
    </w:lvl>
    <w:lvl w:ilvl="2" w:tplc="63A07B1E">
      <w:numFmt w:val="bullet"/>
      <w:lvlText w:val="•"/>
      <w:lvlJc w:val="left"/>
      <w:pPr>
        <w:ind w:left="3105" w:hanging="425"/>
      </w:pPr>
      <w:rPr>
        <w:rFonts w:hint="default"/>
        <w:lang w:val="ru-RU" w:eastAsia="ru-RU" w:bidi="ru-RU"/>
      </w:rPr>
    </w:lvl>
    <w:lvl w:ilvl="3" w:tplc="A114FF2A">
      <w:numFmt w:val="bullet"/>
      <w:lvlText w:val="•"/>
      <w:lvlJc w:val="left"/>
      <w:pPr>
        <w:ind w:left="3967" w:hanging="425"/>
      </w:pPr>
      <w:rPr>
        <w:rFonts w:hint="default"/>
        <w:lang w:val="ru-RU" w:eastAsia="ru-RU" w:bidi="ru-RU"/>
      </w:rPr>
    </w:lvl>
    <w:lvl w:ilvl="4" w:tplc="7ECAA4CC">
      <w:numFmt w:val="bullet"/>
      <w:lvlText w:val="•"/>
      <w:lvlJc w:val="left"/>
      <w:pPr>
        <w:ind w:left="4830" w:hanging="425"/>
      </w:pPr>
      <w:rPr>
        <w:rFonts w:hint="default"/>
        <w:lang w:val="ru-RU" w:eastAsia="ru-RU" w:bidi="ru-RU"/>
      </w:rPr>
    </w:lvl>
    <w:lvl w:ilvl="5" w:tplc="9E06E476">
      <w:numFmt w:val="bullet"/>
      <w:lvlText w:val="•"/>
      <w:lvlJc w:val="left"/>
      <w:pPr>
        <w:ind w:left="5693" w:hanging="425"/>
      </w:pPr>
      <w:rPr>
        <w:rFonts w:hint="default"/>
        <w:lang w:val="ru-RU" w:eastAsia="ru-RU" w:bidi="ru-RU"/>
      </w:rPr>
    </w:lvl>
    <w:lvl w:ilvl="6" w:tplc="187480B4">
      <w:numFmt w:val="bullet"/>
      <w:lvlText w:val="•"/>
      <w:lvlJc w:val="left"/>
      <w:pPr>
        <w:ind w:left="6555" w:hanging="425"/>
      </w:pPr>
      <w:rPr>
        <w:rFonts w:hint="default"/>
        <w:lang w:val="ru-RU" w:eastAsia="ru-RU" w:bidi="ru-RU"/>
      </w:rPr>
    </w:lvl>
    <w:lvl w:ilvl="7" w:tplc="EB8CFC58">
      <w:numFmt w:val="bullet"/>
      <w:lvlText w:val="•"/>
      <w:lvlJc w:val="left"/>
      <w:pPr>
        <w:ind w:left="7418" w:hanging="425"/>
      </w:pPr>
      <w:rPr>
        <w:rFonts w:hint="default"/>
        <w:lang w:val="ru-RU" w:eastAsia="ru-RU" w:bidi="ru-RU"/>
      </w:rPr>
    </w:lvl>
    <w:lvl w:ilvl="8" w:tplc="6ACA69FE">
      <w:numFmt w:val="bullet"/>
      <w:lvlText w:val="•"/>
      <w:lvlJc w:val="left"/>
      <w:pPr>
        <w:ind w:left="8281" w:hanging="425"/>
      </w:pPr>
      <w:rPr>
        <w:rFonts w:hint="default"/>
        <w:lang w:val="ru-RU" w:eastAsia="ru-RU" w:bidi="ru-RU"/>
      </w:rPr>
    </w:lvl>
  </w:abstractNum>
  <w:abstractNum w:abstractNumId="9">
    <w:nsid w:val="395D6F24"/>
    <w:multiLevelType w:val="hybridMultilevel"/>
    <w:tmpl w:val="164237EC"/>
    <w:lvl w:ilvl="0" w:tplc="A428005A">
      <w:start w:val="1"/>
      <w:numFmt w:val="decimal"/>
      <w:lvlText w:val="%1."/>
      <w:lvlJc w:val="left"/>
      <w:pPr>
        <w:ind w:left="102" w:hanging="399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D8A0187A">
      <w:numFmt w:val="bullet"/>
      <w:lvlText w:val="•"/>
      <w:lvlJc w:val="left"/>
      <w:pPr>
        <w:ind w:left="1046" w:hanging="399"/>
      </w:pPr>
      <w:rPr>
        <w:rFonts w:hint="default"/>
        <w:lang w:val="ru-RU" w:eastAsia="ru-RU" w:bidi="ru-RU"/>
      </w:rPr>
    </w:lvl>
    <w:lvl w:ilvl="2" w:tplc="7ECA9CD2">
      <w:numFmt w:val="bullet"/>
      <w:lvlText w:val="•"/>
      <w:lvlJc w:val="left"/>
      <w:pPr>
        <w:ind w:left="1993" w:hanging="399"/>
      </w:pPr>
      <w:rPr>
        <w:rFonts w:hint="default"/>
        <w:lang w:val="ru-RU" w:eastAsia="ru-RU" w:bidi="ru-RU"/>
      </w:rPr>
    </w:lvl>
    <w:lvl w:ilvl="3" w:tplc="C6D43104">
      <w:numFmt w:val="bullet"/>
      <w:lvlText w:val="•"/>
      <w:lvlJc w:val="left"/>
      <w:pPr>
        <w:ind w:left="2939" w:hanging="399"/>
      </w:pPr>
      <w:rPr>
        <w:rFonts w:hint="default"/>
        <w:lang w:val="ru-RU" w:eastAsia="ru-RU" w:bidi="ru-RU"/>
      </w:rPr>
    </w:lvl>
    <w:lvl w:ilvl="4" w:tplc="D0C0EA1C">
      <w:numFmt w:val="bullet"/>
      <w:lvlText w:val="•"/>
      <w:lvlJc w:val="left"/>
      <w:pPr>
        <w:ind w:left="3886" w:hanging="399"/>
      </w:pPr>
      <w:rPr>
        <w:rFonts w:hint="default"/>
        <w:lang w:val="ru-RU" w:eastAsia="ru-RU" w:bidi="ru-RU"/>
      </w:rPr>
    </w:lvl>
    <w:lvl w:ilvl="5" w:tplc="D332A786">
      <w:numFmt w:val="bullet"/>
      <w:lvlText w:val="•"/>
      <w:lvlJc w:val="left"/>
      <w:pPr>
        <w:ind w:left="4833" w:hanging="399"/>
      </w:pPr>
      <w:rPr>
        <w:rFonts w:hint="default"/>
        <w:lang w:val="ru-RU" w:eastAsia="ru-RU" w:bidi="ru-RU"/>
      </w:rPr>
    </w:lvl>
    <w:lvl w:ilvl="6" w:tplc="31AA95D2">
      <w:numFmt w:val="bullet"/>
      <w:lvlText w:val="•"/>
      <w:lvlJc w:val="left"/>
      <w:pPr>
        <w:ind w:left="5779" w:hanging="399"/>
      </w:pPr>
      <w:rPr>
        <w:rFonts w:hint="default"/>
        <w:lang w:val="ru-RU" w:eastAsia="ru-RU" w:bidi="ru-RU"/>
      </w:rPr>
    </w:lvl>
    <w:lvl w:ilvl="7" w:tplc="3C7E255A">
      <w:numFmt w:val="bullet"/>
      <w:lvlText w:val="•"/>
      <w:lvlJc w:val="left"/>
      <w:pPr>
        <w:ind w:left="6726" w:hanging="399"/>
      </w:pPr>
      <w:rPr>
        <w:rFonts w:hint="default"/>
        <w:lang w:val="ru-RU" w:eastAsia="ru-RU" w:bidi="ru-RU"/>
      </w:rPr>
    </w:lvl>
    <w:lvl w:ilvl="8" w:tplc="4968ACF0">
      <w:numFmt w:val="bullet"/>
      <w:lvlText w:val="•"/>
      <w:lvlJc w:val="left"/>
      <w:pPr>
        <w:ind w:left="7673" w:hanging="399"/>
      </w:pPr>
      <w:rPr>
        <w:rFonts w:hint="default"/>
        <w:lang w:val="ru-RU" w:eastAsia="ru-RU" w:bidi="ru-RU"/>
      </w:rPr>
    </w:lvl>
  </w:abstractNum>
  <w:abstractNum w:abstractNumId="10">
    <w:nsid w:val="3AD83526"/>
    <w:multiLevelType w:val="hybridMultilevel"/>
    <w:tmpl w:val="146E1A5A"/>
    <w:lvl w:ilvl="0" w:tplc="356A6C14">
      <w:start w:val="1"/>
      <w:numFmt w:val="decimal"/>
      <w:lvlText w:val="%1"/>
      <w:lvlJc w:val="left"/>
      <w:pPr>
        <w:ind w:left="1370" w:hanging="420"/>
        <w:jc w:val="left"/>
      </w:pPr>
      <w:rPr>
        <w:rFonts w:hint="default"/>
        <w:lang w:val="ru-RU" w:eastAsia="ru-RU" w:bidi="ru-RU"/>
      </w:rPr>
    </w:lvl>
    <w:lvl w:ilvl="1" w:tplc="B4E65226">
      <w:numFmt w:val="none"/>
      <w:lvlText w:val=""/>
      <w:lvlJc w:val="left"/>
      <w:pPr>
        <w:tabs>
          <w:tab w:val="num" w:pos="360"/>
        </w:tabs>
      </w:pPr>
    </w:lvl>
    <w:lvl w:ilvl="2" w:tplc="145EE14C">
      <w:numFmt w:val="bullet"/>
      <w:lvlText w:val="•"/>
      <w:lvlJc w:val="left"/>
      <w:pPr>
        <w:ind w:left="2338" w:hanging="420"/>
      </w:pPr>
      <w:rPr>
        <w:rFonts w:hint="default"/>
        <w:lang w:val="ru-RU" w:eastAsia="ru-RU" w:bidi="ru-RU"/>
      </w:rPr>
    </w:lvl>
    <w:lvl w:ilvl="3" w:tplc="C59C7F6E">
      <w:numFmt w:val="bullet"/>
      <w:lvlText w:val="•"/>
      <w:lvlJc w:val="left"/>
      <w:pPr>
        <w:ind w:left="3296" w:hanging="420"/>
      </w:pPr>
      <w:rPr>
        <w:rFonts w:hint="default"/>
        <w:lang w:val="ru-RU" w:eastAsia="ru-RU" w:bidi="ru-RU"/>
      </w:rPr>
    </w:lvl>
    <w:lvl w:ilvl="4" w:tplc="35F4427C">
      <w:numFmt w:val="bullet"/>
      <w:lvlText w:val="•"/>
      <w:lvlJc w:val="left"/>
      <w:pPr>
        <w:ind w:left="4255" w:hanging="420"/>
      </w:pPr>
      <w:rPr>
        <w:rFonts w:hint="default"/>
        <w:lang w:val="ru-RU" w:eastAsia="ru-RU" w:bidi="ru-RU"/>
      </w:rPr>
    </w:lvl>
    <w:lvl w:ilvl="5" w:tplc="1B421C3E">
      <w:numFmt w:val="bullet"/>
      <w:lvlText w:val="•"/>
      <w:lvlJc w:val="left"/>
      <w:pPr>
        <w:ind w:left="5213" w:hanging="420"/>
      </w:pPr>
      <w:rPr>
        <w:rFonts w:hint="default"/>
        <w:lang w:val="ru-RU" w:eastAsia="ru-RU" w:bidi="ru-RU"/>
      </w:rPr>
    </w:lvl>
    <w:lvl w:ilvl="6" w:tplc="F2EE165A">
      <w:numFmt w:val="bullet"/>
      <w:lvlText w:val="•"/>
      <w:lvlJc w:val="left"/>
      <w:pPr>
        <w:ind w:left="6172" w:hanging="420"/>
      </w:pPr>
      <w:rPr>
        <w:rFonts w:hint="default"/>
        <w:lang w:val="ru-RU" w:eastAsia="ru-RU" w:bidi="ru-RU"/>
      </w:rPr>
    </w:lvl>
    <w:lvl w:ilvl="7" w:tplc="EE3E7164">
      <w:numFmt w:val="bullet"/>
      <w:lvlText w:val="•"/>
      <w:lvlJc w:val="left"/>
      <w:pPr>
        <w:ind w:left="7130" w:hanging="420"/>
      </w:pPr>
      <w:rPr>
        <w:rFonts w:hint="default"/>
        <w:lang w:val="ru-RU" w:eastAsia="ru-RU" w:bidi="ru-RU"/>
      </w:rPr>
    </w:lvl>
    <w:lvl w:ilvl="8" w:tplc="7124D49A">
      <w:numFmt w:val="bullet"/>
      <w:lvlText w:val="•"/>
      <w:lvlJc w:val="left"/>
      <w:pPr>
        <w:ind w:left="8089" w:hanging="420"/>
      </w:pPr>
      <w:rPr>
        <w:rFonts w:hint="default"/>
        <w:lang w:val="ru-RU" w:eastAsia="ru-RU" w:bidi="ru-RU"/>
      </w:rPr>
    </w:lvl>
  </w:abstractNum>
  <w:abstractNum w:abstractNumId="11">
    <w:nsid w:val="476C458C"/>
    <w:multiLevelType w:val="hybridMultilevel"/>
    <w:tmpl w:val="831C5E8C"/>
    <w:lvl w:ilvl="0" w:tplc="837E164C">
      <w:start w:val="1"/>
      <w:numFmt w:val="decimal"/>
      <w:lvlText w:val="%1"/>
      <w:lvlJc w:val="left"/>
      <w:pPr>
        <w:ind w:left="1130" w:hanging="180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ru-RU" w:eastAsia="ru-RU" w:bidi="ru-RU"/>
      </w:rPr>
    </w:lvl>
    <w:lvl w:ilvl="1" w:tplc="E3803646">
      <w:numFmt w:val="bullet"/>
      <w:lvlText w:val="•"/>
      <w:lvlJc w:val="left"/>
      <w:pPr>
        <w:ind w:left="2026" w:hanging="180"/>
      </w:pPr>
      <w:rPr>
        <w:rFonts w:hint="default"/>
        <w:lang w:val="ru-RU" w:eastAsia="ru-RU" w:bidi="ru-RU"/>
      </w:rPr>
    </w:lvl>
    <w:lvl w:ilvl="2" w:tplc="69E4CC00">
      <w:numFmt w:val="bullet"/>
      <w:lvlText w:val="•"/>
      <w:lvlJc w:val="left"/>
      <w:pPr>
        <w:ind w:left="2913" w:hanging="180"/>
      </w:pPr>
      <w:rPr>
        <w:rFonts w:hint="default"/>
        <w:lang w:val="ru-RU" w:eastAsia="ru-RU" w:bidi="ru-RU"/>
      </w:rPr>
    </w:lvl>
    <w:lvl w:ilvl="3" w:tplc="CF62761A">
      <w:numFmt w:val="bullet"/>
      <w:lvlText w:val="•"/>
      <w:lvlJc w:val="left"/>
      <w:pPr>
        <w:ind w:left="3799" w:hanging="180"/>
      </w:pPr>
      <w:rPr>
        <w:rFonts w:hint="default"/>
        <w:lang w:val="ru-RU" w:eastAsia="ru-RU" w:bidi="ru-RU"/>
      </w:rPr>
    </w:lvl>
    <w:lvl w:ilvl="4" w:tplc="68DACC94">
      <w:numFmt w:val="bullet"/>
      <w:lvlText w:val="•"/>
      <w:lvlJc w:val="left"/>
      <w:pPr>
        <w:ind w:left="4686" w:hanging="180"/>
      </w:pPr>
      <w:rPr>
        <w:rFonts w:hint="default"/>
        <w:lang w:val="ru-RU" w:eastAsia="ru-RU" w:bidi="ru-RU"/>
      </w:rPr>
    </w:lvl>
    <w:lvl w:ilvl="5" w:tplc="E4A88D7C">
      <w:numFmt w:val="bullet"/>
      <w:lvlText w:val="•"/>
      <w:lvlJc w:val="left"/>
      <w:pPr>
        <w:ind w:left="5573" w:hanging="180"/>
      </w:pPr>
      <w:rPr>
        <w:rFonts w:hint="default"/>
        <w:lang w:val="ru-RU" w:eastAsia="ru-RU" w:bidi="ru-RU"/>
      </w:rPr>
    </w:lvl>
    <w:lvl w:ilvl="6" w:tplc="58E6C4C6">
      <w:numFmt w:val="bullet"/>
      <w:lvlText w:val="•"/>
      <w:lvlJc w:val="left"/>
      <w:pPr>
        <w:ind w:left="6459" w:hanging="180"/>
      </w:pPr>
      <w:rPr>
        <w:rFonts w:hint="default"/>
        <w:lang w:val="ru-RU" w:eastAsia="ru-RU" w:bidi="ru-RU"/>
      </w:rPr>
    </w:lvl>
    <w:lvl w:ilvl="7" w:tplc="7AF47EA2">
      <w:numFmt w:val="bullet"/>
      <w:lvlText w:val="•"/>
      <w:lvlJc w:val="left"/>
      <w:pPr>
        <w:ind w:left="7346" w:hanging="180"/>
      </w:pPr>
      <w:rPr>
        <w:rFonts w:hint="default"/>
        <w:lang w:val="ru-RU" w:eastAsia="ru-RU" w:bidi="ru-RU"/>
      </w:rPr>
    </w:lvl>
    <w:lvl w:ilvl="8" w:tplc="75D4E878">
      <w:numFmt w:val="bullet"/>
      <w:lvlText w:val="•"/>
      <w:lvlJc w:val="left"/>
      <w:pPr>
        <w:ind w:left="8233" w:hanging="180"/>
      </w:pPr>
      <w:rPr>
        <w:rFonts w:hint="default"/>
        <w:lang w:val="ru-RU" w:eastAsia="ru-RU" w:bidi="ru-RU"/>
      </w:rPr>
    </w:lvl>
  </w:abstractNum>
  <w:abstractNum w:abstractNumId="12">
    <w:nsid w:val="47E6781C"/>
    <w:multiLevelType w:val="hybridMultilevel"/>
    <w:tmpl w:val="5928EB62"/>
    <w:lvl w:ilvl="0" w:tplc="CF3E32D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F44AAF"/>
    <w:multiLevelType w:val="hybridMultilevel"/>
    <w:tmpl w:val="DAD49698"/>
    <w:lvl w:ilvl="0" w:tplc="CF3E32D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71763F"/>
    <w:multiLevelType w:val="hybridMultilevel"/>
    <w:tmpl w:val="5DB8D99A"/>
    <w:lvl w:ilvl="0" w:tplc="6534E81E">
      <w:start w:val="1"/>
      <w:numFmt w:val="decimal"/>
      <w:lvlText w:val="%1."/>
      <w:lvlJc w:val="left"/>
      <w:pPr>
        <w:ind w:left="962" w:hanging="36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50124914">
      <w:start w:val="2"/>
      <w:numFmt w:val="decimal"/>
      <w:lvlText w:val="%2."/>
      <w:lvlJc w:val="left"/>
      <w:pPr>
        <w:ind w:left="2923" w:hanging="42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2" w:tplc="0100C6F8">
      <w:numFmt w:val="bullet"/>
      <w:lvlText w:val="•"/>
      <w:lvlJc w:val="left"/>
      <w:pPr>
        <w:ind w:left="3707" w:hanging="428"/>
      </w:pPr>
      <w:rPr>
        <w:rFonts w:hint="default"/>
        <w:lang w:val="ru-RU" w:eastAsia="ru-RU" w:bidi="ru-RU"/>
      </w:rPr>
    </w:lvl>
    <w:lvl w:ilvl="3" w:tplc="8F321BB2">
      <w:numFmt w:val="bullet"/>
      <w:lvlText w:val="•"/>
      <w:lvlJc w:val="left"/>
      <w:pPr>
        <w:ind w:left="4494" w:hanging="428"/>
      </w:pPr>
      <w:rPr>
        <w:rFonts w:hint="default"/>
        <w:lang w:val="ru-RU" w:eastAsia="ru-RU" w:bidi="ru-RU"/>
      </w:rPr>
    </w:lvl>
    <w:lvl w:ilvl="4" w:tplc="E2485E66">
      <w:numFmt w:val="bullet"/>
      <w:lvlText w:val="•"/>
      <w:lvlJc w:val="left"/>
      <w:pPr>
        <w:ind w:left="5282" w:hanging="428"/>
      </w:pPr>
      <w:rPr>
        <w:rFonts w:hint="default"/>
        <w:lang w:val="ru-RU" w:eastAsia="ru-RU" w:bidi="ru-RU"/>
      </w:rPr>
    </w:lvl>
    <w:lvl w:ilvl="5" w:tplc="D6F283C0">
      <w:numFmt w:val="bullet"/>
      <w:lvlText w:val="•"/>
      <w:lvlJc w:val="left"/>
      <w:pPr>
        <w:ind w:left="6069" w:hanging="428"/>
      </w:pPr>
      <w:rPr>
        <w:rFonts w:hint="default"/>
        <w:lang w:val="ru-RU" w:eastAsia="ru-RU" w:bidi="ru-RU"/>
      </w:rPr>
    </w:lvl>
    <w:lvl w:ilvl="6" w:tplc="C406903C">
      <w:numFmt w:val="bullet"/>
      <w:lvlText w:val="•"/>
      <w:lvlJc w:val="left"/>
      <w:pPr>
        <w:ind w:left="6856" w:hanging="428"/>
      </w:pPr>
      <w:rPr>
        <w:rFonts w:hint="default"/>
        <w:lang w:val="ru-RU" w:eastAsia="ru-RU" w:bidi="ru-RU"/>
      </w:rPr>
    </w:lvl>
    <w:lvl w:ilvl="7" w:tplc="BE2C1B60">
      <w:numFmt w:val="bullet"/>
      <w:lvlText w:val="•"/>
      <w:lvlJc w:val="left"/>
      <w:pPr>
        <w:ind w:left="7644" w:hanging="428"/>
      </w:pPr>
      <w:rPr>
        <w:rFonts w:hint="default"/>
        <w:lang w:val="ru-RU" w:eastAsia="ru-RU" w:bidi="ru-RU"/>
      </w:rPr>
    </w:lvl>
    <w:lvl w:ilvl="8" w:tplc="92F09C18">
      <w:numFmt w:val="bullet"/>
      <w:lvlText w:val="•"/>
      <w:lvlJc w:val="left"/>
      <w:pPr>
        <w:ind w:left="8431" w:hanging="428"/>
      </w:pPr>
      <w:rPr>
        <w:rFonts w:hint="default"/>
        <w:lang w:val="ru-RU" w:eastAsia="ru-RU" w:bidi="ru-RU"/>
      </w:rPr>
    </w:lvl>
  </w:abstractNum>
  <w:abstractNum w:abstractNumId="15">
    <w:nsid w:val="5ABB738C"/>
    <w:multiLevelType w:val="hybridMultilevel"/>
    <w:tmpl w:val="269A3FD8"/>
    <w:lvl w:ilvl="0" w:tplc="B7885BAE">
      <w:start w:val="1"/>
      <w:numFmt w:val="decimal"/>
      <w:lvlText w:val="%1."/>
      <w:lvlJc w:val="left"/>
      <w:pPr>
        <w:ind w:left="242" w:hanging="2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9AE847E0">
      <w:numFmt w:val="bullet"/>
      <w:lvlText w:val="•"/>
      <w:lvlJc w:val="left"/>
      <w:pPr>
        <w:ind w:left="1216" w:hanging="267"/>
      </w:pPr>
      <w:rPr>
        <w:rFonts w:hint="default"/>
        <w:lang w:val="ru-RU" w:eastAsia="ru-RU" w:bidi="ru-RU"/>
      </w:rPr>
    </w:lvl>
    <w:lvl w:ilvl="2" w:tplc="BC54686A">
      <w:numFmt w:val="bullet"/>
      <w:lvlText w:val="•"/>
      <w:lvlJc w:val="left"/>
      <w:pPr>
        <w:ind w:left="2193" w:hanging="267"/>
      </w:pPr>
      <w:rPr>
        <w:rFonts w:hint="default"/>
        <w:lang w:val="ru-RU" w:eastAsia="ru-RU" w:bidi="ru-RU"/>
      </w:rPr>
    </w:lvl>
    <w:lvl w:ilvl="3" w:tplc="1CE6E842">
      <w:numFmt w:val="bullet"/>
      <w:lvlText w:val="•"/>
      <w:lvlJc w:val="left"/>
      <w:pPr>
        <w:ind w:left="3169" w:hanging="267"/>
      </w:pPr>
      <w:rPr>
        <w:rFonts w:hint="default"/>
        <w:lang w:val="ru-RU" w:eastAsia="ru-RU" w:bidi="ru-RU"/>
      </w:rPr>
    </w:lvl>
    <w:lvl w:ilvl="4" w:tplc="E0EA36E6">
      <w:numFmt w:val="bullet"/>
      <w:lvlText w:val="•"/>
      <w:lvlJc w:val="left"/>
      <w:pPr>
        <w:ind w:left="4146" w:hanging="267"/>
      </w:pPr>
      <w:rPr>
        <w:rFonts w:hint="default"/>
        <w:lang w:val="ru-RU" w:eastAsia="ru-RU" w:bidi="ru-RU"/>
      </w:rPr>
    </w:lvl>
    <w:lvl w:ilvl="5" w:tplc="6FB29DFC">
      <w:numFmt w:val="bullet"/>
      <w:lvlText w:val="•"/>
      <w:lvlJc w:val="left"/>
      <w:pPr>
        <w:ind w:left="5123" w:hanging="267"/>
      </w:pPr>
      <w:rPr>
        <w:rFonts w:hint="default"/>
        <w:lang w:val="ru-RU" w:eastAsia="ru-RU" w:bidi="ru-RU"/>
      </w:rPr>
    </w:lvl>
    <w:lvl w:ilvl="6" w:tplc="62B093C0">
      <w:numFmt w:val="bullet"/>
      <w:lvlText w:val="•"/>
      <w:lvlJc w:val="left"/>
      <w:pPr>
        <w:ind w:left="6099" w:hanging="267"/>
      </w:pPr>
      <w:rPr>
        <w:rFonts w:hint="default"/>
        <w:lang w:val="ru-RU" w:eastAsia="ru-RU" w:bidi="ru-RU"/>
      </w:rPr>
    </w:lvl>
    <w:lvl w:ilvl="7" w:tplc="D2CC8C4A">
      <w:numFmt w:val="bullet"/>
      <w:lvlText w:val="•"/>
      <w:lvlJc w:val="left"/>
      <w:pPr>
        <w:ind w:left="7076" w:hanging="267"/>
      </w:pPr>
      <w:rPr>
        <w:rFonts w:hint="default"/>
        <w:lang w:val="ru-RU" w:eastAsia="ru-RU" w:bidi="ru-RU"/>
      </w:rPr>
    </w:lvl>
    <w:lvl w:ilvl="8" w:tplc="5576DFA0">
      <w:numFmt w:val="bullet"/>
      <w:lvlText w:val="•"/>
      <w:lvlJc w:val="left"/>
      <w:pPr>
        <w:ind w:left="8053" w:hanging="267"/>
      </w:pPr>
      <w:rPr>
        <w:rFonts w:hint="default"/>
        <w:lang w:val="ru-RU" w:eastAsia="ru-RU" w:bidi="ru-RU"/>
      </w:rPr>
    </w:lvl>
  </w:abstractNum>
  <w:abstractNum w:abstractNumId="16">
    <w:nsid w:val="62F80CEE"/>
    <w:multiLevelType w:val="hybridMultilevel"/>
    <w:tmpl w:val="818AEC9A"/>
    <w:lvl w:ilvl="0" w:tplc="809C7EC6">
      <w:start w:val="1"/>
      <w:numFmt w:val="decimal"/>
      <w:lvlText w:val="%1"/>
      <w:lvlJc w:val="left"/>
      <w:pPr>
        <w:ind w:left="1130" w:hanging="18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F38A9B96">
      <w:numFmt w:val="bullet"/>
      <w:lvlText w:val="•"/>
      <w:lvlJc w:val="left"/>
      <w:pPr>
        <w:ind w:left="2026" w:hanging="180"/>
      </w:pPr>
      <w:rPr>
        <w:rFonts w:hint="default"/>
        <w:lang w:val="ru-RU" w:eastAsia="ru-RU" w:bidi="ru-RU"/>
      </w:rPr>
    </w:lvl>
    <w:lvl w:ilvl="2" w:tplc="49ACDA6C">
      <w:numFmt w:val="bullet"/>
      <w:lvlText w:val="•"/>
      <w:lvlJc w:val="left"/>
      <w:pPr>
        <w:ind w:left="2913" w:hanging="180"/>
      </w:pPr>
      <w:rPr>
        <w:rFonts w:hint="default"/>
        <w:lang w:val="ru-RU" w:eastAsia="ru-RU" w:bidi="ru-RU"/>
      </w:rPr>
    </w:lvl>
    <w:lvl w:ilvl="3" w:tplc="E244F49A">
      <w:numFmt w:val="bullet"/>
      <w:lvlText w:val="•"/>
      <w:lvlJc w:val="left"/>
      <w:pPr>
        <w:ind w:left="3799" w:hanging="180"/>
      </w:pPr>
      <w:rPr>
        <w:rFonts w:hint="default"/>
        <w:lang w:val="ru-RU" w:eastAsia="ru-RU" w:bidi="ru-RU"/>
      </w:rPr>
    </w:lvl>
    <w:lvl w:ilvl="4" w:tplc="39C6CD44">
      <w:numFmt w:val="bullet"/>
      <w:lvlText w:val="•"/>
      <w:lvlJc w:val="left"/>
      <w:pPr>
        <w:ind w:left="4686" w:hanging="180"/>
      </w:pPr>
      <w:rPr>
        <w:rFonts w:hint="default"/>
        <w:lang w:val="ru-RU" w:eastAsia="ru-RU" w:bidi="ru-RU"/>
      </w:rPr>
    </w:lvl>
    <w:lvl w:ilvl="5" w:tplc="451A7750">
      <w:numFmt w:val="bullet"/>
      <w:lvlText w:val="•"/>
      <w:lvlJc w:val="left"/>
      <w:pPr>
        <w:ind w:left="5573" w:hanging="180"/>
      </w:pPr>
      <w:rPr>
        <w:rFonts w:hint="default"/>
        <w:lang w:val="ru-RU" w:eastAsia="ru-RU" w:bidi="ru-RU"/>
      </w:rPr>
    </w:lvl>
    <w:lvl w:ilvl="6" w:tplc="AB9605C0">
      <w:numFmt w:val="bullet"/>
      <w:lvlText w:val="•"/>
      <w:lvlJc w:val="left"/>
      <w:pPr>
        <w:ind w:left="6459" w:hanging="180"/>
      </w:pPr>
      <w:rPr>
        <w:rFonts w:hint="default"/>
        <w:lang w:val="ru-RU" w:eastAsia="ru-RU" w:bidi="ru-RU"/>
      </w:rPr>
    </w:lvl>
    <w:lvl w:ilvl="7" w:tplc="F2C6250A">
      <w:numFmt w:val="bullet"/>
      <w:lvlText w:val="•"/>
      <w:lvlJc w:val="left"/>
      <w:pPr>
        <w:ind w:left="7346" w:hanging="180"/>
      </w:pPr>
      <w:rPr>
        <w:rFonts w:hint="default"/>
        <w:lang w:val="ru-RU" w:eastAsia="ru-RU" w:bidi="ru-RU"/>
      </w:rPr>
    </w:lvl>
    <w:lvl w:ilvl="8" w:tplc="3A3ECC18">
      <w:numFmt w:val="bullet"/>
      <w:lvlText w:val="•"/>
      <w:lvlJc w:val="left"/>
      <w:pPr>
        <w:ind w:left="8233" w:hanging="180"/>
      </w:pPr>
      <w:rPr>
        <w:rFonts w:hint="default"/>
        <w:lang w:val="ru-RU" w:eastAsia="ru-RU" w:bidi="ru-RU"/>
      </w:rPr>
    </w:lvl>
  </w:abstractNum>
  <w:abstractNum w:abstractNumId="17">
    <w:nsid w:val="661E49B5"/>
    <w:multiLevelType w:val="hybridMultilevel"/>
    <w:tmpl w:val="DC78850E"/>
    <w:lvl w:ilvl="0" w:tplc="CF3E32D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F17B9D"/>
    <w:multiLevelType w:val="hybridMultilevel"/>
    <w:tmpl w:val="24AE8A94"/>
    <w:lvl w:ilvl="0" w:tplc="B35C73A8">
      <w:start w:val="1"/>
      <w:numFmt w:val="decimal"/>
      <w:lvlText w:val="%1."/>
      <w:lvlJc w:val="left"/>
      <w:pPr>
        <w:ind w:left="1113" w:hanging="24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55400B82">
      <w:numFmt w:val="bullet"/>
      <w:lvlText w:val=""/>
      <w:lvlJc w:val="left"/>
      <w:pPr>
        <w:ind w:left="39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CD06DE16">
      <w:numFmt w:val="bullet"/>
      <w:lvlText w:val="•"/>
      <w:lvlJc w:val="left"/>
      <w:pPr>
        <w:ind w:left="2202" w:hanging="286"/>
      </w:pPr>
      <w:rPr>
        <w:rFonts w:hint="default"/>
        <w:lang w:val="ru-RU" w:eastAsia="ru-RU" w:bidi="ru-RU"/>
      </w:rPr>
    </w:lvl>
    <w:lvl w:ilvl="3" w:tplc="AFD06874">
      <w:numFmt w:val="bullet"/>
      <w:lvlText w:val="•"/>
      <w:lvlJc w:val="left"/>
      <w:pPr>
        <w:ind w:left="3285" w:hanging="286"/>
      </w:pPr>
      <w:rPr>
        <w:rFonts w:hint="default"/>
        <w:lang w:val="ru-RU" w:eastAsia="ru-RU" w:bidi="ru-RU"/>
      </w:rPr>
    </w:lvl>
    <w:lvl w:ilvl="4" w:tplc="B7EC8E78">
      <w:numFmt w:val="bullet"/>
      <w:lvlText w:val="•"/>
      <w:lvlJc w:val="left"/>
      <w:pPr>
        <w:ind w:left="4368" w:hanging="286"/>
      </w:pPr>
      <w:rPr>
        <w:rFonts w:hint="default"/>
        <w:lang w:val="ru-RU" w:eastAsia="ru-RU" w:bidi="ru-RU"/>
      </w:rPr>
    </w:lvl>
    <w:lvl w:ilvl="5" w:tplc="3C6456D2">
      <w:numFmt w:val="bullet"/>
      <w:lvlText w:val="•"/>
      <w:lvlJc w:val="left"/>
      <w:pPr>
        <w:ind w:left="5451" w:hanging="286"/>
      </w:pPr>
      <w:rPr>
        <w:rFonts w:hint="default"/>
        <w:lang w:val="ru-RU" w:eastAsia="ru-RU" w:bidi="ru-RU"/>
      </w:rPr>
    </w:lvl>
    <w:lvl w:ilvl="6" w:tplc="2A544CA4">
      <w:numFmt w:val="bullet"/>
      <w:lvlText w:val="•"/>
      <w:lvlJc w:val="left"/>
      <w:pPr>
        <w:ind w:left="6534" w:hanging="286"/>
      </w:pPr>
      <w:rPr>
        <w:rFonts w:hint="default"/>
        <w:lang w:val="ru-RU" w:eastAsia="ru-RU" w:bidi="ru-RU"/>
      </w:rPr>
    </w:lvl>
    <w:lvl w:ilvl="7" w:tplc="97AC2902">
      <w:numFmt w:val="bullet"/>
      <w:lvlText w:val="•"/>
      <w:lvlJc w:val="left"/>
      <w:pPr>
        <w:ind w:left="7617" w:hanging="286"/>
      </w:pPr>
      <w:rPr>
        <w:rFonts w:hint="default"/>
        <w:lang w:val="ru-RU" w:eastAsia="ru-RU" w:bidi="ru-RU"/>
      </w:rPr>
    </w:lvl>
    <w:lvl w:ilvl="8" w:tplc="B5786912">
      <w:numFmt w:val="bullet"/>
      <w:lvlText w:val="•"/>
      <w:lvlJc w:val="left"/>
      <w:pPr>
        <w:ind w:left="8700" w:hanging="286"/>
      </w:pPr>
      <w:rPr>
        <w:rFonts w:hint="default"/>
        <w:lang w:val="ru-RU" w:eastAsia="ru-RU" w:bidi="ru-RU"/>
      </w:rPr>
    </w:lvl>
  </w:abstractNum>
  <w:abstractNum w:abstractNumId="19">
    <w:nsid w:val="7A915DCA"/>
    <w:multiLevelType w:val="hybridMultilevel"/>
    <w:tmpl w:val="9A788B72"/>
    <w:lvl w:ilvl="0" w:tplc="CF3E32D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A9789E"/>
    <w:multiLevelType w:val="hybridMultilevel"/>
    <w:tmpl w:val="F7B6C62A"/>
    <w:lvl w:ilvl="0" w:tplc="C9682186">
      <w:start w:val="1"/>
      <w:numFmt w:val="decimal"/>
      <w:lvlText w:val="%1"/>
      <w:lvlJc w:val="left"/>
      <w:pPr>
        <w:ind w:left="1490" w:hanging="540"/>
        <w:jc w:val="left"/>
      </w:pPr>
      <w:rPr>
        <w:rFonts w:hint="default"/>
        <w:lang w:val="ru-RU" w:eastAsia="ru-RU" w:bidi="ru-RU"/>
      </w:rPr>
    </w:lvl>
    <w:lvl w:ilvl="1" w:tplc="6C5A4A34">
      <w:numFmt w:val="none"/>
      <w:lvlText w:val=""/>
      <w:lvlJc w:val="left"/>
      <w:pPr>
        <w:tabs>
          <w:tab w:val="num" w:pos="360"/>
        </w:tabs>
      </w:pPr>
    </w:lvl>
    <w:lvl w:ilvl="2" w:tplc="036811F2">
      <w:numFmt w:val="none"/>
      <w:lvlText w:val=""/>
      <w:lvlJc w:val="left"/>
      <w:pPr>
        <w:tabs>
          <w:tab w:val="num" w:pos="360"/>
        </w:tabs>
      </w:pPr>
    </w:lvl>
    <w:lvl w:ilvl="3" w:tplc="C5AA9946">
      <w:numFmt w:val="bullet"/>
      <w:lvlText w:val="•"/>
      <w:lvlJc w:val="left"/>
      <w:pPr>
        <w:ind w:left="3390" w:hanging="720"/>
      </w:pPr>
      <w:rPr>
        <w:rFonts w:hint="default"/>
        <w:lang w:val="ru-RU" w:eastAsia="ru-RU" w:bidi="ru-RU"/>
      </w:rPr>
    </w:lvl>
    <w:lvl w:ilvl="4" w:tplc="B2B661BC">
      <w:numFmt w:val="bullet"/>
      <w:lvlText w:val="•"/>
      <w:lvlJc w:val="left"/>
      <w:pPr>
        <w:ind w:left="4335" w:hanging="720"/>
      </w:pPr>
      <w:rPr>
        <w:rFonts w:hint="default"/>
        <w:lang w:val="ru-RU" w:eastAsia="ru-RU" w:bidi="ru-RU"/>
      </w:rPr>
    </w:lvl>
    <w:lvl w:ilvl="5" w:tplc="BDD2CDFE">
      <w:numFmt w:val="bullet"/>
      <w:lvlText w:val="•"/>
      <w:lvlJc w:val="left"/>
      <w:pPr>
        <w:ind w:left="5280" w:hanging="720"/>
      </w:pPr>
      <w:rPr>
        <w:rFonts w:hint="default"/>
        <w:lang w:val="ru-RU" w:eastAsia="ru-RU" w:bidi="ru-RU"/>
      </w:rPr>
    </w:lvl>
    <w:lvl w:ilvl="6" w:tplc="490015C6">
      <w:numFmt w:val="bullet"/>
      <w:lvlText w:val="•"/>
      <w:lvlJc w:val="left"/>
      <w:pPr>
        <w:ind w:left="6225" w:hanging="720"/>
      </w:pPr>
      <w:rPr>
        <w:rFonts w:hint="default"/>
        <w:lang w:val="ru-RU" w:eastAsia="ru-RU" w:bidi="ru-RU"/>
      </w:rPr>
    </w:lvl>
    <w:lvl w:ilvl="7" w:tplc="D4B2635A">
      <w:numFmt w:val="bullet"/>
      <w:lvlText w:val="•"/>
      <w:lvlJc w:val="left"/>
      <w:pPr>
        <w:ind w:left="7170" w:hanging="720"/>
      </w:pPr>
      <w:rPr>
        <w:rFonts w:hint="default"/>
        <w:lang w:val="ru-RU" w:eastAsia="ru-RU" w:bidi="ru-RU"/>
      </w:rPr>
    </w:lvl>
    <w:lvl w:ilvl="8" w:tplc="11D68DC8">
      <w:numFmt w:val="bullet"/>
      <w:lvlText w:val="•"/>
      <w:lvlJc w:val="left"/>
      <w:pPr>
        <w:ind w:left="8116" w:hanging="720"/>
      </w:pPr>
      <w:rPr>
        <w:rFonts w:hint="default"/>
        <w:lang w:val="ru-RU" w:eastAsia="ru-RU" w:bidi="ru-RU"/>
      </w:rPr>
    </w:lvl>
  </w:abstractNum>
  <w:abstractNum w:abstractNumId="21">
    <w:nsid w:val="7D3E7B83"/>
    <w:multiLevelType w:val="hybridMultilevel"/>
    <w:tmpl w:val="4148BA4A"/>
    <w:lvl w:ilvl="0" w:tplc="37A2B6DC">
      <w:numFmt w:val="bullet"/>
      <w:lvlText w:val=""/>
      <w:lvlJc w:val="left"/>
      <w:pPr>
        <w:ind w:left="753" w:hanging="360"/>
      </w:pPr>
      <w:rPr>
        <w:rFonts w:ascii="Symbol" w:eastAsia="Symbol" w:hAnsi="Symbol" w:cs="Symbol" w:hint="default"/>
        <w:w w:val="99"/>
        <w:sz w:val="20"/>
        <w:szCs w:val="20"/>
        <w:lang w:val="ru-RU" w:eastAsia="ru-RU" w:bidi="ru-RU"/>
      </w:rPr>
    </w:lvl>
    <w:lvl w:ilvl="1" w:tplc="9532222C">
      <w:numFmt w:val="bullet"/>
      <w:lvlText w:val="•"/>
      <w:lvlJc w:val="left"/>
      <w:pPr>
        <w:ind w:left="1770" w:hanging="360"/>
      </w:pPr>
      <w:rPr>
        <w:rFonts w:hint="default"/>
        <w:lang w:val="ru-RU" w:eastAsia="ru-RU" w:bidi="ru-RU"/>
      </w:rPr>
    </w:lvl>
    <w:lvl w:ilvl="2" w:tplc="5504CF90">
      <w:numFmt w:val="bullet"/>
      <w:lvlText w:val="•"/>
      <w:lvlJc w:val="left"/>
      <w:pPr>
        <w:ind w:left="2781" w:hanging="360"/>
      </w:pPr>
      <w:rPr>
        <w:rFonts w:hint="default"/>
        <w:lang w:val="ru-RU" w:eastAsia="ru-RU" w:bidi="ru-RU"/>
      </w:rPr>
    </w:lvl>
    <w:lvl w:ilvl="3" w:tplc="3DF2EACC">
      <w:numFmt w:val="bullet"/>
      <w:lvlText w:val="•"/>
      <w:lvlJc w:val="left"/>
      <w:pPr>
        <w:ind w:left="3791" w:hanging="360"/>
      </w:pPr>
      <w:rPr>
        <w:rFonts w:hint="default"/>
        <w:lang w:val="ru-RU" w:eastAsia="ru-RU" w:bidi="ru-RU"/>
      </w:rPr>
    </w:lvl>
    <w:lvl w:ilvl="4" w:tplc="22927EF6">
      <w:numFmt w:val="bullet"/>
      <w:lvlText w:val="•"/>
      <w:lvlJc w:val="left"/>
      <w:pPr>
        <w:ind w:left="4802" w:hanging="360"/>
      </w:pPr>
      <w:rPr>
        <w:rFonts w:hint="default"/>
        <w:lang w:val="ru-RU" w:eastAsia="ru-RU" w:bidi="ru-RU"/>
      </w:rPr>
    </w:lvl>
    <w:lvl w:ilvl="5" w:tplc="20163464">
      <w:numFmt w:val="bullet"/>
      <w:lvlText w:val="•"/>
      <w:lvlJc w:val="left"/>
      <w:pPr>
        <w:ind w:left="5813" w:hanging="360"/>
      </w:pPr>
      <w:rPr>
        <w:rFonts w:hint="default"/>
        <w:lang w:val="ru-RU" w:eastAsia="ru-RU" w:bidi="ru-RU"/>
      </w:rPr>
    </w:lvl>
    <w:lvl w:ilvl="6" w:tplc="67547212">
      <w:numFmt w:val="bullet"/>
      <w:lvlText w:val="•"/>
      <w:lvlJc w:val="left"/>
      <w:pPr>
        <w:ind w:left="6823" w:hanging="360"/>
      </w:pPr>
      <w:rPr>
        <w:rFonts w:hint="default"/>
        <w:lang w:val="ru-RU" w:eastAsia="ru-RU" w:bidi="ru-RU"/>
      </w:rPr>
    </w:lvl>
    <w:lvl w:ilvl="7" w:tplc="7856F3EA">
      <w:numFmt w:val="bullet"/>
      <w:lvlText w:val="•"/>
      <w:lvlJc w:val="left"/>
      <w:pPr>
        <w:ind w:left="7834" w:hanging="360"/>
      </w:pPr>
      <w:rPr>
        <w:rFonts w:hint="default"/>
        <w:lang w:val="ru-RU" w:eastAsia="ru-RU" w:bidi="ru-RU"/>
      </w:rPr>
    </w:lvl>
    <w:lvl w:ilvl="8" w:tplc="192E7EB2">
      <w:numFmt w:val="bullet"/>
      <w:lvlText w:val="•"/>
      <w:lvlJc w:val="left"/>
      <w:pPr>
        <w:ind w:left="8845" w:hanging="360"/>
      </w:pPr>
      <w:rPr>
        <w:rFonts w:hint="default"/>
        <w:lang w:val="ru-RU" w:eastAsia="ru-RU" w:bidi="ru-RU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14"/>
  </w:num>
  <w:num w:numId="5">
    <w:abstractNumId w:val="20"/>
  </w:num>
  <w:num w:numId="6">
    <w:abstractNumId w:val="15"/>
  </w:num>
  <w:num w:numId="7">
    <w:abstractNumId w:val="11"/>
  </w:num>
  <w:num w:numId="8">
    <w:abstractNumId w:val="16"/>
  </w:num>
  <w:num w:numId="9">
    <w:abstractNumId w:val="7"/>
  </w:num>
  <w:num w:numId="10">
    <w:abstractNumId w:val="10"/>
  </w:num>
  <w:num w:numId="11">
    <w:abstractNumId w:val="4"/>
  </w:num>
  <w:num w:numId="12">
    <w:abstractNumId w:val="0"/>
  </w:num>
  <w:num w:numId="13">
    <w:abstractNumId w:val="12"/>
  </w:num>
  <w:num w:numId="14">
    <w:abstractNumId w:val="13"/>
  </w:num>
  <w:num w:numId="15">
    <w:abstractNumId w:val="17"/>
  </w:num>
  <w:num w:numId="16">
    <w:abstractNumId w:val="19"/>
  </w:num>
  <w:num w:numId="17">
    <w:abstractNumId w:val="5"/>
  </w:num>
  <w:num w:numId="18">
    <w:abstractNumId w:val="1"/>
  </w:num>
  <w:num w:numId="19">
    <w:abstractNumId w:val="2"/>
  </w:num>
  <w:num w:numId="20">
    <w:abstractNumId w:val="18"/>
  </w:num>
  <w:num w:numId="21">
    <w:abstractNumId w:val="3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hdrShapeDefaults>
    <o:shapedefaults v:ext="edit" spidmax="1126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D31C4"/>
    <w:rsid w:val="00010133"/>
    <w:rsid w:val="00092325"/>
    <w:rsid w:val="001D4FAA"/>
    <w:rsid w:val="00202BD2"/>
    <w:rsid w:val="004C6AA4"/>
    <w:rsid w:val="004D7EED"/>
    <w:rsid w:val="0064621D"/>
    <w:rsid w:val="006D7ED7"/>
    <w:rsid w:val="008A402B"/>
    <w:rsid w:val="008D31C4"/>
    <w:rsid w:val="00955F4E"/>
    <w:rsid w:val="00A57405"/>
    <w:rsid w:val="00AC5213"/>
    <w:rsid w:val="00AD0169"/>
    <w:rsid w:val="00B6517B"/>
    <w:rsid w:val="00ED59EE"/>
    <w:rsid w:val="00F03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31C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D31C4"/>
    <w:pPr>
      <w:widowControl w:val="0"/>
      <w:autoSpaceDE w:val="0"/>
      <w:autoSpaceDN w:val="0"/>
      <w:spacing w:after="0" w:line="240" w:lineRule="auto"/>
      <w:ind w:left="24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8D31C4"/>
    <w:rPr>
      <w:rFonts w:ascii="Times New Roman" w:eastAsia="Times New Roman" w:hAnsi="Times New Roman" w:cs="Times New Roman"/>
      <w:sz w:val="24"/>
      <w:szCs w:val="24"/>
      <w:lang w:bidi="ru-RU"/>
    </w:rPr>
  </w:style>
  <w:style w:type="paragraph" w:customStyle="1" w:styleId="Heading1">
    <w:name w:val="Heading 1"/>
    <w:basedOn w:val="a"/>
    <w:uiPriority w:val="1"/>
    <w:qFormat/>
    <w:rsid w:val="008D31C4"/>
    <w:pPr>
      <w:widowControl w:val="0"/>
      <w:autoSpaceDE w:val="0"/>
      <w:autoSpaceDN w:val="0"/>
      <w:spacing w:after="0" w:line="240" w:lineRule="auto"/>
      <w:ind w:left="845" w:right="1014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paragraph" w:customStyle="1" w:styleId="Heading3">
    <w:name w:val="Heading 3"/>
    <w:basedOn w:val="a"/>
    <w:uiPriority w:val="1"/>
    <w:qFormat/>
    <w:rsid w:val="008D31C4"/>
    <w:pPr>
      <w:widowControl w:val="0"/>
      <w:autoSpaceDE w:val="0"/>
      <w:autoSpaceDN w:val="0"/>
      <w:spacing w:after="0" w:line="240" w:lineRule="auto"/>
      <w:ind w:left="24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styleId="a5">
    <w:name w:val="List Paragraph"/>
    <w:basedOn w:val="a"/>
    <w:uiPriority w:val="1"/>
    <w:qFormat/>
    <w:rsid w:val="008D31C4"/>
    <w:pPr>
      <w:widowControl w:val="0"/>
      <w:autoSpaceDE w:val="0"/>
      <w:autoSpaceDN w:val="0"/>
      <w:spacing w:after="0" w:line="240" w:lineRule="auto"/>
      <w:ind w:left="242" w:firstLine="360"/>
    </w:pPr>
    <w:rPr>
      <w:rFonts w:ascii="Times New Roman" w:eastAsia="Times New Roman" w:hAnsi="Times New Roman" w:cs="Times New Roman"/>
      <w:lang w:bidi="ru-RU"/>
    </w:rPr>
  </w:style>
  <w:style w:type="paragraph" w:customStyle="1" w:styleId="TableParagraph">
    <w:name w:val="Table Paragraph"/>
    <w:basedOn w:val="a"/>
    <w:uiPriority w:val="1"/>
    <w:qFormat/>
    <w:rsid w:val="008D31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6">
    <w:name w:val="No Spacing"/>
    <w:aliases w:val="основа"/>
    <w:link w:val="a7"/>
    <w:uiPriority w:val="1"/>
    <w:qFormat/>
    <w:rsid w:val="008D31C4"/>
    <w:pPr>
      <w:spacing w:after="0" w:line="240" w:lineRule="auto"/>
    </w:pPr>
  </w:style>
  <w:style w:type="table" w:styleId="a8">
    <w:name w:val="Table Grid"/>
    <w:basedOn w:val="a1"/>
    <w:uiPriority w:val="59"/>
    <w:rsid w:val="008D31C4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D31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Heading2">
    <w:name w:val="Heading 2"/>
    <w:basedOn w:val="a"/>
    <w:uiPriority w:val="1"/>
    <w:qFormat/>
    <w:rsid w:val="00A57405"/>
    <w:pPr>
      <w:widowControl w:val="0"/>
      <w:autoSpaceDE w:val="0"/>
      <w:autoSpaceDN w:val="0"/>
      <w:spacing w:after="0" w:line="240" w:lineRule="auto"/>
      <w:ind w:left="678"/>
      <w:outlineLvl w:val="2"/>
    </w:pPr>
    <w:rPr>
      <w:rFonts w:ascii="Times New Roman" w:eastAsia="Times New Roman" w:hAnsi="Times New Roman" w:cs="Times New Roman"/>
      <w:b/>
      <w:bCs/>
      <w:sz w:val="28"/>
      <w:szCs w:val="28"/>
      <w:u w:val="single" w:color="000000"/>
      <w:lang w:bidi="ru-RU"/>
    </w:rPr>
  </w:style>
  <w:style w:type="paragraph" w:styleId="a9">
    <w:name w:val="header"/>
    <w:basedOn w:val="a"/>
    <w:link w:val="aa"/>
    <w:uiPriority w:val="99"/>
    <w:semiHidden/>
    <w:unhideWhenUsed/>
    <w:rsid w:val="006D7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D7ED7"/>
  </w:style>
  <w:style w:type="paragraph" w:styleId="ab">
    <w:name w:val="footer"/>
    <w:basedOn w:val="a"/>
    <w:link w:val="ac"/>
    <w:uiPriority w:val="99"/>
    <w:unhideWhenUsed/>
    <w:rsid w:val="006D7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D7ED7"/>
  </w:style>
  <w:style w:type="character" w:customStyle="1" w:styleId="Zag11">
    <w:name w:val="Zag_11"/>
    <w:rsid w:val="00955F4E"/>
  </w:style>
  <w:style w:type="character" w:customStyle="1" w:styleId="a7">
    <w:name w:val="Без интервала Знак"/>
    <w:aliases w:val="основа Знак"/>
    <w:link w:val="a6"/>
    <w:uiPriority w:val="1"/>
    <w:rsid w:val="00955F4E"/>
  </w:style>
  <w:style w:type="paragraph" w:styleId="ad">
    <w:name w:val="Balloon Text"/>
    <w:basedOn w:val="a"/>
    <w:link w:val="ae"/>
    <w:uiPriority w:val="99"/>
    <w:semiHidden/>
    <w:unhideWhenUsed/>
    <w:rsid w:val="00F03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03D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5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0174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4017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17</Pages>
  <Words>4271</Words>
  <Characters>24349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2019-09-10T14:11:00Z</cp:lastPrinted>
  <dcterms:created xsi:type="dcterms:W3CDTF">2019-09-10T11:10:00Z</dcterms:created>
  <dcterms:modified xsi:type="dcterms:W3CDTF">2019-09-10T17:30:00Z</dcterms:modified>
</cp:coreProperties>
</file>